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F1A" w:rsidRPr="009C6F1A" w:rsidRDefault="009C6F1A" w:rsidP="009C6F1A">
      <w:pPr>
        <w:shd w:val="clear" w:color="auto" w:fill="FFFFFF"/>
        <w:spacing w:before="225" w:after="225" w:line="315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C6F1A">
        <w:rPr>
          <w:rFonts w:ascii="Times New Roman" w:hAnsi="Times New Roman" w:cs="Times New Roman"/>
          <w:b/>
          <w:sz w:val="24"/>
          <w:szCs w:val="24"/>
        </w:rPr>
        <w:t>Муниципальное казённое общеобразовательное  учреждение                                                                                             «Каргалинская основная общеобразовательная школа»</w:t>
      </w:r>
    </w:p>
    <w:p w:rsidR="009C6F1A" w:rsidRPr="009C6F1A" w:rsidRDefault="009C6F1A" w:rsidP="009C6F1A">
      <w:pPr>
        <w:pStyle w:val="ab"/>
        <w:rPr>
          <w:rFonts w:ascii="Times New Roman" w:hAnsi="Times New Roman" w:cs="Times New Roman"/>
          <w:sz w:val="24"/>
          <w:szCs w:val="24"/>
        </w:rPr>
      </w:pPr>
      <w:r w:rsidRPr="009C6F1A">
        <w:rPr>
          <w:rFonts w:ascii="Times New Roman" w:hAnsi="Times New Roman" w:cs="Times New Roman"/>
          <w:sz w:val="24"/>
          <w:szCs w:val="24"/>
        </w:rPr>
        <w:t xml:space="preserve">«Принято»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A6DEB">
        <w:rPr>
          <w:rFonts w:ascii="Times New Roman" w:hAnsi="Times New Roman" w:cs="Times New Roman"/>
          <w:sz w:val="24"/>
          <w:szCs w:val="24"/>
        </w:rPr>
        <w:t xml:space="preserve">       </w:t>
      </w:r>
      <w:r w:rsidRPr="009C6F1A">
        <w:rPr>
          <w:rFonts w:ascii="Times New Roman" w:hAnsi="Times New Roman" w:cs="Times New Roman"/>
          <w:sz w:val="24"/>
          <w:szCs w:val="24"/>
        </w:rPr>
        <w:t>Утверждено»</w:t>
      </w:r>
    </w:p>
    <w:p w:rsidR="009C6F1A" w:rsidRPr="009C6F1A" w:rsidRDefault="009C6F1A" w:rsidP="009C6F1A">
      <w:pPr>
        <w:pStyle w:val="ab"/>
        <w:rPr>
          <w:rFonts w:ascii="Times New Roman" w:hAnsi="Times New Roman" w:cs="Times New Roman"/>
          <w:sz w:val="24"/>
          <w:szCs w:val="24"/>
        </w:rPr>
      </w:pPr>
      <w:r w:rsidRPr="009C6F1A">
        <w:rPr>
          <w:rFonts w:ascii="Times New Roman" w:hAnsi="Times New Roman" w:cs="Times New Roman"/>
          <w:sz w:val="24"/>
          <w:szCs w:val="24"/>
        </w:rPr>
        <w:t xml:space="preserve"> на педагогическом совете                                           </w:t>
      </w:r>
      <w:r w:rsidR="001A6DEB">
        <w:rPr>
          <w:rFonts w:ascii="Times New Roman" w:hAnsi="Times New Roman" w:cs="Times New Roman"/>
          <w:sz w:val="24"/>
          <w:szCs w:val="24"/>
        </w:rPr>
        <w:t xml:space="preserve">    </w:t>
      </w:r>
      <w:r w:rsidRPr="009C6F1A">
        <w:rPr>
          <w:rFonts w:ascii="Times New Roman" w:hAnsi="Times New Roman" w:cs="Times New Roman"/>
          <w:sz w:val="24"/>
          <w:szCs w:val="24"/>
        </w:rPr>
        <w:t xml:space="preserve">Введено в действие приказом                                                                               </w:t>
      </w:r>
    </w:p>
    <w:p w:rsidR="009C6F1A" w:rsidRPr="009C6F1A" w:rsidRDefault="009C6F1A" w:rsidP="009C6F1A">
      <w:pPr>
        <w:pStyle w:val="ab"/>
        <w:rPr>
          <w:rFonts w:ascii="Times New Roman" w:hAnsi="Times New Roman" w:cs="Times New Roman"/>
          <w:sz w:val="24"/>
          <w:szCs w:val="24"/>
        </w:rPr>
      </w:pPr>
      <w:r w:rsidRPr="009C6F1A">
        <w:rPr>
          <w:rFonts w:ascii="Times New Roman" w:hAnsi="Times New Roman" w:cs="Times New Roman"/>
          <w:sz w:val="24"/>
          <w:szCs w:val="24"/>
        </w:rPr>
        <w:t xml:space="preserve">МКОУ «Каргалинская ООШ»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№  60   от </w:t>
      </w:r>
      <w:r w:rsidR="001A6D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25.08.2017 г.</w:t>
      </w:r>
    </w:p>
    <w:p w:rsidR="009C6F1A" w:rsidRPr="009C6F1A" w:rsidRDefault="009C6F1A" w:rsidP="009C6F1A">
      <w:pPr>
        <w:pStyle w:val="ab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7</w:t>
      </w:r>
      <w:r w:rsidRPr="009C6F1A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9C6F1A">
        <w:rPr>
          <w:rFonts w:ascii="Times New Roman" w:hAnsi="Times New Roman" w:cs="Times New Roman"/>
          <w:sz w:val="24"/>
          <w:szCs w:val="24"/>
        </w:rPr>
        <w:t xml:space="preserve"> Директор МКОУ «Каргалинская ООШ»                                                                                                                                                   </w:t>
      </w:r>
    </w:p>
    <w:p w:rsidR="009C6F1A" w:rsidRPr="009C6F1A" w:rsidRDefault="009C6F1A" w:rsidP="009C6F1A">
      <w:pPr>
        <w:pStyle w:val="ab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 25.08.2017 г.</w:t>
      </w:r>
      <w:r w:rsidR="001A6D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______________(Саяшкина Г.В.)</w:t>
      </w:r>
    </w:p>
    <w:p w:rsidR="009C6F1A" w:rsidRPr="00D16F56" w:rsidRDefault="009C6F1A" w:rsidP="009C6F1A">
      <w:pPr>
        <w:pStyle w:val="ab"/>
      </w:pPr>
    </w:p>
    <w:p w:rsidR="009C6F1A" w:rsidRPr="00D16F56" w:rsidRDefault="009C6F1A" w:rsidP="009C6F1A">
      <w:pPr>
        <w:shd w:val="clear" w:color="auto" w:fill="FFFFFF"/>
        <w:spacing w:before="225" w:after="225" w:line="315" w:lineRule="atLeast"/>
        <w:jc w:val="center"/>
        <w:rPr>
          <w:color w:val="0070C0"/>
        </w:rPr>
      </w:pPr>
    </w:p>
    <w:p w:rsidR="009C6F1A" w:rsidRDefault="009C6F1A" w:rsidP="00C606ED">
      <w:pPr>
        <w:tabs>
          <w:tab w:val="left" w:pos="8460"/>
          <w:tab w:val="left" w:pos="91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9C6F1A" w:rsidRDefault="009C6F1A" w:rsidP="00C606ED">
      <w:pPr>
        <w:tabs>
          <w:tab w:val="left" w:pos="8460"/>
          <w:tab w:val="left" w:pos="918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606ED" w:rsidRPr="00552839" w:rsidRDefault="00C606ED" w:rsidP="00C606ED">
      <w:pPr>
        <w:spacing w:after="0" w:line="240" w:lineRule="auto"/>
        <w:rPr>
          <w:rFonts w:ascii="Times New Roman" w:eastAsia="Arial Narrow" w:hAnsi="Times New Roman" w:cs="Times New Roman"/>
          <w:sz w:val="28"/>
        </w:rPr>
      </w:pPr>
    </w:p>
    <w:p w:rsidR="00C606ED" w:rsidRPr="00552839" w:rsidRDefault="00C606ED" w:rsidP="00C606ED">
      <w:pPr>
        <w:spacing w:after="0" w:line="240" w:lineRule="auto"/>
        <w:rPr>
          <w:rFonts w:ascii="Times New Roman" w:eastAsia="Arial Narrow" w:hAnsi="Times New Roman" w:cs="Times New Roman"/>
          <w:sz w:val="28"/>
        </w:rPr>
      </w:pPr>
    </w:p>
    <w:p w:rsidR="00C606ED" w:rsidRPr="00552839" w:rsidRDefault="00C606ED" w:rsidP="00C606E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40"/>
        </w:rPr>
      </w:pPr>
    </w:p>
    <w:p w:rsidR="00C606ED" w:rsidRPr="00552839" w:rsidRDefault="00C606ED" w:rsidP="00C606E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40"/>
        </w:rPr>
      </w:pPr>
      <w:r w:rsidRPr="00552839">
        <w:rPr>
          <w:rFonts w:ascii="Times New Roman" w:eastAsia="Times New Roman" w:hAnsi="Times New Roman" w:cs="Times New Roman"/>
          <w:b/>
          <w:sz w:val="40"/>
        </w:rPr>
        <w:t>Рабочая</w:t>
      </w:r>
      <w:r w:rsidR="000E0CE8" w:rsidRPr="00552839">
        <w:rPr>
          <w:rFonts w:ascii="Times New Roman" w:eastAsia="Times New Roman" w:hAnsi="Times New Roman" w:cs="Times New Roman"/>
          <w:b/>
          <w:sz w:val="40"/>
        </w:rPr>
        <w:t xml:space="preserve"> образовательная </w:t>
      </w:r>
      <w:r w:rsidRPr="00552839">
        <w:rPr>
          <w:rFonts w:ascii="Times New Roman" w:eastAsia="Times New Roman" w:hAnsi="Times New Roman" w:cs="Times New Roman"/>
          <w:b/>
          <w:sz w:val="40"/>
        </w:rPr>
        <w:t xml:space="preserve"> программа</w:t>
      </w:r>
    </w:p>
    <w:p w:rsidR="00FE60B3" w:rsidRPr="00552839" w:rsidRDefault="00FE60B3" w:rsidP="00C606E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</w:rPr>
      </w:pPr>
      <w:r w:rsidRPr="00552839">
        <w:rPr>
          <w:rFonts w:ascii="Times New Roman" w:eastAsia="Times New Roman" w:hAnsi="Times New Roman" w:cs="Times New Roman"/>
          <w:b/>
          <w:sz w:val="32"/>
        </w:rPr>
        <w:t xml:space="preserve">Группы дошкольного образования </w:t>
      </w:r>
    </w:p>
    <w:p w:rsidR="00C606ED" w:rsidRPr="00552839" w:rsidRDefault="00C606ED" w:rsidP="00C606E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</w:rPr>
      </w:pPr>
      <w:r w:rsidRPr="00552839">
        <w:rPr>
          <w:rFonts w:ascii="Times New Roman" w:eastAsia="Times New Roman" w:hAnsi="Times New Roman" w:cs="Times New Roman"/>
          <w:b/>
          <w:sz w:val="32"/>
        </w:rPr>
        <w:t xml:space="preserve"> (</w:t>
      </w:r>
      <w:r w:rsidR="00FE60B3" w:rsidRPr="00552839">
        <w:rPr>
          <w:rFonts w:ascii="Times New Roman" w:eastAsia="Times New Roman" w:hAnsi="Times New Roman" w:cs="Times New Roman"/>
          <w:b/>
          <w:sz w:val="32"/>
        </w:rPr>
        <w:t xml:space="preserve">Старший дошкольный возраст </w:t>
      </w:r>
      <w:r w:rsidRPr="00552839">
        <w:rPr>
          <w:rFonts w:ascii="Times New Roman" w:eastAsia="Times New Roman" w:hAnsi="Times New Roman" w:cs="Times New Roman"/>
          <w:b/>
          <w:sz w:val="32"/>
        </w:rPr>
        <w:t>от 5</w:t>
      </w:r>
      <w:r w:rsidR="00FE60B3" w:rsidRPr="00552839">
        <w:rPr>
          <w:rFonts w:ascii="Times New Roman" w:eastAsia="Times New Roman" w:hAnsi="Times New Roman" w:cs="Times New Roman"/>
          <w:b/>
          <w:sz w:val="32"/>
        </w:rPr>
        <w:t xml:space="preserve"> до 7</w:t>
      </w:r>
      <w:r w:rsidRPr="00552839">
        <w:rPr>
          <w:rFonts w:ascii="Times New Roman" w:eastAsia="Times New Roman" w:hAnsi="Times New Roman" w:cs="Times New Roman"/>
          <w:b/>
          <w:sz w:val="32"/>
        </w:rPr>
        <w:t>лет)</w:t>
      </w:r>
    </w:p>
    <w:p w:rsidR="00C606ED" w:rsidRPr="00552839" w:rsidRDefault="001F5349" w:rsidP="00C606E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</w:rPr>
      </w:pPr>
      <w:r w:rsidRPr="00552839">
        <w:rPr>
          <w:rFonts w:ascii="Times New Roman" w:eastAsia="Times New Roman" w:hAnsi="Times New Roman" w:cs="Times New Roman"/>
          <w:b/>
          <w:sz w:val="32"/>
        </w:rPr>
        <w:t>на 2017-2018</w:t>
      </w:r>
      <w:r w:rsidR="00C606ED" w:rsidRPr="00552839">
        <w:rPr>
          <w:rFonts w:ascii="Times New Roman" w:eastAsia="Times New Roman" w:hAnsi="Times New Roman" w:cs="Times New Roman"/>
          <w:b/>
          <w:sz w:val="32"/>
        </w:rPr>
        <w:t xml:space="preserve"> учебный год</w:t>
      </w:r>
    </w:p>
    <w:p w:rsidR="00C548E3" w:rsidRPr="00552839" w:rsidRDefault="00C548E3" w:rsidP="00C606E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</w:rPr>
      </w:pPr>
    </w:p>
    <w:p w:rsidR="00C606ED" w:rsidRPr="00552839" w:rsidRDefault="00C606ED" w:rsidP="00C606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C606ED" w:rsidRPr="00552839" w:rsidRDefault="00C606ED" w:rsidP="00C606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C606ED" w:rsidRPr="00552839" w:rsidRDefault="00C606ED" w:rsidP="00C606ED">
      <w:pPr>
        <w:tabs>
          <w:tab w:val="left" w:pos="9288"/>
        </w:tabs>
        <w:spacing w:after="0" w:line="240" w:lineRule="auto"/>
        <w:ind w:left="4248"/>
        <w:rPr>
          <w:rFonts w:ascii="Times New Roman" w:eastAsia="Times New Roman" w:hAnsi="Times New Roman" w:cs="Times New Roman"/>
          <w:sz w:val="28"/>
        </w:rPr>
      </w:pPr>
    </w:p>
    <w:p w:rsidR="00C606ED" w:rsidRPr="00552839" w:rsidRDefault="00C606ED" w:rsidP="00C606ED">
      <w:pPr>
        <w:tabs>
          <w:tab w:val="left" w:pos="9288"/>
        </w:tabs>
        <w:spacing w:after="0" w:line="240" w:lineRule="auto"/>
        <w:ind w:left="4248"/>
        <w:rPr>
          <w:rFonts w:ascii="Times New Roman" w:eastAsia="Times New Roman" w:hAnsi="Times New Roman" w:cs="Times New Roman"/>
          <w:sz w:val="28"/>
        </w:rPr>
      </w:pPr>
    </w:p>
    <w:p w:rsidR="00C606ED" w:rsidRPr="00552839" w:rsidRDefault="00C606ED" w:rsidP="00C606ED">
      <w:pPr>
        <w:tabs>
          <w:tab w:val="left" w:pos="9288"/>
        </w:tabs>
        <w:spacing w:after="0" w:line="240" w:lineRule="auto"/>
        <w:ind w:left="4248"/>
        <w:rPr>
          <w:rFonts w:ascii="Times New Roman" w:eastAsia="Times New Roman" w:hAnsi="Times New Roman" w:cs="Times New Roman"/>
          <w:sz w:val="28"/>
        </w:rPr>
      </w:pPr>
    </w:p>
    <w:p w:rsidR="00C606ED" w:rsidRPr="00552839" w:rsidRDefault="00C606ED" w:rsidP="00C606E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606ED" w:rsidRPr="00552839" w:rsidRDefault="00C606ED" w:rsidP="00C606E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</w:rPr>
      </w:pPr>
      <w:r w:rsidRPr="00552839">
        <w:rPr>
          <w:rFonts w:ascii="Times New Roman" w:eastAsia="Times New Roman" w:hAnsi="Times New Roman" w:cs="Times New Roman"/>
          <w:sz w:val="28"/>
        </w:rPr>
        <w:t xml:space="preserve">Программа разработана </w:t>
      </w:r>
    </w:p>
    <w:p w:rsidR="00C606ED" w:rsidRPr="00552839" w:rsidRDefault="00C606ED" w:rsidP="00C606E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</w:rPr>
      </w:pPr>
      <w:r w:rsidRPr="00552839"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воспитателем</w:t>
      </w:r>
    </w:p>
    <w:p w:rsidR="00C606ED" w:rsidRPr="00552839" w:rsidRDefault="00FE60B3" w:rsidP="00C606E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</w:rPr>
      </w:pPr>
      <w:r w:rsidRPr="00552839">
        <w:rPr>
          <w:rFonts w:ascii="Times New Roman" w:eastAsia="Times New Roman" w:hAnsi="Times New Roman" w:cs="Times New Roman"/>
          <w:sz w:val="28"/>
        </w:rPr>
        <w:t>Поляковой Л</w:t>
      </w:r>
      <w:r w:rsidR="00C606ED" w:rsidRPr="00552839">
        <w:rPr>
          <w:rFonts w:ascii="Times New Roman" w:eastAsia="Times New Roman" w:hAnsi="Times New Roman" w:cs="Times New Roman"/>
          <w:sz w:val="28"/>
        </w:rPr>
        <w:t>.В</w:t>
      </w:r>
      <w:r w:rsidR="00DB352C" w:rsidRPr="00552839">
        <w:rPr>
          <w:rFonts w:ascii="Times New Roman" w:eastAsia="Times New Roman" w:hAnsi="Times New Roman" w:cs="Times New Roman"/>
          <w:sz w:val="28"/>
        </w:rPr>
        <w:t>.</w:t>
      </w:r>
    </w:p>
    <w:p w:rsidR="00C606ED" w:rsidRPr="00552839" w:rsidRDefault="00C606ED" w:rsidP="00C606E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</w:rPr>
      </w:pPr>
    </w:p>
    <w:p w:rsidR="00C606ED" w:rsidRPr="00552839" w:rsidRDefault="00C606ED" w:rsidP="00C606ED">
      <w:pPr>
        <w:spacing w:after="0" w:line="240" w:lineRule="auto"/>
        <w:ind w:left="360"/>
        <w:jc w:val="right"/>
        <w:rPr>
          <w:rFonts w:ascii="Times New Roman" w:eastAsia="Cassandra" w:hAnsi="Times New Roman" w:cs="Times New Roman"/>
          <w:sz w:val="28"/>
        </w:rPr>
      </w:pPr>
    </w:p>
    <w:p w:rsidR="00C606ED" w:rsidRPr="00552839" w:rsidRDefault="00C606ED" w:rsidP="00C606ED">
      <w:pPr>
        <w:spacing w:after="0" w:line="240" w:lineRule="auto"/>
        <w:ind w:left="360"/>
        <w:jc w:val="center"/>
        <w:rPr>
          <w:rFonts w:ascii="Times New Roman" w:eastAsia="Cassandra" w:hAnsi="Times New Roman" w:cs="Times New Roman"/>
          <w:sz w:val="28"/>
        </w:rPr>
      </w:pPr>
    </w:p>
    <w:p w:rsidR="00C606ED" w:rsidRPr="00552839" w:rsidRDefault="00C606ED" w:rsidP="00C606ED">
      <w:pPr>
        <w:spacing w:after="0" w:line="240" w:lineRule="auto"/>
        <w:ind w:left="360"/>
        <w:jc w:val="center"/>
        <w:rPr>
          <w:rFonts w:ascii="Times New Roman" w:eastAsia="Cassandra" w:hAnsi="Times New Roman" w:cs="Times New Roman"/>
          <w:sz w:val="28"/>
        </w:rPr>
      </w:pPr>
    </w:p>
    <w:p w:rsidR="00C606ED" w:rsidRPr="00552839" w:rsidRDefault="00C606ED" w:rsidP="00C606ED">
      <w:pPr>
        <w:spacing w:after="0" w:line="240" w:lineRule="auto"/>
        <w:ind w:left="360"/>
        <w:jc w:val="center"/>
        <w:rPr>
          <w:rFonts w:ascii="Times New Roman" w:eastAsia="Cassandra" w:hAnsi="Times New Roman" w:cs="Times New Roman"/>
          <w:b/>
          <w:sz w:val="34"/>
        </w:rPr>
      </w:pPr>
    </w:p>
    <w:p w:rsidR="00C606ED" w:rsidRPr="00552839" w:rsidRDefault="00C606ED" w:rsidP="00C606ED">
      <w:pPr>
        <w:spacing w:after="0" w:line="240" w:lineRule="auto"/>
        <w:rPr>
          <w:rFonts w:ascii="Times New Roman" w:eastAsia="Cassandra" w:hAnsi="Times New Roman" w:cs="Times New Roman"/>
          <w:b/>
          <w:sz w:val="34"/>
        </w:rPr>
      </w:pPr>
    </w:p>
    <w:p w:rsidR="00C606ED" w:rsidRPr="00552839" w:rsidRDefault="00C606ED" w:rsidP="00C606ED">
      <w:pPr>
        <w:spacing w:after="0" w:line="240" w:lineRule="auto"/>
        <w:rPr>
          <w:rFonts w:ascii="Times New Roman" w:eastAsia="Cassandra" w:hAnsi="Times New Roman" w:cs="Times New Roman"/>
          <w:b/>
          <w:sz w:val="34"/>
        </w:rPr>
      </w:pPr>
    </w:p>
    <w:p w:rsidR="00C606ED" w:rsidRPr="00552839" w:rsidRDefault="00C606ED" w:rsidP="00C606ED">
      <w:pPr>
        <w:spacing w:after="0" w:line="240" w:lineRule="auto"/>
        <w:rPr>
          <w:rFonts w:ascii="Times New Roman" w:eastAsia="Cassandra" w:hAnsi="Times New Roman" w:cs="Times New Roman"/>
          <w:b/>
          <w:sz w:val="34"/>
        </w:rPr>
      </w:pPr>
    </w:p>
    <w:p w:rsidR="00C606ED" w:rsidRPr="00552839" w:rsidRDefault="00C606ED" w:rsidP="00C606ED">
      <w:pPr>
        <w:spacing w:after="0" w:line="240" w:lineRule="auto"/>
        <w:ind w:left="360"/>
        <w:jc w:val="center"/>
        <w:rPr>
          <w:rFonts w:ascii="Times New Roman" w:eastAsia="Cassandra" w:hAnsi="Times New Roman" w:cs="Times New Roman"/>
          <w:b/>
          <w:sz w:val="34"/>
        </w:rPr>
      </w:pPr>
    </w:p>
    <w:p w:rsidR="00842A1A" w:rsidRPr="00552839" w:rsidRDefault="001F5349" w:rsidP="00B418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552839">
        <w:rPr>
          <w:rFonts w:ascii="Times New Roman" w:eastAsia="Times New Roman" w:hAnsi="Times New Roman" w:cs="Times New Roman"/>
          <w:sz w:val="28"/>
        </w:rPr>
        <w:t xml:space="preserve">2017 </w:t>
      </w:r>
      <w:r w:rsidR="00C606ED" w:rsidRPr="00552839">
        <w:rPr>
          <w:rFonts w:ascii="Times New Roman" w:eastAsia="Times New Roman" w:hAnsi="Times New Roman" w:cs="Times New Roman"/>
          <w:sz w:val="28"/>
        </w:rPr>
        <w:t>год</w:t>
      </w:r>
    </w:p>
    <w:p w:rsidR="005C51EE" w:rsidRPr="001A6DEB" w:rsidRDefault="005C51EE" w:rsidP="005C51EE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C51EE" w:rsidRPr="001A6DEB" w:rsidRDefault="005C51EE" w:rsidP="00B418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A6DEB"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СОДЕРЖАНИЕ:</w:t>
      </w:r>
    </w:p>
    <w:p w:rsidR="005C51EE" w:rsidRPr="001A6DEB" w:rsidRDefault="00124552" w:rsidP="006D1526">
      <w:pPr>
        <w:pStyle w:val="a9"/>
        <w:spacing w:before="0" w:beforeAutospacing="0" w:after="0" w:afterAutospacing="0"/>
        <w:rPr>
          <w:sz w:val="28"/>
          <w:szCs w:val="28"/>
        </w:rPr>
      </w:pPr>
      <w:r>
        <w:rPr>
          <w:rStyle w:val="apple-converted-space"/>
          <w:sz w:val="28"/>
          <w:szCs w:val="28"/>
        </w:rPr>
        <w:t xml:space="preserve"> </w:t>
      </w:r>
      <w:r w:rsidR="006D1526">
        <w:rPr>
          <w:rStyle w:val="apple-converted-space"/>
          <w:sz w:val="28"/>
          <w:szCs w:val="28"/>
        </w:rPr>
        <w:t xml:space="preserve">I </w:t>
      </w:r>
      <w:r w:rsidR="005C51EE" w:rsidRPr="001A6DEB">
        <w:rPr>
          <w:rStyle w:val="apple-converted-space"/>
          <w:sz w:val="28"/>
          <w:szCs w:val="28"/>
        </w:rPr>
        <w:t> </w:t>
      </w:r>
      <w:r w:rsidR="005C51EE" w:rsidRPr="001A6DEB">
        <w:rPr>
          <w:i/>
          <w:iCs/>
          <w:sz w:val="28"/>
          <w:szCs w:val="28"/>
          <w:bdr w:val="none" w:sz="0" w:space="0" w:color="auto" w:frame="1"/>
        </w:rPr>
        <w:t>Целевой раздел:</w:t>
      </w:r>
    </w:p>
    <w:p w:rsidR="005C51EE" w:rsidRPr="001A6DEB" w:rsidRDefault="005C51EE" w:rsidP="00124552">
      <w:pPr>
        <w:pStyle w:val="a9"/>
        <w:spacing w:before="195" w:beforeAutospacing="0" w:after="195" w:afterAutospacing="0"/>
        <w:rPr>
          <w:sz w:val="28"/>
          <w:szCs w:val="28"/>
        </w:rPr>
      </w:pPr>
      <w:r w:rsidRPr="001A6DEB">
        <w:rPr>
          <w:sz w:val="28"/>
          <w:szCs w:val="28"/>
        </w:rPr>
        <w:t xml:space="preserve">  Пояснительная записка</w:t>
      </w:r>
    </w:p>
    <w:p w:rsidR="005C51EE" w:rsidRPr="00124552" w:rsidRDefault="006D1526" w:rsidP="00124552">
      <w:pPr>
        <w:pStyle w:val="a9"/>
        <w:spacing w:before="195" w:beforeAutospacing="0" w:after="195" w:afterAutospacing="0"/>
        <w:rPr>
          <w:sz w:val="28"/>
          <w:szCs w:val="28"/>
        </w:rPr>
      </w:pPr>
      <w:r w:rsidRPr="00124552">
        <w:rPr>
          <w:sz w:val="28"/>
          <w:szCs w:val="28"/>
        </w:rPr>
        <w:t xml:space="preserve">      1.1</w:t>
      </w:r>
      <w:r w:rsidR="005C51EE" w:rsidRPr="00124552">
        <w:rPr>
          <w:sz w:val="28"/>
          <w:szCs w:val="28"/>
        </w:rPr>
        <w:t xml:space="preserve">  Цель и задачи основной образовательной программы</w:t>
      </w:r>
    </w:p>
    <w:p w:rsidR="005C51EE" w:rsidRPr="00124552" w:rsidRDefault="006D1526" w:rsidP="00124552">
      <w:pPr>
        <w:pStyle w:val="a9"/>
        <w:spacing w:before="195" w:beforeAutospacing="0" w:after="195" w:afterAutospacing="0"/>
        <w:ind w:left="360"/>
        <w:rPr>
          <w:sz w:val="28"/>
          <w:szCs w:val="28"/>
        </w:rPr>
      </w:pPr>
      <w:r w:rsidRPr="00124552">
        <w:rPr>
          <w:sz w:val="28"/>
          <w:szCs w:val="28"/>
        </w:rPr>
        <w:t>1.2</w:t>
      </w:r>
      <w:r w:rsidR="005C51EE" w:rsidRPr="00124552">
        <w:rPr>
          <w:sz w:val="28"/>
          <w:szCs w:val="28"/>
        </w:rPr>
        <w:t xml:space="preserve">  Принципы и подходы в организации образовательного процесса</w:t>
      </w:r>
    </w:p>
    <w:p w:rsidR="005C51EE" w:rsidRPr="00124552" w:rsidRDefault="006D1526" w:rsidP="00124552">
      <w:pPr>
        <w:pStyle w:val="a9"/>
        <w:spacing w:before="195" w:beforeAutospacing="0" w:after="195" w:afterAutospacing="0"/>
        <w:ind w:left="360"/>
        <w:rPr>
          <w:sz w:val="28"/>
          <w:szCs w:val="28"/>
        </w:rPr>
      </w:pPr>
      <w:r w:rsidRPr="00124552">
        <w:rPr>
          <w:sz w:val="28"/>
          <w:szCs w:val="28"/>
        </w:rPr>
        <w:t>1.3</w:t>
      </w:r>
      <w:r w:rsidR="005C51EE" w:rsidRPr="00124552">
        <w:rPr>
          <w:sz w:val="28"/>
          <w:szCs w:val="28"/>
        </w:rPr>
        <w:t xml:space="preserve">  Особенности организации образовательного процесса в г</w:t>
      </w:r>
      <w:r w:rsidR="00442565" w:rsidRPr="00124552">
        <w:rPr>
          <w:sz w:val="28"/>
          <w:szCs w:val="28"/>
        </w:rPr>
        <w:t>руппе</w:t>
      </w:r>
    </w:p>
    <w:p w:rsidR="005C51EE" w:rsidRPr="00124552" w:rsidRDefault="006D1526" w:rsidP="00124552">
      <w:pPr>
        <w:pStyle w:val="a9"/>
        <w:spacing w:before="195" w:beforeAutospacing="0" w:after="195" w:afterAutospacing="0"/>
        <w:ind w:left="360"/>
        <w:rPr>
          <w:sz w:val="28"/>
          <w:szCs w:val="28"/>
        </w:rPr>
      </w:pPr>
      <w:r w:rsidRPr="00124552">
        <w:rPr>
          <w:sz w:val="28"/>
          <w:szCs w:val="28"/>
        </w:rPr>
        <w:t>1.4</w:t>
      </w:r>
      <w:r w:rsidR="005C51EE" w:rsidRPr="00124552">
        <w:rPr>
          <w:sz w:val="28"/>
          <w:szCs w:val="28"/>
        </w:rPr>
        <w:t xml:space="preserve">  Возр</w:t>
      </w:r>
      <w:r w:rsidR="00B8426D" w:rsidRPr="00124552">
        <w:rPr>
          <w:sz w:val="28"/>
          <w:szCs w:val="28"/>
        </w:rPr>
        <w:t>астные осо</w:t>
      </w:r>
      <w:r w:rsidR="0049492A" w:rsidRPr="00124552">
        <w:rPr>
          <w:sz w:val="28"/>
          <w:szCs w:val="28"/>
        </w:rPr>
        <w:t>бенности развития детей 5-7 лет</w:t>
      </w:r>
    </w:p>
    <w:p w:rsidR="005C51EE" w:rsidRPr="00124552" w:rsidRDefault="002565D4" w:rsidP="00124552">
      <w:pPr>
        <w:pStyle w:val="a9"/>
        <w:spacing w:before="195" w:beforeAutospacing="0" w:after="195" w:afterAutospacing="0"/>
        <w:ind w:left="360"/>
        <w:rPr>
          <w:sz w:val="28"/>
          <w:szCs w:val="28"/>
        </w:rPr>
      </w:pPr>
      <w:r w:rsidRPr="00124552">
        <w:rPr>
          <w:sz w:val="28"/>
          <w:szCs w:val="28"/>
        </w:rPr>
        <w:t>2</w:t>
      </w:r>
      <w:r w:rsidR="0049492A" w:rsidRPr="00124552">
        <w:rPr>
          <w:sz w:val="28"/>
          <w:szCs w:val="28"/>
        </w:rPr>
        <w:t xml:space="preserve"> </w:t>
      </w:r>
      <w:r w:rsidRPr="00124552">
        <w:rPr>
          <w:sz w:val="28"/>
          <w:szCs w:val="28"/>
        </w:rPr>
        <w:t xml:space="preserve"> </w:t>
      </w:r>
      <w:r w:rsidR="005C51EE" w:rsidRPr="00124552">
        <w:rPr>
          <w:sz w:val="28"/>
          <w:szCs w:val="28"/>
        </w:rPr>
        <w:t>Планируемые</w:t>
      </w:r>
      <w:r w:rsidR="0049492A" w:rsidRPr="00124552">
        <w:rPr>
          <w:sz w:val="28"/>
          <w:szCs w:val="28"/>
        </w:rPr>
        <w:t xml:space="preserve"> результаты освоения Программы</w:t>
      </w:r>
    </w:p>
    <w:p w:rsidR="0049492A" w:rsidRPr="00124552" w:rsidRDefault="0049492A" w:rsidP="00124552">
      <w:pPr>
        <w:pStyle w:val="a9"/>
        <w:spacing w:before="195" w:beforeAutospacing="0" w:after="195" w:afterAutospacing="0"/>
        <w:ind w:left="360"/>
        <w:rPr>
          <w:sz w:val="28"/>
          <w:szCs w:val="28"/>
        </w:rPr>
      </w:pPr>
      <w:r w:rsidRPr="00124552">
        <w:rPr>
          <w:sz w:val="28"/>
          <w:szCs w:val="28"/>
        </w:rPr>
        <w:t>2.1 Целевые ориентиры дошкольного образования</w:t>
      </w:r>
    </w:p>
    <w:p w:rsidR="0049492A" w:rsidRPr="001A6DEB" w:rsidRDefault="0049492A" w:rsidP="00443FE7">
      <w:pPr>
        <w:pStyle w:val="a9"/>
        <w:spacing w:before="195" w:beforeAutospacing="0" w:after="195" w:afterAutospacing="0"/>
        <w:ind w:left="360"/>
        <w:rPr>
          <w:sz w:val="28"/>
          <w:szCs w:val="28"/>
        </w:rPr>
      </w:pPr>
      <w:r w:rsidRPr="00124552">
        <w:rPr>
          <w:sz w:val="28"/>
          <w:szCs w:val="28"/>
        </w:rPr>
        <w:t>2.2  Целевые ориентиры на этапе завершения дошкольного образования</w:t>
      </w:r>
    </w:p>
    <w:p w:rsidR="005C51EE" w:rsidRPr="0049492A" w:rsidRDefault="0049492A" w:rsidP="005C51EE">
      <w:pPr>
        <w:pStyle w:val="a9"/>
        <w:spacing w:before="0" w:beforeAutospacing="0" w:after="0" w:afterAutospacing="0"/>
        <w:rPr>
          <w:i/>
          <w:sz w:val="28"/>
          <w:szCs w:val="28"/>
        </w:rPr>
      </w:pPr>
      <w:r>
        <w:rPr>
          <w:sz w:val="28"/>
          <w:szCs w:val="28"/>
          <w:lang w:val="en-US"/>
        </w:rPr>
        <w:t>II</w:t>
      </w:r>
      <w:r w:rsidRPr="001A6DEB">
        <w:rPr>
          <w:sz w:val="28"/>
          <w:szCs w:val="28"/>
        </w:rPr>
        <w:t xml:space="preserve"> </w:t>
      </w:r>
      <w:r w:rsidRPr="0049492A">
        <w:rPr>
          <w:rStyle w:val="apple-converted-space"/>
          <w:i/>
          <w:sz w:val="28"/>
          <w:szCs w:val="28"/>
        </w:rPr>
        <w:t>Содержательный</w:t>
      </w:r>
      <w:r w:rsidR="005C51EE" w:rsidRPr="0049492A">
        <w:rPr>
          <w:i/>
          <w:iCs/>
          <w:sz w:val="28"/>
          <w:szCs w:val="28"/>
          <w:bdr w:val="none" w:sz="0" w:space="0" w:color="auto" w:frame="1"/>
        </w:rPr>
        <w:t xml:space="preserve"> раздел</w:t>
      </w:r>
      <w:r w:rsidR="005C51EE" w:rsidRPr="0049492A">
        <w:rPr>
          <w:i/>
          <w:sz w:val="28"/>
          <w:szCs w:val="28"/>
        </w:rPr>
        <w:t>:</w:t>
      </w:r>
    </w:p>
    <w:p w:rsidR="00E9799C" w:rsidRPr="00124552" w:rsidRDefault="00124552" w:rsidP="00124552">
      <w:pPr>
        <w:pStyle w:val="a9"/>
        <w:spacing w:before="195" w:beforeAutospacing="0" w:after="195" w:afterAutospacing="0"/>
        <w:rPr>
          <w:sz w:val="28"/>
          <w:szCs w:val="28"/>
        </w:rPr>
      </w:pPr>
      <w:r>
        <w:rPr>
          <w:sz w:val="28"/>
          <w:szCs w:val="28"/>
        </w:rPr>
        <w:t>2.1</w:t>
      </w:r>
      <w:r w:rsidR="00E9799C" w:rsidRPr="00124552">
        <w:rPr>
          <w:sz w:val="28"/>
          <w:szCs w:val="28"/>
        </w:rPr>
        <w:t xml:space="preserve"> Образовательная деятельность в соответствии с  образовательными областями</w:t>
      </w:r>
    </w:p>
    <w:p w:rsidR="00124552" w:rsidRDefault="00124552" w:rsidP="0012455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5C51EE" w:rsidRPr="00124552">
        <w:rPr>
          <w:rFonts w:ascii="Times New Roman" w:hAnsi="Times New Roman" w:cs="Times New Roman"/>
          <w:sz w:val="28"/>
          <w:szCs w:val="28"/>
        </w:rPr>
        <w:t xml:space="preserve"> </w:t>
      </w:r>
      <w:r w:rsidRPr="00124552">
        <w:rPr>
          <w:rFonts w:ascii="Times New Roman" w:hAnsi="Times New Roman" w:cs="Times New Roman"/>
          <w:sz w:val="28"/>
          <w:szCs w:val="28"/>
        </w:rPr>
        <w:t>Проектирование образовательного процесса    в соответствии с            контингентом воспитанников, их индивидуальными и возрастными особенностями</w:t>
      </w:r>
    </w:p>
    <w:p w:rsidR="009D1CE6" w:rsidRPr="00124552" w:rsidRDefault="009D1CE6" w:rsidP="0012455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 Преемственность ГДО и МКОУ «Каргалинская ООШ»</w:t>
      </w:r>
    </w:p>
    <w:p w:rsidR="005C51EE" w:rsidRDefault="009D1CE6" w:rsidP="0012455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  Взаимодействие ГДО</w:t>
      </w:r>
      <w:r w:rsidR="005C51EE" w:rsidRPr="00124552">
        <w:rPr>
          <w:rFonts w:ascii="Times New Roman" w:hAnsi="Times New Roman" w:cs="Times New Roman"/>
          <w:sz w:val="28"/>
          <w:szCs w:val="28"/>
        </w:rPr>
        <w:t xml:space="preserve"> </w:t>
      </w:r>
      <w:r w:rsidR="00124552" w:rsidRPr="00124552">
        <w:rPr>
          <w:rFonts w:ascii="Times New Roman" w:hAnsi="Times New Roman" w:cs="Times New Roman"/>
          <w:sz w:val="28"/>
          <w:szCs w:val="28"/>
        </w:rPr>
        <w:t xml:space="preserve">с </w:t>
      </w:r>
      <w:r w:rsidR="00B63238">
        <w:rPr>
          <w:rFonts w:ascii="Times New Roman" w:hAnsi="Times New Roman" w:cs="Times New Roman"/>
          <w:sz w:val="28"/>
          <w:szCs w:val="28"/>
        </w:rPr>
        <w:t>социумом</w:t>
      </w:r>
    </w:p>
    <w:p w:rsidR="009D1CE6" w:rsidRPr="009D1CE6" w:rsidRDefault="00124552" w:rsidP="009D1CE6">
      <w:pPr>
        <w:rPr>
          <w:rFonts w:ascii="Times New Roman" w:hAnsi="Times New Roman" w:cs="Times New Roman"/>
          <w:b/>
          <w:sz w:val="28"/>
          <w:szCs w:val="28"/>
        </w:rPr>
      </w:pPr>
      <w:r w:rsidRPr="009D1CE6">
        <w:rPr>
          <w:rFonts w:ascii="Times New Roman" w:hAnsi="Times New Roman" w:cs="Times New Roman"/>
          <w:sz w:val="28"/>
          <w:szCs w:val="28"/>
        </w:rPr>
        <w:t>2.</w:t>
      </w:r>
      <w:r w:rsidR="009D1CE6" w:rsidRPr="009D1CE6">
        <w:rPr>
          <w:rFonts w:ascii="Times New Roman" w:hAnsi="Times New Roman" w:cs="Times New Roman"/>
          <w:sz w:val="28"/>
          <w:szCs w:val="28"/>
        </w:rPr>
        <w:t>5 Особенности взаимодействия педагогического коллектива с семьями воспитанников</w:t>
      </w:r>
    </w:p>
    <w:p w:rsidR="00842A1A" w:rsidRPr="00124552" w:rsidRDefault="00124552" w:rsidP="001245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842A1A" w:rsidRPr="00124552">
        <w:rPr>
          <w:rFonts w:ascii="Times New Roman" w:hAnsi="Times New Roman" w:cs="Times New Roman"/>
          <w:sz w:val="28"/>
          <w:szCs w:val="28"/>
        </w:rPr>
        <w:t xml:space="preserve"> Особенности традиционных событий, праздников, мероприятий.</w:t>
      </w:r>
    </w:p>
    <w:p w:rsidR="005C51EE" w:rsidRPr="001A6DEB" w:rsidRDefault="00842A1A" w:rsidP="00842A1A">
      <w:pPr>
        <w:pStyle w:val="a9"/>
        <w:spacing w:before="195" w:beforeAutospacing="0" w:after="195" w:afterAutospacing="0"/>
        <w:rPr>
          <w:sz w:val="28"/>
          <w:szCs w:val="28"/>
        </w:rPr>
      </w:pPr>
      <w:r w:rsidRPr="001A6DEB">
        <w:rPr>
          <w:sz w:val="28"/>
          <w:szCs w:val="28"/>
        </w:rPr>
        <w:t xml:space="preserve"> </w:t>
      </w:r>
      <w:r w:rsidR="005C51EE" w:rsidRPr="001A6DEB">
        <w:rPr>
          <w:sz w:val="28"/>
          <w:szCs w:val="28"/>
        </w:rPr>
        <w:t xml:space="preserve"> </w:t>
      </w:r>
      <w:r w:rsidR="00A007D7">
        <w:rPr>
          <w:sz w:val="28"/>
          <w:szCs w:val="28"/>
          <w:lang w:val="en-US"/>
        </w:rPr>
        <w:t>III</w:t>
      </w:r>
      <w:r w:rsidR="005C51EE" w:rsidRPr="001A6DEB">
        <w:rPr>
          <w:rStyle w:val="apple-converted-space"/>
          <w:sz w:val="28"/>
          <w:szCs w:val="28"/>
        </w:rPr>
        <w:t> </w:t>
      </w:r>
      <w:r w:rsidR="005C51EE" w:rsidRPr="001A6DEB">
        <w:rPr>
          <w:i/>
          <w:iCs/>
          <w:sz w:val="28"/>
          <w:szCs w:val="28"/>
          <w:bdr w:val="none" w:sz="0" w:space="0" w:color="auto" w:frame="1"/>
        </w:rPr>
        <w:t>Организационный раздел</w:t>
      </w:r>
      <w:r w:rsidR="009D1CE6">
        <w:rPr>
          <w:i/>
          <w:iCs/>
          <w:sz w:val="28"/>
          <w:szCs w:val="28"/>
          <w:bdr w:val="none" w:sz="0" w:space="0" w:color="auto" w:frame="1"/>
        </w:rPr>
        <w:t>:</w:t>
      </w:r>
    </w:p>
    <w:p w:rsidR="005C51EE" w:rsidRPr="001A6DEB" w:rsidRDefault="005C51EE" w:rsidP="005C51EE">
      <w:pPr>
        <w:pStyle w:val="a9"/>
        <w:spacing w:before="195" w:beforeAutospacing="0" w:after="195" w:afterAutospacing="0"/>
        <w:rPr>
          <w:sz w:val="28"/>
          <w:szCs w:val="28"/>
        </w:rPr>
      </w:pPr>
      <w:r w:rsidRPr="001A6DEB">
        <w:rPr>
          <w:sz w:val="28"/>
          <w:szCs w:val="28"/>
        </w:rPr>
        <w:t xml:space="preserve">  3.1 Списочный состав группы</w:t>
      </w:r>
    </w:p>
    <w:p w:rsidR="005C51EE" w:rsidRPr="001A6DEB" w:rsidRDefault="00B63238" w:rsidP="005C51EE">
      <w:pPr>
        <w:pStyle w:val="a9"/>
        <w:spacing w:before="195" w:beforeAutospacing="0" w:after="195" w:afterAutospacing="0"/>
        <w:rPr>
          <w:sz w:val="28"/>
          <w:szCs w:val="28"/>
        </w:rPr>
      </w:pPr>
      <w:r>
        <w:rPr>
          <w:sz w:val="28"/>
          <w:szCs w:val="28"/>
        </w:rPr>
        <w:t xml:space="preserve">  3.2</w:t>
      </w:r>
      <w:r w:rsidR="005C51EE" w:rsidRPr="001A6DEB">
        <w:rPr>
          <w:sz w:val="28"/>
          <w:szCs w:val="28"/>
        </w:rPr>
        <w:t xml:space="preserve"> Режим дня</w:t>
      </w:r>
    </w:p>
    <w:p w:rsidR="005C51EE" w:rsidRDefault="00B63238" w:rsidP="00E15619">
      <w:pPr>
        <w:pStyle w:val="a9"/>
        <w:numPr>
          <w:ilvl w:val="1"/>
          <w:numId w:val="23"/>
        </w:numPr>
        <w:spacing w:before="195" w:beforeAutospacing="0" w:after="195" w:afterAutospacing="0"/>
        <w:rPr>
          <w:sz w:val="28"/>
          <w:szCs w:val="28"/>
        </w:rPr>
      </w:pPr>
      <w:r>
        <w:rPr>
          <w:sz w:val="28"/>
          <w:szCs w:val="28"/>
        </w:rPr>
        <w:t xml:space="preserve"> Структура НОД</w:t>
      </w:r>
    </w:p>
    <w:p w:rsidR="00124552" w:rsidRPr="00B63238" w:rsidRDefault="00B63238" w:rsidP="00B63238">
      <w:pPr>
        <w:spacing w:after="0" w:line="240" w:lineRule="auto"/>
        <w:ind w:left="13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124552" w:rsidRPr="00B63238">
        <w:rPr>
          <w:rFonts w:ascii="Times New Roman" w:hAnsi="Times New Roman" w:cs="Times New Roman"/>
          <w:sz w:val="28"/>
          <w:szCs w:val="28"/>
        </w:rPr>
        <w:t xml:space="preserve"> </w:t>
      </w:r>
      <w:r w:rsidR="00124552" w:rsidRPr="00B63238">
        <w:rPr>
          <w:rFonts w:ascii="Times New Roman" w:eastAsia="Times New Roman" w:hAnsi="Times New Roman" w:cs="Times New Roman"/>
          <w:sz w:val="28"/>
          <w:szCs w:val="28"/>
        </w:rPr>
        <w:t>Перспективное планирова</w:t>
      </w:r>
      <w:r>
        <w:rPr>
          <w:rFonts w:ascii="Times New Roman" w:eastAsia="Times New Roman" w:hAnsi="Times New Roman" w:cs="Times New Roman"/>
          <w:sz w:val="28"/>
          <w:szCs w:val="28"/>
        </w:rPr>
        <w:t>ние по образовательным областям</w:t>
      </w:r>
    </w:p>
    <w:p w:rsidR="005D1E34" w:rsidRDefault="00B63238" w:rsidP="00B63238">
      <w:pPr>
        <w:pStyle w:val="a9"/>
        <w:spacing w:before="195" w:beforeAutospacing="0" w:after="195" w:afterAutospacing="0"/>
        <w:rPr>
          <w:sz w:val="28"/>
          <w:szCs w:val="28"/>
        </w:rPr>
      </w:pPr>
      <w:r>
        <w:rPr>
          <w:sz w:val="28"/>
          <w:szCs w:val="28"/>
        </w:rPr>
        <w:t xml:space="preserve">  3.5</w:t>
      </w:r>
      <w:r w:rsidR="00124552">
        <w:rPr>
          <w:sz w:val="28"/>
          <w:szCs w:val="28"/>
        </w:rPr>
        <w:t xml:space="preserve"> </w:t>
      </w:r>
      <w:r w:rsidR="005C51EE" w:rsidRPr="001A6DEB">
        <w:rPr>
          <w:sz w:val="28"/>
          <w:szCs w:val="28"/>
        </w:rPr>
        <w:t xml:space="preserve"> Перечень методических пособий </w:t>
      </w:r>
    </w:p>
    <w:p w:rsidR="009D1CE6" w:rsidRDefault="009D1CE6" w:rsidP="00B63238">
      <w:pPr>
        <w:pStyle w:val="a9"/>
        <w:spacing w:before="195" w:beforeAutospacing="0" w:after="195" w:afterAutospacing="0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B63238" w:rsidRDefault="00B63238" w:rsidP="00B63238">
      <w:pPr>
        <w:pStyle w:val="a9"/>
        <w:spacing w:before="195" w:beforeAutospacing="0" w:after="195" w:afterAutospacing="0"/>
        <w:rPr>
          <w:sz w:val="28"/>
          <w:szCs w:val="28"/>
        </w:rPr>
      </w:pPr>
    </w:p>
    <w:p w:rsidR="00B63238" w:rsidRPr="00443FE7" w:rsidRDefault="00B63238" w:rsidP="00B63238">
      <w:pPr>
        <w:pStyle w:val="a9"/>
        <w:spacing w:before="195" w:beforeAutospacing="0" w:after="195" w:afterAutospacing="0"/>
        <w:rPr>
          <w:sz w:val="28"/>
          <w:szCs w:val="28"/>
        </w:rPr>
      </w:pPr>
    </w:p>
    <w:p w:rsidR="00842A1A" w:rsidRDefault="00842A1A" w:rsidP="00E035B5">
      <w:pPr>
        <w:jc w:val="center"/>
        <w:rPr>
          <w:rFonts w:ascii="Times New Roman" w:hAnsi="Times New Roman" w:cs="Times New Roman"/>
          <w:b/>
        </w:rPr>
      </w:pPr>
    </w:p>
    <w:p w:rsidR="00842A1A" w:rsidRPr="00443FE7" w:rsidRDefault="00842A1A" w:rsidP="00E035B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35B5" w:rsidRPr="00443FE7" w:rsidRDefault="00E035B5" w:rsidP="001A6DEB">
      <w:pPr>
        <w:rPr>
          <w:rFonts w:ascii="Times New Roman" w:hAnsi="Times New Roman" w:cs="Times New Roman"/>
          <w:b/>
          <w:sz w:val="28"/>
          <w:szCs w:val="28"/>
        </w:rPr>
      </w:pPr>
      <w:r w:rsidRPr="00443FE7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443FE7">
        <w:rPr>
          <w:rFonts w:ascii="Times New Roman" w:hAnsi="Times New Roman" w:cs="Times New Roman"/>
          <w:b/>
          <w:sz w:val="28"/>
          <w:szCs w:val="28"/>
        </w:rPr>
        <w:t xml:space="preserve"> Целевой раздел</w:t>
      </w:r>
    </w:p>
    <w:p w:rsidR="00E035B5" w:rsidRPr="00443FE7" w:rsidRDefault="00E035B5" w:rsidP="00E035B5">
      <w:pPr>
        <w:rPr>
          <w:rFonts w:ascii="Times New Roman" w:hAnsi="Times New Roman" w:cs="Times New Roman"/>
          <w:b/>
          <w:sz w:val="24"/>
          <w:szCs w:val="24"/>
        </w:rPr>
      </w:pPr>
      <w:r w:rsidRPr="00443FE7">
        <w:rPr>
          <w:rFonts w:ascii="Times New Roman" w:hAnsi="Times New Roman" w:cs="Times New Roman"/>
          <w:b/>
          <w:sz w:val="24"/>
          <w:szCs w:val="24"/>
        </w:rPr>
        <w:t xml:space="preserve"> Пояснительная записка</w:t>
      </w:r>
    </w:p>
    <w:p w:rsidR="007960C5" w:rsidRPr="00281EA6" w:rsidRDefault="00C606ED" w:rsidP="007960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3FE7">
        <w:rPr>
          <w:rFonts w:ascii="Times New Roman" w:eastAsia="Times New Roman CYR" w:hAnsi="Times New Roman" w:cs="Times New Roman"/>
          <w:sz w:val="24"/>
          <w:szCs w:val="24"/>
        </w:rPr>
        <w:t xml:space="preserve">Рабочая </w:t>
      </w:r>
      <w:r w:rsidR="007960C5" w:rsidRPr="00443FE7">
        <w:rPr>
          <w:rFonts w:ascii="Times New Roman" w:eastAsia="Times New Roman" w:hAnsi="Times New Roman" w:cs="Times New Roman"/>
          <w:sz w:val="24"/>
          <w:szCs w:val="24"/>
        </w:rPr>
        <w:t>программа спроектирована с учётом ФГОС дошкольного образования, особенностей образовательного</w:t>
      </w:r>
      <w:r w:rsidR="007960C5" w:rsidRPr="00281EA6">
        <w:rPr>
          <w:rFonts w:ascii="Times New Roman" w:eastAsia="Times New Roman" w:hAnsi="Times New Roman" w:cs="Times New Roman"/>
          <w:sz w:val="24"/>
          <w:szCs w:val="24"/>
        </w:rPr>
        <w:t xml:space="preserve"> учреждения, региона, образовательных потребностей и запросов воспитанников, кроме того учтены концептуальные положения используемой в ГДО</w:t>
      </w:r>
      <w:r w:rsidR="00DB352C" w:rsidRPr="00281E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960C5" w:rsidRPr="00281EA6">
        <w:rPr>
          <w:rFonts w:ascii="Times New Roman" w:eastAsia="Times New Roman" w:hAnsi="Times New Roman" w:cs="Times New Roman"/>
          <w:sz w:val="24"/>
          <w:szCs w:val="24"/>
        </w:rPr>
        <w:t>Примерной общеобразовательной программы дошкольного образования «От рождения до школы» под редакцией Н. Е. Веракса, Т. С. Комаровой, М. А. Васильевой</w:t>
      </w:r>
      <w:r w:rsidR="00DB352C" w:rsidRPr="00281E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960C5" w:rsidRPr="00281EA6">
        <w:rPr>
          <w:rFonts w:ascii="Times New Roman" w:eastAsia="Times New Roman" w:hAnsi="Times New Roman" w:cs="Times New Roman"/>
          <w:sz w:val="24"/>
          <w:szCs w:val="24"/>
        </w:rPr>
        <w:t>в соответствии с ФГОС.</w:t>
      </w:r>
    </w:p>
    <w:p w:rsidR="00C606ED" w:rsidRPr="00281EA6" w:rsidRDefault="00C606ED" w:rsidP="00C606ED">
      <w:pPr>
        <w:spacing w:after="0" w:line="240" w:lineRule="auto"/>
        <w:rPr>
          <w:rFonts w:ascii="Times New Roman" w:eastAsia="Times New Roman CYR" w:hAnsi="Times New Roman" w:cs="Times New Roman"/>
          <w:sz w:val="24"/>
        </w:rPr>
      </w:pPr>
      <w:r w:rsidRPr="00281EA6">
        <w:rPr>
          <w:rFonts w:ascii="Times New Roman" w:eastAsia="Times New Roman CYR" w:hAnsi="Times New Roman" w:cs="Times New Roman"/>
          <w:sz w:val="24"/>
        </w:rPr>
        <w:t xml:space="preserve">Рабочая программа </w:t>
      </w:r>
      <w:r w:rsidR="004D7EA9" w:rsidRPr="00281EA6">
        <w:rPr>
          <w:rFonts w:ascii="Times New Roman" w:eastAsia="Times New Roman CYR" w:hAnsi="Times New Roman" w:cs="Times New Roman"/>
          <w:sz w:val="24"/>
        </w:rPr>
        <w:t xml:space="preserve">по развитию детей старшего дошкольного возраста </w:t>
      </w:r>
      <w:r w:rsidRPr="00281EA6">
        <w:rPr>
          <w:rFonts w:ascii="Times New Roman" w:eastAsia="Times New Roman CYR" w:hAnsi="Times New Roman" w:cs="Times New Roman"/>
          <w:sz w:val="24"/>
        </w:rPr>
        <w:t xml:space="preserve"> обеспечивает разностороннее ра</w:t>
      </w:r>
      <w:r w:rsidR="007960C5" w:rsidRPr="00281EA6">
        <w:rPr>
          <w:rFonts w:ascii="Times New Roman" w:eastAsia="Times New Roman CYR" w:hAnsi="Times New Roman" w:cs="Times New Roman"/>
          <w:sz w:val="24"/>
        </w:rPr>
        <w:t>звитие детей в возрасте от 5</w:t>
      </w:r>
      <w:r w:rsidR="00DB352C" w:rsidRPr="00281EA6">
        <w:rPr>
          <w:rFonts w:ascii="Times New Roman" w:eastAsia="Times New Roman CYR" w:hAnsi="Times New Roman" w:cs="Times New Roman"/>
          <w:sz w:val="24"/>
        </w:rPr>
        <w:t xml:space="preserve"> </w:t>
      </w:r>
      <w:r w:rsidR="007960C5" w:rsidRPr="00281EA6">
        <w:rPr>
          <w:rFonts w:ascii="Times New Roman" w:eastAsia="Times New Roman CYR" w:hAnsi="Times New Roman" w:cs="Times New Roman"/>
          <w:sz w:val="24"/>
        </w:rPr>
        <w:t>до 7</w:t>
      </w:r>
      <w:r w:rsidRPr="00281EA6">
        <w:rPr>
          <w:rFonts w:ascii="Times New Roman" w:eastAsia="Times New Roman CYR" w:hAnsi="Times New Roman" w:cs="Times New Roman"/>
          <w:sz w:val="24"/>
        </w:rPr>
        <w:t xml:space="preserve"> лет с учётом их возрастных и индивидуальных особенностей по основным направлениям - физическому, социально-коммуникативному, познавательному, речевому и художественно – эстетическому.</w:t>
      </w:r>
    </w:p>
    <w:p w:rsidR="00C606ED" w:rsidRDefault="00C606ED" w:rsidP="00C606ED">
      <w:pPr>
        <w:spacing w:after="0" w:line="240" w:lineRule="auto"/>
        <w:rPr>
          <w:rFonts w:ascii="Times New Roman" w:eastAsia="Times New Roman CYR" w:hAnsi="Times New Roman" w:cs="Times New Roman"/>
          <w:sz w:val="24"/>
        </w:rPr>
      </w:pPr>
      <w:r w:rsidRPr="00281EA6">
        <w:rPr>
          <w:rFonts w:ascii="Times New Roman" w:eastAsia="Times New Roman CYR" w:hAnsi="Times New Roman" w:cs="Times New Roman"/>
          <w:sz w:val="24"/>
        </w:rPr>
        <w:t>Реализуемая программа строится на принципе личностно–развивающего и гуманистического характера взаимодействия взрослого с детьми.</w:t>
      </w:r>
    </w:p>
    <w:p w:rsidR="00C606ED" w:rsidRPr="00281EA6" w:rsidRDefault="00C606ED" w:rsidP="00C606ED">
      <w:pPr>
        <w:spacing w:after="0" w:line="240" w:lineRule="auto"/>
        <w:rPr>
          <w:rFonts w:ascii="Times New Roman" w:eastAsia="Times New Roman CYR" w:hAnsi="Times New Roman" w:cs="Times New Roman"/>
          <w:sz w:val="24"/>
        </w:rPr>
      </w:pPr>
      <w:r w:rsidRPr="00281EA6">
        <w:rPr>
          <w:rFonts w:ascii="Times New Roman" w:eastAsia="Times New Roman CYR" w:hAnsi="Times New Roman" w:cs="Times New Roman"/>
          <w:sz w:val="24"/>
        </w:rPr>
        <w:t>Данная программа разработана в соответствии со следующими нормативными документами:</w:t>
      </w:r>
    </w:p>
    <w:p w:rsidR="00C606ED" w:rsidRPr="00281EA6" w:rsidRDefault="00C606ED" w:rsidP="00C606E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78772F" w:rsidRPr="00281EA6" w:rsidRDefault="0078772F" w:rsidP="00E15619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 xml:space="preserve">Программой «От рождения до школы» под. редакцией    Н. Е. Вераксы,                        Т. С. Комаровой,   М. А. Васильевой. </w:t>
      </w:r>
    </w:p>
    <w:p w:rsidR="0078772F" w:rsidRPr="00281EA6" w:rsidRDefault="00DB352C" w:rsidP="00E15619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>Уставом МК</w:t>
      </w:r>
      <w:r w:rsidR="0078772F" w:rsidRPr="00281EA6">
        <w:rPr>
          <w:rFonts w:ascii="Times New Roman" w:eastAsia="Times New Roman" w:hAnsi="Times New Roman" w:cs="Times New Roman"/>
          <w:sz w:val="24"/>
          <w:szCs w:val="24"/>
        </w:rPr>
        <w:t>ОУ;</w:t>
      </w:r>
    </w:p>
    <w:p w:rsidR="0078772F" w:rsidRPr="00281EA6" w:rsidRDefault="00181438" w:rsidP="00E15619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Нормативными документами МК</w:t>
      </w:r>
      <w:r w:rsidR="0078772F" w:rsidRPr="00281EA6">
        <w:rPr>
          <w:rFonts w:ascii="Times New Roman" w:eastAsia="Times New Roman" w:hAnsi="Times New Roman" w:cs="Times New Roman"/>
          <w:sz w:val="24"/>
          <w:szCs w:val="24"/>
        </w:rPr>
        <w:t>ОУ;</w:t>
      </w:r>
    </w:p>
    <w:p w:rsidR="0078772F" w:rsidRPr="00281EA6" w:rsidRDefault="0078772F" w:rsidP="00E15619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 xml:space="preserve">Основной образовательной программой </w:t>
      </w:r>
      <w:r w:rsidRPr="00281EA6">
        <w:rPr>
          <w:rFonts w:ascii="Times New Roman" w:eastAsia="Times New Roman" w:hAnsi="Times New Roman" w:cs="Times New Roman"/>
          <w:kern w:val="36"/>
          <w:sz w:val="24"/>
          <w:szCs w:val="24"/>
        </w:rPr>
        <w:t>группы дошкольного образования (ГДО)</w:t>
      </w:r>
      <w:r w:rsidR="00181438">
        <w:rPr>
          <w:rFonts w:ascii="Times New Roman" w:eastAsia="Times New Roman" w:hAnsi="Times New Roman" w:cs="Times New Roman"/>
          <w:kern w:val="36"/>
          <w:sz w:val="24"/>
          <w:szCs w:val="24"/>
        </w:rPr>
        <w:t>.</w:t>
      </w:r>
    </w:p>
    <w:p w:rsidR="00C606ED" w:rsidRPr="00281EA6" w:rsidRDefault="00C606ED" w:rsidP="00C606ED">
      <w:pPr>
        <w:tabs>
          <w:tab w:val="left" w:pos="55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0F080E" w:rsidRPr="00281EA6" w:rsidRDefault="00BF6D0C" w:rsidP="000F08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1.1</w:t>
      </w:r>
      <w:r w:rsidR="00F77EC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F080E" w:rsidRPr="00281EA6">
        <w:rPr>
          <w:rFonts w:ascii="Times New Roman" w:eastAsia="Times New Roman" w:hAnsi="Times New Roman" w:cs="Times New Roman"/>
          <w:b/>
          <w:sz w:val="24"/>
          <w:szCs w:val="24"/>
        </w:rPr>
        <w:t xml:space="preserve">Цели и задачи реализации рабочей программы </w:t>
      </w:r>
      <w:r w:rsidR="0067250D" w:rsidRPr="00281EA6">
        <w:rPr>
          <w:rFonts w:ascii="Times New Roman" w:eastAsia="Times New Roman" w:hAnsi="Times New Roman" w:cs="Times New Roman"/>
          <w:b/>
          <w:sz w:val="24"/>
          <w:szCs w:val="24"/>
        </w:rPr>
        <w:t>группы дошкольного образования «Смешарики»</w:t>
      </w:r>
      <w:r w:rsidR="000F080E" w:rsidRPr="00281EA6">
        <w:rPr>
          <w:rFonts w:ascii="Times New Roman" w:eastAsia="Times New Roman" w:hAnsi="Times New Roman" w:cs="Times New Roman"/>
          <w:b/>
          <w:sz w:val="24"/>
          <w:szCs w:val="24"/>
        </w:rPr>
        <w:t xml:space="preserve"> в соответствии с ФГОС дошкольного образования</w:t>
      </w:r>
    </w:p>
    <w:p w:rsidR="000F080E" w:rsidRPr="00281EA6" w:rsidRDefault="000F080E" w:rsidP="000F08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080E" w:rsidRPr="00281EA6" w:rsidRDefault="000F080E" w:rsidP="000F08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b/>
          <w:i/>
          <w:sz w:val="24"/>
          <w:szCs w:val="24"/>
        </w:rPr>
        <w:t>Целью</w:t>
      </w:r>
      <w:r w:rsidRPr="00281EA6">
        <w:rPr>
          <w:rFonts w:ascii="Times New Roman" w:eastAsia="Times New Roman" w:hAnsi="Times New Roman" w:cs="Times New Roman"/>
          <w:i/>
          <w:sz w:val="24"/>
          <w:szCs w:val="24"/>
        </w:rPr>
        <w:t xml:space="preserve"> рабочей</w:t>
      </w:r>
      <w:r w:rsidRPr="00281EA6">
        <w:rPr>
          <w:rFonts w:ascii="Times New Roman" w:eastAsia="Times New Roman" w:hAnsi="Times New Roman" w:cs="Times New Roman"/>
          <w:sz w:val="24"/>
          <w:szCs w:val="24"/>
        </w:rPr>
        <w:t xml:space="preserve"> программы является  развитие физических, интеллектуальных, духовно-нравственных, эстетических  и личностных качеств ребёнка, творческих способностей, а также  развитие предпосылок учебной деятельности. </w:t>
      </w:r>
    </w:p>
    <w:p w:rsidR="000F080E" w:rsidRPr="00281EA6" w:rsidRDefault="000F080E" w:rsidP="000F080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 xml:space="preserve">      Реализация цели осуществляется в процессе </w:t>
      </w:r>
      <w:r w:rsidRPr="00281EA6">
        <w:rPr>
          <w:rFonts w:ascii="Times New Roman" w:eastAsia="Times New Roman" w:hAnsi="Times New Roman" w:cs="Times New Roman"/>
          <w:i/>
          <w:sz w:val="24"/>
          <w:szCs w:val="24"/>
        </w:rPr>
        <w:t>разнообразных видов деятельности:</w:t>
      </w:r>
    </w:p>
    <w:p w:rsidR="000F080E" w:rsidRPr="00281EA6" w:rsidRDefault="000F080E" w:rsidP="000F08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>1.Образовательная деятельность, осуществляемая в процессе организации различных видов детской деятельности (игровой, коммуникативной, трудовой, познавательно-исследовательской, продуктивной, музыкально-художественной, чтения).</w:t>
      </w:r>
    </w:p>
    <w:p w:rsidR="000F080E" w:rsidRPr="00281EA6" w:rsidRDefault="000F080E" w:rsidP="000F08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>2.Образовательная деятельность, осуществляемая в ходе режимных моментов.</w:t>
      </w:r>
    </w:p>
    <w:p w:rsidR="000F080E" w:rsidRPr="00281EA6" w:rsidRDefault="000F080E" w:rsidP="000F08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>3. Самостоятельная деятельность детей.</w:t>
      </w:r>
    </w:p>
    <w:p w:rsidR="000F080E" w:rsidRPr="00281EA6" w:rsidRDefault="000F080E" w:rsidP="000F08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>4. Взаимодействие с семьями детей по реализации рабочей программы.</w:t>
      </w:r>
    </w:p>
    <w:p w:rsidR="000F080E" w:rsidRPr="00281EA6" w:rsidRDefault="000F080E" w:rsidP="000F080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 xml:space="preserve">      Исходя из поставленной цели, формируются следующие </w:t>
      </w:r>
      <w:r w:rsidRPr="00281EA6"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</w:t>
      </w:r>
      <w:r w:rsidRPr="00281EA6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0F080E" w:rsidRPr="00281EA6" w:rsidRDefault="000F080E" w:rsidP="00E1561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>охрана и укрепление физического и психического здоровья детей, в том числе их эмоционального благополучия;</w:t>
      </w:r>
    </w:p>
    <w:p w:rsidR="000F080E" w:rsidRPr="00281EA6" w:rsidRDefault="000F080E" w:rsidP="00E1561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>обеспечение равных возможностей полноценного развития каждого ребёнка в период дошкольного детства независимо от места проживания, пола, нации, языка, социального статуса, психофизиологических особенностей (в том числе ограниченных возможностей здоровья);</w:t>
      </w:r>
    </w:p>
    <w:p w:rsidR="000F080E" w:rsidRPr="00281EA6" w:rsidRDefault="000F080E" w:rsidP="00E1561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>обеспечение преемственности основных образовательных программ дошкольного и начального общего образования;</w:t>
      </w:r>
    </w:p>
    <w:p w:rsidR="000F080E" w:rsidRPr="00281EA6" w:rsidRDefault="000F080E" w:rsidP="00E1561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>создание благоприятных условий развития детей в соответствии с их возрастными и индивидуальными особенностями и склонностями развития способностей и творческого потенциала каждого ребёнка как субъекта отношений с самим собой, другими детьми, взрослыми и миром;</w:t>
      </w:r>
    </w:p>
    <w:p w:rsidR="000F080E" w:rsidRPr="00281EA6" w:rsidRDefault="000F080E" w:rsidP="00E1561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>объединение обучения и воспитания в целостный образовательный процесс на основе духовно-нравственных и социокультурных ценностей и принятых в обществе правил и норм поведения в интересах человека, семьи, общества;</w:t>
      </w:r>
    </w:p>
    <w:p w:rsidR="000F080E" w:rsidRPr="00281EA6" w:rsidRDefault="000F080E" w:rsidP="00E1561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общей культуры личности воспитанников, развитие их социальных, нравственных, эстетических, интеллектуальных, физических качеств, инициативности, </w:t>
      </w:r>
      <w:r w:rsidRPr="00281EA6">
        <w:rPr>
          <w:rFonts w:ascii="Times New Roman" w:eastAsia="Times New Roman" w:hAnsi="Times New Roman" w:cs="Times New Roman"/>
          <w:sz w:val="24"/>
          <w:szCs w:val="24"/>
        </w:rPr>
        <w:lastRenderedPageBreak/>
        <w:t>самостоятельности и ответственности ребёнка, формирования предпосылок учебной деятельности;</w:t>
      </w:r>
    </w:p>
    <w:p w:rsidR="000F080E" w:rsidRPr="00281EA6" w:rsidRDefault="000F080E" w:rsidP="00E1561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>обеспечение вариативности и разнообразия содержания образовательных программ и организационных форм уровня дошкольного образования, возможности формирования образовательных программ различной направленности с учётом образовательных потребностей и способностей воспитанников;</w:t>
      </w:r>
    </w:p>
    <w:p w:rsidR="000F080E" w:rsidRPr="00281EA6" w:rsidRDefault="000F080E" w:rsidP="00E1561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>формирование социокультурной среды, соответствующей возрастным, индивидуальным, психологическим  и физиологическим особенностям детей;</w:t>
      </w:r>
    </w:p>
    <w:p w:rsidR="000F080E" w:rsidRPr="00281EA6" w:rsidRDefault="000F080E" w:rsidP="00E1561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>обеспечение психолого-педагогической поддержки семьи и повышения компетентности родителей в вопросах развития и образования, охраны и укрепления здоровья детей;</w:t>
      </w:r>
    </w:p>
    <w:p w:rsidR="000F080E" w:rsidRPr="00281EA6" w:rsidRDefault="000F080E" w:rsidP="00E1561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>определение направлений для систематического межведомственного взаимодействия, а также взаимодействия педагогических и общественных объединений (в том числе сетевого).</w:t>
      </w:r>
    </w:p>
    <w:p w:rsidR="000F080E" w:rsidRPr="00281EA6" w:rsidRDefault="000F080E" w:rsidP="000F080E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>Таким образом</w:t>
      </w:r>
      <w:r w:rsidRPr="00281EA6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281EA6">
        <w:rPr>
          <w:rFonts w:ascii="Times New Roman" w:eastAsia="Times New Roman" w:hAnsi="Times New Roman" w:cs="Times New Roman"/>
          <w:b/>
          <w:i/>
          <w:sz w:val="24"/>
          <w:szCs w:val="24"/>
        </w:rPr>
        <w:t>решение программных задач</w:t>
      </w:r>
      <w:r w:rsidRPr="00281EA6"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осуществляется в совместной деятельности взрослых и детей и самостоятельной деятельности детей не только в рамках непосредственно образовательной деятельности, но и при проведении режимных моментов в соответствии со спецификой дошкольного образования.</w:t>
      </w:r>
    </w:p>
    <w:p w:rsidR="000F080E" w:rsidRPr="00281EA6" w:rsidRDefault="000F080E" w:rsidP="000F08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F080E" w:rsidRDefault="000F080E" w:rsidP="000F08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b/>
          <w:sz w:val="24"/>
          <w:szCs w:val="24"/>
        </w:rPr>
        <w:t>Разработанная программа  предусматривает включение воспитанников в процесс ознакомления с р</w:t>
      </w:r>
      <w:r w:rsidR="0067250D" w:rsidRPr="00281EA6">
        <w:rPr>
          <w:rFonts w:ascii="Times New Roman" w:eastAsia="Times New Roman" w:hAnsi="Times New Roman" w:cs="Times New Roman"/>
          <w:b/>
          <w:sz w:val="24"/>
          <w:szCs w:val="24"/>
        </w:rPr>
        <w:t>егиональными особенностями Томс</w:t>
      </w:r>
      <w:r w:rsidRPr="00281EA6">
        <w:rPr>
          <w:rFonts w:ascii="Times New Roman" w:eastAsia="Times New Roman" w:hAnsi="Times New Roman" w:cs="Times New Roman"/>
          <w:b/>
          <w:sz w:val="24"/>
          <w:szCs w:val="24"/>
        </w:rPr>
        <w:t>кой области.</w:t>
      </w:r>
      <w:r w:rsidR="001A6DE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1A6DEB" w:rsidRDefault="001A6DEB" w:rsidP="001A6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 CYR" w:hAnsi="Times New Roman" w:cs="Times New Roman"/>
          <w:sz w:val="24"/>
        </w:rPr>
        <w:t xml:space="preserve">При разработке программы </w:t>
      </w:r>
      <w:r w:rsidRPr="00281EA6">
        <w:rPr>
          <w:rFonts w:ascii="Times New Roman" w:hAnsi="Times New Roman"/>
          <w:bCs/>
          <w:sz w:val="24"/>
          <w:szCs w:val="24"/>
        </w:rPr>
        <w:t xml:space="preserve"> по патриотическому воспитанию детей</w:t>
      </w:r>
      <w:r>
        <w:rPr>
          <w:rFonts w:ascii="Times New Roman" w:hAnsi="Times New Roman"/>
          <w:bCs/>
          <w:sz w:val="24"/>
          <w:szCs w:val="24"/>
        </w:rPr>
        <w:t xml:space="preserve"> старшего </w:t>
      </w:r>
      <w:r w:rsidRPr="00281EA6">
        <w:rPr>
          <w:rFonts w:ascii="Times New Roman" w:hAnsi="Times New Roman"/>
          <w:bCs/>
          <w:sz w:val="24"/>
          <w:szCs w:val="24"/>
        </w:rPr>
        <w:t xml:space="preserve"> дошкольного возраста</w:t>
      </w:r>
      <w:r>
        <w:rPr>
          <w:rFonts w:ascii="Times New Roman" w:eastAsia="Times New Roman CYR" w:hAnsi="Times New Roman" w:cs="Times New Roman"/>
          <w:sz w:val="24"/>
        </w:rPr>
        <w:t xml:space="preserve"> </w:t>
      </w:r>
      <w:r w:rsidRPr="00281EA6">
        <w:rPr>
          <w:rFonts w:ascii="Times New Roman" w:hAnsi="Times New Roman"/>
          <w:bCs/>
          <w:sz w:val="24"/>
          <w:szCs w:val="24"/>
        </w:rPr>
        <w:t>«Люби и знай, родной свой край»</w:t>
      </w:r>
      <w:r>
        <w:rPr>
          <w:rFonts w:ascii="Times New Roman" w:hAnsi="Times New Roman"/>
          <w:bCs/>
          <w:sz w:val="24"/>
          <w:szCs w:val="24"/>
        </w:rPr>
        <w:t xml:space="preserve">,  были изучены материалы имеющихся изданий по данной проблеме: методическое пособие 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«Мы живём в России. Гражданско-патриотическое воспитание дошкольников авторы Зеленова Н.Г., Осипова </w:t>
      </w:r>
      <w:r w:rsidRPr="00181438">
        <w:rPr>
          <w:rFonts w:ascii="Times New Roman" w:hAnsi="Times New Roman" w:cs="Times New Roman"/>
          <w:spacing w:val="4"/>
          <w:sz w:val="24"/>
          <w:szCs w:val="24"/>
        </w:rPr>
        <w:t xml:space="preserve">Л.Е., </w:t>
      </w:r>
      <w:r w:rsidRPr="00181438">
        <w:rPr>
          <w:rFonts w:ascii="Times New Roman" w:hAnsi="Times New Roman" w:cs="Times New Roman"/>
          <w:sz w:val="24"/>
          <w:szCs w:val="24"/>
        </w:rPr>
        <w:t>пособие «</w:t>
      </w:r>
      <w:r w:rsidRPr="00181438">
        <w:rPr>
          <w:rFonts w:ascii="Times New Roman" w:eastAsia="Times New Roman" w:hAnsi="Times New Roman" w:cs="Times New Roman"/>
          <w:sz w:val="24"/>
          <w:szCs w:val="24"/>
        </w:rPr>
        <w:t>Знакомим детей с малой родиной</w:t>
      </w:r>
      <w:r w:rsidRPr="00181438">
        <w:rPr>
          <w:rFonts w:ascii="Times New Roman" w:hAnsi="Times New Roman" w:cs="Times New Roman"/>
          <w:sz w:val="24"/>
          <w:szCs w:val="24"/>
        </w:rPr>
        <w:t xml:space="preserve">» автор </w:t>
      </w:r>
      <w:r w:rsidRPr="00181438">
        <w:rPr>
          <w:rFonts w:ascii="Times New Roman" w:eastAsia="Times New Roman" w:hAnsi="Times New Roman" w:cs="Times New Roman"/>
          <w:sz w:val="24"/>
          <w:szCs w:val="24"/>
        </w:rPr>
        <w:t>Пантелеева, Н. Г.</w:t>
      </w:r>
    </w:p>
    <w:p w:rsidR="001A6DEB" w:rsidRPr="00281EA6" w:rsidRDefault="001A6DEB" w:rsidP="000F08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F080E" w:rsidRPr="00281EA6" w:rsidRDefault="000F080E" w:rsidP="000F080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F080E" w:rsidRPr="00281EA6" w:rsidRDefault="000F080E" w:rsidP="000F080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Основной целью </w:t>
      </w:r>
      <w:r w:rsidRPr="00281EA6">
        <w:rPr>
          <w:rFonts w:ascii="Times New Roman" w:eastAsia="Times New Roman" w:hAnsi="Times New Roman" w:cs="Times New Roman"/>
          <w:sz w:val="24"/>
          <w:szCs w:val="24"/>
        </w:rPr>
        <w:t xml:space="preserve">работы </w:t>
      </w:r>
      <w:r w:rsidRPr="00281EA6">
        <w:rPr>
          <w:rFonts w:ascii="Times New Roman" w:hAnsi="Times New Roman" w:cs="Times New Roman"/>
          <w:sz w:val="24"/>
          <w:szCs w:val="24"/>
        </w:rPr>
        <w:t>является</w:t>
      </w:r>
      <w:r w:rsidRPr="00281EA6">
        <w:rPr>
          <w:rFonts w:ascii="Times New Roman" w:eastAsia="Times New Roman" w:hAnsi="Times New Roman" w:cs="Times New Roman"/>
          <w:sz w:val="24"/>
          <w:szCs w:val="24"/>
        </w:rPr>
        <w:t xml:space="preserve">  формирование целостных представлений о родном крае через решение следующих задач:</w:t>
      </w:r>
    </w:p>
    <w:p w:rsidR="000F080E" w:rsidRPr="00281EA6" w:rsidRDefault="000F080E" w:rsidP="000F080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F080E" w:rsidRPr="00281EA6" w:rsidRDefault="000F080E" w:rsidP="00E15619">
      <w:pPr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>приобщение к истории возникновения родного города (села, поселка); знакомство со знаменитыми земляками и люд</w:t>
      </w:r>
      <w:r w:rsidR="0067250D" w:rsidRPr="00281EA6">
        <w:rPr>
          <w:rFonts w:ascii="Times New Roman" w:eastAsia="Times New Roman" w:hAnsi="Times New Roman" w:cs="Times New Roman"/>
          <w:sz w:val="24"/>
          <w:szCs w:val="24"/>
        </w:rPr>
        <w:t>ьми, прославившими родной край</w:t>
      </w:r>
      <w:r w:rsidRPr="00281EA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F080E" w:rsidRPr="00281EA6" w:rsidRDefault="000F080E" w:rsidP="00E15619">
      <w:pPr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>формирование представлений о достопримечательностях родного города (района); его государственных символах.</w:t>
      </w:r>
    </w:p>
    <w:p w:rsidR="000F080E" w:rsidRPr="00281EA6" w:rsidRDefault="000F080E" w:rsidP="00E15619">
      <w:pPr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>воспитание любви к родному дому, семье, уважения к родителям и их труду.</w:t>
      </w:r>
    </w:p>
    <w:p w:rsidR="000F080E" w:rsidRPr="00281EA6" w:rsidRDefault="000F080E" w:rsidP="00E15619">
      <w:pPr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>формирование и развитие познавательного интереса к народному творчеству и миру ремесел в родном городе (районе; селе)</w:t>
      </w:r>
    </w:p>
    <w:p w:rsidR="000F080E" w:rsidRPr="00281EA6" w:rsidRDefault="000F080E" w:rsidP="00E15619">
      <w:pPr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>формирование представлений о животном и растительном мире род</w:t>
      </w:r>
      <w:r w:rsidR="0067250D" w:rsidRPr="00281EA6">
        <w:rPr>
          <w:rFonts w:ascii="Times New Roman" w:eastAsia="Times New Roman" w:hAnsi="Times New Roman" w:cs="Times New Roman"/>
          <w:sz w:val="24"/>
          <w:szCs w:val="24"/>
        </w:rPr>
        <w:t>ного края; о Красной книге Томс</w:t>
      </w:r>
      <w:r w:rsidRPr="00281EA6">
        <w:rPr>
          <w:rFonts w:ascii="Times New Roman" w:eastAsia="Times New Roman" w:hAnsi="Times New Roman" w:cs="Times New Roman"/>
          <w:sz w:val="24"/>
          <w:szCs w:val="24"/>
        </w:rPr>
        <w:t>кой области.</w:t>
      </w:r>
    </w:p>
    <w:p w:rsidR="000F080E" w:rsidRPr="00281EA6" w:rsidRDefault="0067250D" w:rsidP="00E15619">
      <w:pPr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>ознакомление с картой Томс</w:t>
      </w:r>
      <w:r w:rsidR="000F080E" w:rsidRPr="00281EA6">
        <w:rPr>
          <w:rFonts w:ascii="Times New Roman" w:eastAsia="Times New Roman" w:hAnsi="Times New Roman" w:cs="Times New Roman"/>
          <w:sz w:val="24"/>
          <w:szCs w:val="24"/>
        </w:rPr>
        <w:t>кой области (своего города, поселка);</w:t>
      </w:r>
    </w:p>
    <w:p w:rsidR="000F080E" w:rsidRPr="00281EA6" w:rsidRDefault="000F080E" w:rsidP="000F08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F080E" w:rsidRPr="00281EA6" w:rsidRDefault="000F080E" w:rsidP="000F08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>Познавательный материал равномерно распределен по времени, чтобы дети получали информацию  постепенно, в определённой системе, поэтому воспитателями подготовительной к школе группы  используется комплексно-тематическое планирование. Темы различны по объёму познавательного материала, по сложности, а, следовательно, по длительности изучения.</w:t>
      </w:r>
    </w:p>
    <w:p w:rsidR="000F080E" w:rsidRPr="00281EA6" w:rsidRDefault="000F080E" w:rsidP="000F08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>Реализация принципа приобщения детей к социокультурным нормам, традициям семьи, общества, государства осуществляется в совместной деятельности взрослых и детей в игре, продуктивных видах детской  деятельности, в процессе бесед, праздников. При проведении этой работы используется комплексный подход, взаимосвязь и своеобразное взаимопроникновение материала разных тем и всё то, что связано друг с другом. Основной задачей является стимуляция познавательной активности детей, развитие их любознательности, развитие образного и логического мышления ребёнка.</w:t>
      </w:r>
    </w:p>
    <w:p w:rsidR="000F080E" w:rsidRPr="00281EA6" w:rsidRDefault="000F080E" w:rsidP="000F08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>Показателем того, что работа оказывает положительное влияние на детей, является:</w:t>
      </w:r>
    </w:p>
    <w:p w:rsidR="000F080E" w:rsidRPr="00281EA6" w:rsidRDefault="000F080E" w:rsidP="00E1561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 xml:space="preserve"> проявление детьми инициативы, действенного отношения к окружающей жизни;</w:t>
      </w:r>
    </w:p>
    <w:p w:rsidR="000F080E" w:rsidRPr="00281EA6" w:rsidRDefault="000F080E" w:rsidP="00E1561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 xml:space="preserve"> желание слушать, читать книги с общественной тематикой;</w:t>
      </w:r>
    </w:p>
    <w:p w:rsidR="000F080E" w:rsidRPr="00281EA6" w:rsidRDefault="000F080E" w:rsidP="00E15619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наблюдения за детьми (как они помогают друг другу; как относятся к книгам  на основе специально созданных ситуаций и др.).</w:t>
      </w:r>
    </w:p>
    <w:p w:rsidR="00C548E3" w:rsidRPr="00281EA6" w:rsidRDefault="00C548E3" w:rsidP="00C548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F080E" w:rsidRPr="00E035B5" w:rsidRDefault="00B8426D" w:rsidP="005D1E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1.2 </w:t>
      </w:r>
      <w:r w:rsidR="000F080E" w:rsidRPr="00E035B5">
        <w:rPr>
          <w:rFonts w:ascii="Times New Roman" w:eastAsia="Times New Roman" w:hAnsi="Times New Roman" w:cs="Times New Roman"/>
          <w:b/>
          <w:sz w:val="24"/>
          <w:szCs w:val="24"/>
        </w:rPr>
        <w:t>Принципы и подходы к формированию рабочей образовательной программы</w:t>
      </w:r>
    </w:p>
    <w:p w:rsidR="000F080E" w:rsidRPr="00281EA6" w:rsidRDefault="000F080E" w:rsidP="000F080E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</w:rPr>
      </w:pPr>
      <w:r w:rsidRPr="00E035B5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281EA6">
        <w:rPr>
          <w:rFonts w:ascii="Times New Roman" w:eastAsia="Times New Roman" w:hAnsi="Times New Roman" w:cs="Times New Roman"/>
          <w:sz w:val="24"/>
          <w:szCs w:val="24"/>
        </w:rPr>
        <w:t>абочая программа группы</w:t>
      </w:r>
      <w:r w:rsidR="0067250D" w:rsidRPr="00281EA6">
        <w:rPr>
          <w:rFonts w:ascii="Times New Roman" w:eastAsia="Times New Roman" w:hAnsi="Times New Roman" w:cs="Times New Roman"/>
          <w:sz w:val="24"/>
          <w:szCs w:val="24"/>
        </w:rPr>
        <w:t xml:space="preserve"> старшего дошкольного возраста </w:t>
      </w:r>
      <w:r w:rsidRPr="00281EA6">
        <w:rPr>
          <w:rFonts w:ascii="Times New Roman" w:eastAsia="Times New Roman" w:hAnsi="Times New Roman" w:cs="Times New Roman"/>
          <w:sz w:val="24"/>
          <w:szCs w:val="24"/>
        </w:rPr>
        <w:t xml:space="preserve"> сформирована в соответствии с принципами и подходами, определёнными Федеральными государственными образовательными стандартами:</w:t>
      </w:r>
    </w:p>
    <w:p w:rsidR="000F080E" w:rsidRPr="00281EA6" w:rsidRDefault="000F080E" w:rsidP="00E15619">
      <w:pPr>
        <w:numPr>
          <w:ilvl w:val="0"/>
          <w:numId w:val="2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>полноценное проживание ребёнко</w:t>
      </w:r>
      <w:r w:rsidR="0067250D" w:rsidRPr="00281EA6">
        <w:rPr>
          <w:rFonts w:ascii="Times New Roman" w:eastAsia="Times New Roman" w:hAnsi="Times New Roman" w:cs="Times New Roman"/>
          <w:sz w:val="24"/>
          <w:szCs w:val="24"/>
        </w:rPr>
        <w:t>м всех этапов детства (средний и старший дошкольный возраст)</w:t>
      </w:r>
      <w:r w:rsidRPr="00281EA6">
        <w:rPr>
          <w:rFonts w:ascii="Times New Roman" w:eastAsia="Times New Roman" w:hAnsi="Times New Roman" w:cs="Times New Roman"/>
          <w:sz w:val="24"/>
          <w:szCs w:val="24"/>
        </w:rPr>
        <w:t>, обогащения (амплификации) детского развития;</w:t>
      </w:r>
    </w:p>
    <w:p w:rsidR="000F080E" w:rsidRPr="00281EA6" w:rsidRDefault="000F080E" w:rsidP="00E15619">
      <w:pPr>
        <w:numPr>
          <w:ilvl w:val="0"/>
          <w:numId w:val="2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 xml:space="preserve">индивидуализацию дошкольного образования </w:t>
      </w:r>
      <w:r w:rsidRPr="00281EA6">
        <w:rPr>
          <w:rFonts w:ascii="Times New Roman" w:eastAsia="Times New Roman" w:hAnsi="Times New Roman" w:cs="Times New Roman"/>
          <w:spacing w:val="-2"/>
          <w:sz w:val="24"/>
          <w:szCs w:val="24"/>
        </w:rPr>
        <w:t>(в том числе одарённых детей и детей с ограниченными возможностями здоровья)</w:t>
      </w:r>
      <w:r w:rsidRPr="00281EA6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0F080E" w:rsidRPr="00281EA6" w:rsidRDefault="000F080E" w:rsidP="00E15619">
      <w:pPr>
        <w:numPr>
          <w:ilvl w:val="0"/>
          <w:numId w:val="2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>содействие и сотрудничество детей и взрослых, признание ребенка полноценным участником (субъектом) образовательных отношений;</w:t>
      </w:r>
    </w:p>
    <w:p w:rsidR="000F080E" w:rsidRPr="00281EA6" w:rsidRDefault="000F080E" w:rsidP="00E15619">
      <w:pPr>
        <w:numPr>
          <w:ilvl w:val="0"/>
          <w:numId w:val="2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>поддержку инициативы детей в различных видах деятельности;</w:t>
      </w:r>
    </w:p>
    <w:p w:rsidR="000F080E" w:rsidRPr="00281EA6" w:rsidRDefault="000F080E" w:rsidP="000F080E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 xml:space="preserve">          партнерство с семьей;</w:t>
      </w:r>
    </w:p>
    <w:p w:rsidR="000F080E" w:rsidRPr="00281EA6" w:rsidRDefault="000F080E" w:rsidP="00E15619">
      <w:pPr>
        <w:numPr>
          <w:ilvl w:val="0"/>
          <w:numId w:val="3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>приобщение детей к социокультурным нормам, традициям семьи, общества и государства;</w:t>
      </w:r>
    </w:p>
    <w:p w:rsidR="000F080E" w:rsidRPr="00281EA6" w:rsidRDefault="000F080E" w:rsidP="00E15619">
      <w:pPr>
        <w:numPr>
          <w:ilvl w:val="0"/>
          <w:numId w:val="3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>формирование познавательных интересов и познавательных действий ребенка в различных видах деятельности;</w:t>
      </w:r>
    </w:p>
    <w:p w:rsidR="000F080E" w:rsidRPr="00281EA6" w:rsidRDefault="000F080E" w:rsidP="00E15619">
      <w:pPr>
        <w:numPr>
          <w:ilvl w:val="0"/>
          <w:numId w:val="3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>возрастную адекватность (соответствия условий, требований, методов возрасту  и особенностям развития);</w:t>
      </w:r>
    </w:p>
    <w:p w:rsidR="000F080E" w:rsidRPr="00281EA6" w:rsidRDefault="000F080E" w:rsidP="00E1561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>учёт этнокультурной ситуации развития детей.</w:t>
      </w:r>
    </w:p>
    <w:p w:rsidR="000F080E" w:rsidRPr="006D1526" w:rsidRDefault="000F080E" w:rsidP="00E1561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обеспечение преемственности дошкольного общего  и  начального </w:t>
      </w:r>
      <w:r w:rsidRPr="00281EA6">
        <w:rPr>
          <w:rFonts w:ascii="Times New Roman" w:eastAsia="Times New Roman" w:hAnsi="Times New Roman" w:cs="Times New Roman"/>
          <w:sz w:val="24"/>
          <w:szCs w:val="24"/>
        </w:rPr>
        <w:t>общего образования.</w:t>
      </w:r>
      <w:r w:rsidR="00E035B5" w:rsidRPr="006D152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D1526">
        <w:rPr>
          <w:rFonts w:ascii="Times New Roman" w:eastAsia="Times New Roman" w:hAnsi="Times New Roman" w:cs="Times New Roman"/>
          <w:b/>
          <w:sz w:val="24"/>
          <w:szCs w:val="24"/>
        </w:rPr>
        <w:t>Принципы, сформулированные на основе особенностей</w:t>
      </w:r>
      <w:r w:rsidR="00E035B5" w:rsidRPr="006D152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D1526">
        <w:rPr>
          <w:rFonts w:ascii="Times New Roman" w:eastAsia="Times New Roman" w:hAnsi="Times New Roman" w:cs="Times New Roman"/>
          <w:b/>
          <w:sz w:val="24"/>
          <w:szCs w:val="24"/>
        </w:rPr>
        <w:t>Примерной общеобразовательной программы дошкольного образования «От рождения до школы» под редакцией Н. Е. Вераксы, Т. С. Комаровой, М.А. Васильевой в соответствии с ФГОС:</w:t>
      </w:r>
    </w:p>
    <w:p w:rsidR="000F080E" w:rsidRPr="00281EA6" w:rsidRDefault="000F080E" w:rsidP="00E1561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1EA6">
        <w:rPr>
          <w:rFonts w:ascii="Times New Roman" w:hAnsi="Times New Roman" w:cs="Times New Roman"/>
          <w:sz w:val="24"/>
          <w:szCs w:val="24"/>
        </w:rPr>
        <w:t>соответствует принципу развивающего образования, целью которого является развитие ребенка;</w:t>
      </w:r>
    </w:p>
    <w:p w:rsidR="000F080E" w:rsidRPr="00281EA6" w:rsidRDefault="000F080E" w:rsidP="00E1561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1EA6">
        <w:rPr>
          <w:rFonts w:ascii="Times New Roman" w:hAnsi="Times New Roman" w:cs="Times New Roman"/>
          <w:sz w:val="24"/>
          <w:szCs w:val="24"/>
        </w:rPr>
        <w:t>сочетает принципы научной обоснованности и практической применимости (содержание Программы соответствует основным положениям возрастной психологии и дошкольной педагогики и, как показывает опыт может быть успешно реализована в массовой практике дошкольного образования);</w:t>
      </w:r>
    </w:p>
    <w:p w:rsidR="000F080E" w:rsidRPr="00281EA6" w:rsidRDefault="000F080E" w:rsidP="00E1561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1EA6">
        <w:rPr>
          <w:rFonts w:ascii="Times New Roman" w:hAnsi="Times New Roman" w:cs="Times New Roman"/>
          <w:sz w:val="24"/>
          <w:szCs w:val="24"/>
        </w:rPr>
        <w:t>соответствует критериям полноты, необходимости и достаточности (позволяя решать поставленные цели и задачи при использовании разумного «минимума» материала);</w:t>
      </w:r>
    </w:p>
    <w:p w:rsidR="000F080E" w:rsidRPr="00281EA6" w:rsidRDefault="000F080E" w:rsidP="00E1561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81EA6">
        <w:rPr>
          <w:rFonts w:ascii="Times New Roman" w:hAnsi="Times New Roman" w:cs="Times New Roman"/>
          <w:sz w:val="24"/>
          <w:szCs w:val="24"/>
        </w:rPr>
        <w:t>обеспечивает единство воспитательных, развивающих и обучающих целей и задач процесса образования детей дошкольного возраста, в ходе реализации которых формируются такие качества, которые являются ключевыми в развитии дошкольников.</w:t>
      </w:r>
    </w:p>
    <w:p w:rsidR="000F080E" w:rsidRPr="00281EA6" w:rsidRDefault="000F080E" w:rsidP="000F08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1526" w:rsidRPr="006D1526" w:rsidRDefault="006D1526" w:rsidP="006D1526">
      <w:pPr>
        <w:shd w:val="clear" w:color="auto" w:fill="FFFFFF"/>
        <w:tabs>
          <w:tab w:val="left" w:pos="653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D1526">
        <w:rPr>
          <w:rFonts w:ascii="Times New Roman" w:eastAsia="Times New Roman" w:hAnsi="Times New Roman" w:cs="Times New Roman"/>
          <w:b/>
          <w:bCs/>
          <w:sz w:val="24"/>
          <w:szCs w:val="24"/>
        </w:rPr>
        <w:t>1.3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D1526">
        <w:rPr>
          <w:rFonts w:ascii="Times New Roman" w:eastAsia="Times New Roman" w:hAnsi="Times New Roman" w:cs="Times New Roman"/>
          <w:b/>
          <w:bCs/>
          <w:sz w:val="24"/>
          <w:szCs w:val="24"/>
        </w:rPr>
        <w:t>Особенности образовательного процесса в группе.</w:t>
      </w:r>
    </w:p>
    <w:p w:rsidR="000F080E" w:rsidRPr="00281EA6" w:rsidRDefault="000F080E" w:rsidP="000F08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>Основными участниками реализации программы  являются: дети старшего возраста, родители (законные представители), педагоги.</w:t>
      </w:r>
    </w:p>
    <w:p w:rsidR="004D7EA9" w:rsidRPr="00281EA6" w:rsidRDefault="00C548E3" w:rsidP="000F080E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i/>
          <w:sz w:val="24"/>
          <w:szCs w:val="24"/>
        </w:rPr>
        <w:t>Группа старшего дошкольного возраста (разновозрастная) от 5 до 7 лет –</w:t>
      </w:r>
    </w:p>
    <w:p w:rsidR="000F080E" w:rsidRPr="00281EA6" w:rsidRDefault="00C548E3" w:rsidP="000F080E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i/>
          <w:sz w:val="24"/>
          <w:szCs w:val="24"/>
        </w:rPr>
        <w:t>количество детей</w:t>
      </w:r>
      <w:r w:rsidR="00E035B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281EA6">
        <w:rPr>
          <w:rFonts w:ascii="Times New Roman" w:eastAsia="Times New Roman" w:hAnsi="Times New Roman" w:cs="Times New Roman"/>
          <w:i/>
          <w:sz w:val="24"/>
          <w:szCs w:val="24"/>
        </w:rPr>
        <w:t>-15.</w:t>
      </w:r>
    </w:p>
    <w:p w:rsidR="000F080E" w:rsidRPr="00281EA6" w:rsidRDefault="000F080E" w:rsidP="000F08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i/>
          <w:sz w:val="24"/>
          <w:szCs w:val="24"/>
        </w:rPr>
        <w:t>Формы реализации программы</w:t>
      </w:r>
      <w:r w:rsidRPr="00281EA6">
        <w:rPr>
          <w:rFonts w:ascii="Times New Roman" w:eastAsia="Times New Roman" w:hAnsi="Times New Roman" w:cs="Times New Roman"/>
          <w:sz w:val="24"/>
          <w:szCs w:val="24"/>
        </w:rPr>
        <w:t xml:space="preserve">: игра, познавательная и исследовательская деятельность, творческая активность,  проектная деятельность. </w:t>
      </w:r>
    </w:p>
    <w:p w:rsidR="000F080E" w:rsidRPr="00281EA6" w:rsidRDefault="000F080E" w:rsidP="000F08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i/>
          <w:sz w:val="24"/>
          <w:szCs w:val="24"/>
        </w:rPr>
        <w:t>Реализация Программы</w:t>
      </w:r>
      <w:r w:rsidRPr="00281EA6"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осуществляется в  форме игры, познавательной и исследовательской деятельности, в форме творческой активности, обеспечивающей художественно- эстетическое развитие ребенка, в организованной образовательной деятельности.</w:t>
      </w:r>
    </w:p>
    <w:p w:rsidR="000F080E" w:rsidRPr="00281EA6" w:rsidRDefault="000F080E" w:rsidP="000F08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bCs/>
          <w:spacing w:val="4"/>
          <w:sz w:val="24"/>
          <w:szCs w:val="24"/>
        </w:rPr>
        <w:t xml:space="preserve"> Рабочая программа формируется </w:t>
      </w:r>
      <w:r w:rsidRPr="00281EA6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 xml:space="preserve">с </w:t>
      </w:r>
      <w:r w:rsidRPr="00281EA6">
        <w:rPr>
          <w:rFonts w:ascii="Times New Roman" w:eastAsia="Times New Roman" w:hAnsi="Times New Roman" w:cs="Times New Roman"/>
          <w:bCs/>
          <w:sz w:val="24"/>
          <w:szCs w:val="24"/>
        </w:rPr>
        <w:t>учётом особенностей базового уровня системы общего образования с целью</w:t>
      </w:r>
      <w:r w:rsidRPr="00281EA6">
        <w:rPr>
          <w:rFonts w:ascii="Times New Roman" w:eastAsia="Times New Roman" w:hAnsi="Times New Roman" w:cs="Times New Roman"/>
          <w:sz w:val="24"/>
          <w:szCs w:val="24"/>
        </w:rPr>
        <w:t> формирования общей культуры личности воспитанников, развития их социальных, нравственных, эстетических, интеллектуальных, физических качеств, инициативности, самостоятельности и ответственности ребёнка, формирования предпосылок учебной деятельности.</w:t>
      </w:r>
    </w:p>
    <w:p w:rsidR="000F080E" w:rsidRPr="00281EA6" w:rsidRDefault="000F080E" w:rsidP="000F08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>Учитываются также возраст детей и необходимость реализации образовательных задач  в определенных</w:t>
      </w:r>
      <w:r w:rsidRPr="00281EA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видах деятельности</w:t>
      </w:r>
      <w:r w:rsidRPr="00281EA6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0F080E" w:rsidRPr="00281EA6" w:rsidRDefault="000F080E" w:rsidP="000F08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 xml:space="preserve">Для детей дошкольного возраста это: </w:t>
      </w:r>
    </w:p>
    <w:p w:rsidR="000F080E" w:rsidRPr="00281EA6" w:rsidRDefault="000F080E" w:rsidP="000F08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</w:t>
      </w:r>
      <w:r w:rsidRPr="00281EA6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игровая деятельность</w:t>
      </w:r>
      <w:r w:rsidRPr="00281EA6">
        <w:rPr>
          <w:rFonts w:ascii="Times New Roman" w:eastAsia="Times New Roman" w:hAnsi="Times New Roman" w:cs="Times New Roman"/>
          <w:sz w:val="24"/>
          <w:szCs w:val="24"/>
        </w:rPr>
        <w:t xml:space="preserve"> (включая сюжетно-ролевую игру как ведущую деятельность детей дошкольного возраста, а также игру с правилами и другие виды игры);</w:t>
      </w:r>
    </w:p>
    <w:p w:rsidR="000F080E" w:rsidRPr="00281EA6" w:rsidRDefault="000F080E" w:rsidP="000F08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281EA6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коммуникативная</w:t>
      </w:r>
      <w:r w:rsidRPr="00281EA6">
        <w:rPr>
          <w:rFonts w:ascii="Times New Roman" w:eastAsia="Times New Roman" w:hAnsi="Times New Roman" w:cs="Times New Roman"/>
          <w:sz w:val="24"/>
          <w:szCs w:val="24"/>
        </w:rPr>
        <w:t xml:space="preserve"> (общение и взаимодействие </w:t>
      </w:r>
      <w:r w:rsidR="00DE37B2" w:rsidRPr="00281EA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281EA6">
        <w:rPr>
          <w:rFonts w:ascii="Times New Roman" w:eastAsia="Times New Roman" w:hAnsi="Times New Roman" w:cs="Times New Roman"/>
          <w:sz w:val="24"/>
          <w:szCs w:val="24"/>
        </w:rPr>
        <w:t xml:space="preserve"> взрослыми и сверстниками);</w:t>
      </w:r>
    </w:p>
    <w:p w:rsidR="000F080E" w:rsidRPr="00281EA6" w:rsidRDefault="000F080E" w:rsidP="000F08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281EA6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познавательно-исследовательская</w:t>
      </w:r>
      <w:r w:rsidRPr="00281EA6">
        <w:rPr>
          <w:rFonts w:ascii="Times New Roman" w:eastAsia="Times New Roman" w:hAnsi="Times New Roman" w:cs="Times New Roman"/>
          <w:sz w:val="24"/>
          <w:szCs w:val="24"/>
        </w:rPr>
        <w:t xml:space="preserve"> (исследования объектов окружающего мира и экспериментирования с ними;  восприятие художественной литературы и фольклора);</w:t>
      </w:r>
    </w:p>
    <w:p w:rsidR="000F080E" w:rsidRPr="00281EA6" w:rsidRDefault="000F080E" w:rsidP="000F08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281EA6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самообслуживание и элементарный бытовой труд</w:t>
      </w:r>
      <w:r w:rsidRPr="00281EA6">
        <w:rPr>
          <w:rFonts w:ascii="Times New Roman" w:eastAsia="Times New Roman" w:hAnsi="Times New Roman" w:cs="Times New Roman"/>
          <w:sz w:val="24"/>
          <w:szCs w:val="24"/>
        </w:rPr>
        <w:t xml:space="preserve"> (в помещении и на улице);</w:t>
      </w:r>
    </w:p>
    <w:p w:rsidR="000F080E" w:rsidRPr="00281EA6" w:rsidRDefault="000F080E" w:rsidP="000F08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281EA6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конструирование</w:t>
      </w:r>
      <w:r w:rsidRPr="00281EA6">
        <w:rPr>
          <w:rFonts w:ascii="Times New Roman" w:eastAsia="Times New Roman" w:hAnsi="Times New Roman" w:cs="Times New Roman"/>
          <w:sz w:val="24"/>
          <w:szCs w:val="24"/>
        </w:rPr>
        <w:t xml:space="preserve"> из разного материала, включая конструкторы, модули, бумагу, природный и иной материал;</w:t>
      </w:r>
    </w:p>
    <w:p w:rsidR="000F080E" w:rsidRPr="00281EA6" w:rsidRDefault="000F080E" w:rsidP="000F08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281EA6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изобразительная </w:t>
      </w:r>
      <w:r w:rsidRPr="00281EA6">
        <w:rPr>
          <w:rFonts w:ascii="Times New Roman" w:eastAsia="Times New Roman" w:hAnsi="Times New Roman" w:cs="Times New Roman"/>
          <w:sz w:val="24"/>
          <w:szCs w:val="24"/>
        </w:rPr>
        <w:t>(рисования, лепки, аппликации);</w:t>
      </w:r>
    </w:p>
    <w:p w:rsidR="000F080E" w:rsidRPr="00281EA6" w:rsidRDefault="000F080E" w:rsidP="000F08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281EA6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музыкальная </w:t>
      </w:r>
      <w:r w:rsidRPr="00281EA6">
        <w:rPr>
          <w:rFonts w:ascii="Times New Roman" w:eastAsia="Times New Roman" w:hAnsi="Times New Roman" w:cs="Times New Roman"/>
          <w:sz w:val="24"/>
          <w:szCs w:val="24"/>
        </w:rPr>
        <w:t xml:space="preserve">(восприятие и понимание смысла музыкальных произведений, </w:t>
      </w:r>
    </w:p>
    <w:p w:rsidR="000F080E" w:rsidRPr="00281EA6" w:rsidRDefault="000F080E" w:rsidP="000F08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>пение, музыкально-ритмические движения, игры на детских музыкальных инструментах);</w:t>
      </w:r>
    </w:p>
    <w:p w:rsidR="000F080E" w:rsidRDefault="000F080E" w:rsidP="000F08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 xml:space="preserve">-  </w:t>
      </w:r>
      <w:r w:rsidRPr="00281EA6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двигательная</w:t>
      </w:r>
      <w:r w:rsidRPr="00281EA6">
        <w:rPr>
          <w:rFonts w:ascii="Times New Roman" w:eastAsia="Times New Roman" w:hAnsi="Times New Roman" w:cs="Times New Roman"/>
          <w:sz w:val="24"/>
          <w:szCs w:val="24"/>
        </w:rPr>
        <w:t xml:space="preserve"> (овладение основными движениями) активность ребенка.</w:t>
      </w:r>
    </w:p>
    <w:p w:rsidR="006D1526" w:rsidRPr="006D1526" w:rsidRDefault="006D1526" w:rsidP="006D152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526">
        <w:rPr>
          <w:rFonts w:ascii="Times New Roman" w:hAnsi="Times New Roman" w:cs="Times New Roman"/>
          <w:b/>
          <w:sz w:val="24"/>
          <w:szCs w:val="24"/>
        </w:rPr>
        <w:t xml:space="preserve">Продолжительность непрерывной непосредственно образовательной деятельности </w:t>
      </w:r>
    </w:p>
    <w:p w:rsidR="006D1526" w:rsidRPr="006D1526" w:rsidRDefault="006D1526" w:rsidP="006D152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6D1526">
        <w:rPr>
          <w:rFonts w:ascii="Times New Roman" w:hAnsi="Times New Roman" w:cs="Times New Roman"/>
          <w:sz w:val="24"/>
          <w:szCs w:val="24"/>
        </w:rPr>
        <w:t>для детей 6-го года жизни - не более 25 минут</w:t>
      </w:r>
    </w:p>
    <w:p w:rsidR="00F204B4" w:rsidRPr="00F204B4" w:rsidRDefault="006D1526" w:rsidP="00F204B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6D1526">
        <w:rPr>
          <w:rFonts w:ascii="Times New Roman" w:hAnsi="Times New Roman" w:cs="Times New Roman"/>
          <w:sz w:val="24"/>
          <w:szCs w:val="24"/>
        </w:rPr>
        <w:t xml:space="preserve">для детей 7-го года жизни - не более 30 минут. </w:t>
      </w:r>
    </w:p>
    <w:p w:rsidR="000F080E" w:rsidRPr="006D1526" w:rsidRDefault="006D1526" w:rsidP="00F204B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F080E" w:rsidRPr="006D1526">
        <w:rPr>
          <w:rFonts w:ascii="Times New Roman" w:eastAsia="Times New Roman" w:hAnsi="Times New Roman" w:cs="Times New Roman"/>
          <w:i/>
          <w:sz w:val="24"/>
          <w:szCs w:val="24"/>
        </w:rPr>
        <w:t>Характер  взаимодействия взрослых и детей</w:t>
      </w:r>
      <w:r w:rsidR="000F080E" w:rsidRPr="006D1526">
        <w:rPr>
          <w:rFonts w:ascii="Times New Roman" w:eastAsia="Times New Roman" w:hAnsi="Times New Roman" w:cs="Times New Roman"/>
          <w:sz w:val="24"/>
          <w:szCs w:val="24"/>
        </w:rPr>
        <w:t>: личностно-развивающий и гуманистический.</w:t>
      </w:r>
    </w:p>
    <w:p w:rsidR="005D1E34" w:rsidRPr="00281EA6" w:rsidRDefault="005D1E34" w:rsidP="00C606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606ED" w:rsidRPr="00442565" w:rsidRDefault="006D1526" w:rsidP="00C606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1.4 </w:t>
      </w:r>
      <w:r w:rsidR="0044256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548E3" w:rsidRPr="00442565">
        <w:rPr>
          <w:rFonts w:ascii="Times New Roman" w:eastAsia="Times New Roman" w:hAnsi="Times New Roman" w:cs="Times New Roman"/>
          <w:b/>
          <w:sz w:val="24"/>
          <w:szCs w:val="24"/>
        </w:rPr>
        <w:t>Возрастные особенности детей старшего дошкольного возраста (5-7 лет</w:t>
      </w:r>
      <w:r w:rsidR="00C548E3" w:rsidRPr="00442565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C606ED" w:rsidRPr="00281EA6" w:rsidRDefault="00C606ED" w:rsidP="006725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b/>
          <w:sz w:val="24"/>
          <w:szCs w:val="24"/>
        </w:rPr>
        <w:t>Возрастные особенности детей</w:t>
      </w:r>
      <w:r w:rsidR="00FE60B3" w:rsidRPr="00281EA6">
        <w:rPr>
          <w:rFonts w:ascii="Times New Roman" w:eastAsia="Times New Roman" w:hAnsi="Times New Roman" w:cs="Times New Roman"/>
          <w:b/>
          <w:sz w:val="24"/>
          <w:szCs w:val="24"/>
        </w:rPr>
        <w:t xml:space="preserve"> 5-6 лет</w:t>
      </w:r>
    </w:p>
    <w:p w:rsidR="00C606ED" w:rsidRPr="00281EA6" w:rsidRDefault="00C606ED" w:rsidP="00C606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81EA6">
        <w:rPr>
          <w:rFonts w:ascii="Times New Roman" w:eastAsia="Times New Roman" w:hAnsi="Times New Roman" w:cs="Times New Roman"/>
          <w:sz w:val="24"/>
        </w:rPr>
        <w:t xml:space="preserve">Дети шестого года жизни уже </w:t>
      </w:r>
      <w:r w:rsidRPr="00281EA6">
        <w:rPr>
          <w:rFonts w:ascii="Times New Roman" w:eastAsia="Times New Roman" w:hAnsi="Times New Roman" w:cs="Times New Roman"/>
          <w:b/>
          <w:sz w:val="24"/>
        </w:rPr>
        <w:t>могут распределять роли</w:t>
      </w:r>
      <w:r w:rsidRPr="00281EA6">
        <w:rPr>
          <w:rFonts w:ascii="Times New Roman" w:eastAsia="Times New Roman" w:hAnsi="Times New Roman" w:cs="Times New Roman"/>
          <w:sz w:val="24"/>
        </w:rPr>
        <w:t xml:space="preserve"> до </w:t>
      </w:r>
      <w:r w:rsidRPr="00281EA6">
        <w:rPr>
          <w:rFonts w:ascii="Times New Roman" w:eastAsia="Times New Roman" w:hAnsi="Times New Roman" w:cs="Times New Roman"/>
          <w:b/>
          <w:sz w:val="24"/>
        </w:rPr>
        <w:t xml:space="preserve">начала игры </w:t>
      </w:r>
      <w:r w:rsidRPr="00281EA6">
        <w:rPr>
          <w:rFonts w:ascii="Times New Roman" w:eastAsia="Times New Roman" w:hAnsi="Times New Roman" w:cs="Times New Roman"/>
          <w:sz w:val="24"/>
        </w:rPr>
        <w:t xml:space="preserve">и </w:t>
      </w:r>
      <w:r w:rsidRPr="00281EA6">
        <w:rPr>
          <w:rFonts w:ascii="Times New Roman" w:eastAsia="Times New Roman" w:hAnsi="Times New Roman" w:cs="Times New Roman"/>
          <w:b/>
          <w:sz w:val="24"/>
        </w:rPr>
        <w:t xml:space="preserve">строить свое поведение, придерживаясь </w:t>
      </w:r>
      <w:r w:rsidRPr="00281EA6">
        <w:rPr>
          <w:rFonts w:ascii="Times New Roman" w:eastAsia="Times New Roman" w:hAnsi="Times New Roman" w:cs="Times New Roman"/>
          <w:sz w:val="24"/>
        </w:rPr>
        <w:t>роли. Игровое взаимодействие сопровождается речью, соответствующей и по содержанию, и интонационно взятой роли. Речь, сопровождающая реальные отношения детей, отличается от ролевой речи. Дети начинают осваивать социальные отношения и понимать подчиненность позиций в различных видах деятельности взрослых, одни роли становятся для них более привлекательными, чем другие</w:t>
      </w:r>
      <w:r w:rsidRPr="00281EA6">
        <w:rPr>
          <w:rFonts w:ascii="Times New Roman" w:eastAsia="Times New Roman" w:hAnsi="Times New Roman" w:cs="Times New Roman"/>
          <w:b/>
          <w:sz w:val="24"/>
        </w:rPr>
        <w:t xml:space="preserve">. </w:t>
      </w:r>
      <w:r w:rsidRPr="00281EA6">
        <w:rPr>
          <w:rFonts w:ascii="Times New Roman" w:eastAsia="Times New Roman" w:hAnsi="Times New Roman" w:cs="Times New Roman"/>
          <w:sz w:val="24"/>
        </w:rPr>
        <w:t>При распределении ролей могут возникать конфликты, связанные субординацией ролевого поведения. Наблюдается организация игрового пространства, в котором выделяются смысловой «центр» и «периферия». В</w:t>
      </w:r>
      <w:r w:rsidR="00DE37B2" w:rsidRPr="00281EA6">
        <w:rPr>
          <w:rFonts w:ascii="Times New Roman" w:eastAsia="Times New Roman" w:hAnsi="Times New Roman" w:cs="Times New Roman"/>
          <w:sz w:val="24"/>
        </w:rPr>
        <w:t xml:space="preserve"> </w:t>
      </w:r>
      <w:r w:rsidRPr="00281EA6">
        <w:rPr>
          <w:rFonts w:ascii="Times New Roman" w:eastAsia="Times New Roman" w:hAnsi="Times New Roman" w:cs="Times New Roman"/>
          <w:sz w:val="24"/>
        </w:rPr>
        <w:t>игре «Больница», таким центром оказывается кабинет врача, в игре Парикмахерская» — зал стрижки, а зал ожидания выступает в качестве периферии игрового пространства.) Действия детей в играх становятся разнообразными.</w:t>
      </w:r>
    </w:p>
    <w:p w:rsidR="00C606ED" w:rsidRPr="00281EA6" w:rsidRDefault="00C606ED" w:rsidP="00C606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81EA6">
        <w:rPr>
          <w:rFonts w:ascii="Times New Roman" w:eastAsia="Times New Roman" w:hAnsi="Times New Roman" w:cs="Times New Roman"/>
          <w:sz w:val="24"/>
        </w:rPr>
        <w:t>Развивается изобразительная деятельность детей. Это возраст наиболее</w:t>
      </w:r>
      <w:r w:rsidR="00DE37B2" w:rsidRPr="00281EA6">
        <w:rPr>
          <w:rFonts w:ascii="Times New Roman" w:eastAsia="Times New Roman" w:hAnsi="Times New Roman" w:cs="Times New Roman"/>
          <w:sz w:val="24"/>
        </w:rPr>
        <w:t xml:space="preserve"> </w:t>
      </w:r>
      <w:r w:rsidRPr="00281EA6">
        <w:rPr>
          <w:rFonts w:ascii="Times New Roman" w:eastAsia="Times New Roman" w:hAnsi="Times New Roman" w:cs="Times New Roman"/>
          <w:sz w:val="24"/>
        </w:rPr>
        <w:t>активного рисования.</w:t>
      </w:r>
      <w:r w:rsidRPr="00281EA6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281EA6">
        <w:rPr>
          <w:rFonts w:ascii="Times New Roman" w:eastAsia="Times New Roman" w:hAnsi="Times New Roman" w:cs="Times New Roman"/>
          <w:sz w:val="24"/>
        </w:rPr>
        <w:t xml:space="preserve">В течение года дети способны создать до двух тысяч рисунков. Рисунки могут быть самыми разными по содержанию: это и жизненные впечатления детей, и воображаемые ситуации, </w:t>
      </w:r>
      <w:r w:rsidRPr="00281EA6">
        <w:rPr>
          <w:rFonts w:ascii="Times New Roman" w:eastAsia="Times New Roman" w:hAnsi="Times New Roman" w:cs="Times New Roman"/>
          <w:spacing w:val="-10"/>
          <w:sz w:val="24"/>
        </w:rPr>
        <w:t xml:space="preserve">и </w:t>
      </w:r>
      <w:r w:rsidRPr="00281EA6">
        <w:rPr>
          <w:rFonts w:ascii="Times New Roman" w:eastAsia="Times New Roman" w:hAnsi="Times New Roman" w:cs="Times New Roman"/>
          <w:sz w:val="24"/>
        </w:rPr>
        <w:t xml:space="preserve">иллюстрации к фильмам </w:t>
      </w:r>
      <w:r w:rsidRPr="00281EA6">
        <w:rPr>
          <w:rFonts w:ascii="Times New Roman" w:eastAsia="Times New Roman" w:hAnsi="Times New Roman" w:cs="Times New Roman"/>
          <w:spacing w:val="-10"/>
          <w:sz w:val="24"/>
        </w:rPr>
        <w:t xml:space="preserve">и </w:t>
      </w:r>
      <w:r w:rsidRPr="00281EA6">
        <w:rPr>
          <w:rFonts w:ascii="Times New Roman" w:eastAsia="Times New Roman" w:hAnsi="Times New Roman" w:cs="Times New Roman"/>
          <w:sz w:val="24"/>
        </w:rPr>
        <w:t xml:space="preserve">книгам. Обычно рисунки представляют собой схематические изображения различных объектов, но могут отличаться оригинальностью композиционного решения, передавать статичные </w:t>
      </w:r>
      <w:r w:rsidRPr="00281EA6">
        <w:rPr>
          <w:rFonts w:ascii="Times New Roman" w:eastAsia="Times New Roman" w:hAnsi="Times New Roman" w:cs="Times New Roman"/>
          <w:spacing w:val="-10"/>
          <w:sz w:val="24"/>
        </w:rPr>
        <w:t xml:space="preserve">и </w:t>
      </w:r>
      <w:r w:rsidRPr="00281EA6">
        <w:rPr>
          <w:rFonts w:ascii="Times New Roman" w:eastAsia="Times New Roman" w:hAnsi="Times New Roman" w:cs="Times New Roman"/>
          <w:sz w:val="24"/>
        </w:rPr>
        <w:t>динамичные о</w:t>
      </w:r>
      <w:r w:rsidRPr="00281EA6">
        <w:rPr>
          <w:rFonts w:ascii="Times New Roman" w:eastAsia="Times New Roman" w:hAnsi="Times New Roman" w:cs="Times New Roman"/>
          <w:spacing w:val="-10"/>
          <w:sz w:val="24"/>
        </w:rPr>
        <w:t xml:space="preserve">тношения. </w:t>
      </w:r>
      <w:r w:rsidRPr="00281EA6">
        <w:rPr>
          <w:rFonts w:ascii="Times New Roman" w:eastAsia="Times New Roman" w:hAnsi="Times New Roman" w:cs="Times New Roman"/>
          <w:sz w:val="24"/>
        </w:rPr>
        <w:t xml:space="preserve">Рисунки приобретают сюжетный характер; достаточно часто встречаются многократно повторяющиеся сюжеты с небольшими или, напротив, существенными изменениями. Изображение человека становится более детализированным </w:t>
      </w:r>
      <w:r w:rsidRPr="00281EA6">
        <w:rPr>
          <w:rFonts w:ascii="Times New Roman" w:eastAsia="Times New Roman" w:hAnsi="Times New Roman" w:cs="Times New Roman"/>
          <w:spacing w:val="-10"/>
          <w:sz w:val="24"/>
        </w:rPr>
        <w:t xml:space="preserve">и </w:t>
      </w:r>
      <w:r w:rsidRPr="00281EA6">
        <w:rPr>
          <w:rFonts w:ascii="Times New Roman" w:eastAsia="Times New Roman" w:hAnsi="Times New Roman" w:cs="Times New Roman"/>
          <w:sz w:val="24"/>
        </w:rPr>
        <w:t xml:space="preserve">пропорциональным. По рисунку можно судить о половой принадлежности </w:t>
      </w:r>
      <w:r w:rsidRPr="00281EA6">
        <w:rPr>
          <w:rFonts w:ascii="Times New Roman" w:eastAsia="Times New Roman" w:hAnsi="Times New Roman" w:cs="Times New Roman"/>
          <w:spacing w:val="-10"/>
          <w:sz w:val="24"/>
        </w:rPr>
        <w:t xml:space="preserve">и </w:t>
      </w:r>
      <w:r w:rsidRPr="00281EA6">
        <w:rPr>
          <w:rFonts w:ascii="Times New Roman" w:eastAsia="Times New Roman" w:hAnsi="Times New Roman" w:cs="Times New Roman"/>
          <w:sz w:val="24"/>
        </w:rPr>
        <w:t>эмоциональном состоянии изображенного человека.</w:t>
      </w:r>
    </w:p>
    <w:p w:rsidR="00C606ED" w:rsidRPr="00281EA6" w:rsidRDefault="00C606ED" w:rsidP="00C606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81EA6">
        <w:rPr>
          <w:rFonts w:ascii="Times New Roman" w:eastAsia="Times New Roman" w:hAnsi="Times New Roman" w:cs="Times New Roman"/>
          <w:sz w:val="24"/>
        </w:rPr>
        <w:t xml:space="preserve">Конструирование характеризуется умением анализировать условия, в которых протекает эта деятельность. Дети используют </w:t>
      </w:r>
      <w:r w:rsidRPr="00281EA6">
        <w:rPr>
          <w:rFonts w:ascii="Times New Roman" w:eastAsia="Times New Roman" w:hAnsi="Times New Roman" w:cs="Times New Roman"/>
          <w:spacing w:val="-10"/>
          <w:sz w:val="24"/>
        </w:rPr>
        <w:t xml:space="preserve">и </w:t>
      </w:r>
      <w:r w:rsidRPr="00281EA6">
        <w:rPr>
          <w:rFonts w:ascii="Times New Roman" w:eastAsia="Times New Roman" w:hAnsi="Times New Roman" w:cs="Times New Roman"/>
          <w:sz w:val="24"/>
        </w:rPr>
        <w:t>называют разные детали деревянного конструктора. Могут заменить детали постройки в зависимости от имеющегося материала. Овладевают обобщенным способом обследования образца. Дети способны выделять основные части предполагаемой постройки. Конструктивная деятельность может осуществляться на основе схемы, по замыслу и по условиям. Появляется конструирование в ходе совместной деятельности.</w:t>
      </w:r>
    </w:p>
    <w:p w:rsidR="00C606ED" w:rsidRPr="00281EA6" w:rsidRDefault="00C606ED" w:rsidP="00C606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81EA6">
        <w:rPr>
          <w:rFonts w:ascii="Times New Roman" w:eastAsia="Times New Roman" w:hAnsi="Times New Roman" w:cs="Times New Roman"/>
          <w:sz w:val="24"/>
        </w:rPr>
        <w:t xml:space="preserve">Дети могут конструировать из бумаги, складывая ее в несколько раз (два, четыре, шесть сгибаний); из природного материала. Они осваивают два способа конструирования: 1) от природного материала к художественному образу (в этом случае ребенок «достраивает» природный материал до целостного образа, дополняя его различными деталями); 2) от художественного образа к природному </w:t>
      </w:r>
      <w:r w:rsidRPr="00281EA6">
        <w:rPr>
          <w:rFonts w:ascii="Times New Roman" w:eastAsia="Times New Roman" w:hAnsi="Times New Roman" w:cs="Times New Roman"/>
          <w:sz w:val="24"/>
        </w:rPr>
        <w:lastRenderedPageBreak/>
        <w:t>материалу (в этом случае ребенок подбирает необходимый материал, для того чтобы воплотить образ).</w:t>
      </w:r>
    </w:p>
    <w:p w:rsidR="00C606ED" w:rsidRPr="00281EA6" w:rsidRDefault="00C606ED" w:rsidP="00C606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81EA6">
        <w:rPr>
          <w:rFonts w:ascii="Times New Roman" w:eastAsia="Times New Roman" w:hAnsi="Times New Roman" w:cs="Times New Roman"/>
          <w:sz w:val="24"/>
        </w:rPr>
        <w:t>Продолжает совершенствоваться восприятие цвета, формы и величины, строения предметов; систематизируются представления детей. Они называют не только основные цвета и их оттенки, но и промежуточные цветовые оттенки; форму прямоугольников, овалов, треугольников. Воспринимают величину объектов, легко выстраивают в ряд — по возрастанию или убыванию — до 10 различных предметов.</w:t>
      </w:r>
    </w:p>
    <w:p w:rsidR="00C606ED" w:rsidRPr="00281EA6" w:rsidRDefault="00C606ED" w:rsidP="00C606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81EA6">
        <w:rPr>
          <w:rFonts w:ascii="Times New Roman" w:eastAsia="Times New Roman" w:hAnsi="Times New Roman" w:cs="Times New Roman"/>
          <w:sz w:val="24"/>
        </w:rPr>
        <w:t>Однако дети могут испытывать трудности при анализе пространственного положения объектов, если сталкиваются с несоответствием формы и их пространственного расположения. Это свидетельствует о том, что в различных ситуациях восприятие представляет для дошкольников известные сложности, особенно если они должны одновременно учитывать несколько различных и при этом противоположных признаков.</w:t>
      </w:r>
    </w:p>
    <w:p w:rsidR="00C606ED" w:rsidRPr="00281EA6" w:rsidRDefault="00C606ED" w:rsidP="00C606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81EA6">
        <w:rPr>
          <w:rFonts w:ascii="Times New Roman" w:eastAsia="Times New Roman" w:hAnsi="Times New Roman" w:cs="Times New Roman"/>
          <w:sz w:val="24"/>
        </w:rPr>
        <w:t>В старшем дошкольном возрасте продолжает развиваться образное мышление. Дети способны не только решить задачу в наглядном плане, но и совершить преобразования объекта, указать, в какой последовательности объекты вступят во взаимодействие, и т.д. Однако подобные решения окажутся правильными только в том случае, если дети будут применять адекватные мыслительные средства. Среди них можно выделить схематизированные представления, которые возникают в процессе наглядного моделирования; комплексные представления, отражающие представления детей о системе признаков, которыми могут обладать объекты, а также представления, отражающие стадии преобразования различных объектов и явлений (представления о цикличности изменений): представления о смене времен года, дня и ночи, об увеличении и уменьшении объектов в результате различных воздействий, представления о развитии и т.д. Кроме того, продолжают совершенствоваться обобщения, что является основой словесно логического мышления. В дошкольном возрасте у детей еще отсутствуют представления о классах объектов. Дети группируют объекты по признакам, которые могут изменяться, однако начинают формироваться операции логического сложения и умножения классов. Так, например, старшие дошкольники при группировке объектов могут учитывать два признака: цвет и форму (материал) и т.д.</w:t>
      </w:r>
    </w:p>
    <w:p w:rsidR="00C606ED" w:rsidRPr="00281EA6" w:rsidRDefault="00C606ED" w:rsidP="00C606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81EA6">
        <w:rPr>
          <w:rFonts w:ascii="Times New Roman" w:eastAsia="Times New Roman" w:hAnsi="Times New Roman" w:cs="Times New Roman"/>
          <w:sz w:val="24"/>
        </w:rPr>
        <w:t>Как показали исследования отечественных психологов, дети старшего дошкольного возраста способны рассуждать и давать адекватные причинные объяснения, если анализируемые отношения не выходят за пределы их наглядного опыта.</w:t>
      </w:r>
    </w:p>
    <w:p w:rsidR="00C606ED" w:rsidRPr="00281EA6" w:rsidRDefault="00C606ED" w:rsidP="00C606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81EA6">
        <w:rPr>
          <w:rFonts w:ascii="Times New Roman" w:eastAsia="Times New Roman" w:hAnsi="Times New Roman" w:cs="Times New Roman"/>
          <w:sz w:val="24"/>
        </w:rPr>
        <w:t>Развитие воображения в этом возрасте позволяет детям сочинять достаточно оригинальные и последовательно разворачивающиеся истории. Воображение будет активно развиваться лишь при условии проведения специальной работы по его активизации.</w:t>
      </w:r>
    </w:p>
    <w:p w:rsidR="00C606ED" w:rsidRPr="00281EA6" w:rsidRDefault="00C606ED" w:rsidP="00C606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81EA6">
        <w:rPr>
          <w:rFonts w:ascii="Times New Roman" w:eastAsia="Times New Roman" w:hAnsi="Times New Roman" w:cs="Times New Roman"/>
          <w:sz w:val="24"/>
        </w:rPr>
        <w:t>Продолжают развиваться устойчивость, распределение, переключаемость внимания. Наблюдается переход от непроизвольного к произвольному вниманию.</w:t>
      </w:r>
    </w:p>
    <w:p w:rsidR="00C606ED" w:rsidRPr="00281EA6" w:rsidRDefault="00C606ED" w:rsidP="00C606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81EA6">
        <w:rPr>
          <w:rFonts w:ascii="Times New Roman" w:eastAsia="Times New Roman" w:hAnsi="Times New Roman" w:cs="Times New Roman"/>
          <w:sz w:val="24"/>
        </w:rPr>
        <w:t xml:space="preserve">Продолжает совершенствоваться речь, в том числе ее звуковая сторона. Дети могут правильно воспроизводить шипящие, свистящие и сонорные звуки. Развиваются фонематический слух, интонационная выразительность речи при чтении стихов в сюжетно-ролевой игре и </w:t>
      </w:r>
      <w:r w:rsidR="00DE37B2" w:rsidRPr="00281EA6">
        <w:rPr>
          <w:rFonts w:ascii="Times New Roman" w:eastAsia="Times New Roman" w:hAnsi="Times New Roman" w:cs="Times New Roman"/>
          <w:sz w:val="24"/>
        </w:rPr>
        <w:t>повседневной</w:t>
      </w:r>
      <w:r w:rsidRPr="00281EA6">
        <w:rPr>
          <w:rFonts w:ascii="Times New Roman" w:eastAsia="Times New Roman" w:hAnsi="Times New Roman" w:cs="Times New Roman"/>
          <w:sz w:val="24"/>
        </w:rPr>
        <w:t xml:space="preserve"> жизни.</w:t>
      </w:r>
    </w:p>
    <w:p w:rsidR="00C606ED" w:rsidRPr="00281EA6" w:rsidRDefault="00C606ED" w:rsidP="00C606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81EA6">
        <w:rPr>
          <w:rFonts w:ascii="Times New Roman" w:eastAsia="Times New Roman" w:hAnsi="Times New Roman" w:cs="Times New Roman"/>
          <w:sz w:val="24"/>
        </w:rPr>
        <w:t>Совершенствуется грамматический строй речи. Дети используют практически все части речи, активно занимаются словотворчеством. Богаче становится лексика: активно используются синонимы и антонимы.</w:t>
      </w:r>
    </w:p>
    <w:p w:rsidR="00C606ED" w:rsidRPr="00281EA6" w:rsidRDefault="00C606ED" w:rsidP="00C606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81EA6">
        <w:rPr>
          <w:rFonts w:ascii="Times New Roman" w:eastAsia="Times New Roman" w:hAnsi="Times New Roman" w:cs="Times New Roman"/>
          <w:sz w:val="24"/>
        </w:rPr>
        <w:t>Развивается связная речь. Дети могут пересказывать, рассказывать по картинке, передавая не только главное, но и детали.</w:t>
      </w:r>
    </w:p>
    <w:p w:rsidR="00C606ED" w:rsidRPr="00281EA6" w:rsidRDefault="00C606ED" w:rsidP="00C606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81EA6">
        <w:rPr>
          <w:rFonts w:ascii="Times New Roman" w:eastAsia="Times New Roman" w:hAnsi="Times New Roman" w:cs="Times New Roman"/>
          <w:sz w:val="24"/>
        </w:rPr>
        <w:t>Достижения этого возраста характеризуются распределением ролей игровой деятельности; структурированием игрового пространства; дальнейшим развитием изобразительной деятельности, отличающейся высокой продуктивностью; применением в конструировании обобщенного способа обследования образца; усвоением обобщенных способов изображения предметов одинаковой формы.</w:t>
      </w:r>
    </w:p>
    <w:p w:rsidR="00C606ED" w:rsidRPr="00281EA6" w:rsidRDefault="00C606ED" w:rsidP="00C606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281EA6">
        <w:rPr>
          <w:rFonts w:ascii="Times New Roman" w:eastAsia="Times New Roman" w:hAnsi="Times New Roman" w:cs="Times New Roman"/>
          <w:sz w:val="24"/>
        </w:rPr>
        <w:t>Восприятие в этом возрасте характеризуется анализом сложных форм объектов; развитие мышления сопровождается освоением мыслительных средств (схематизированные представления, комплексные представления, представления о цикличности изменений); развиваются умение обобщать, причинное мышление, воображение, произвольное внимание, речь</w:t>
      </w:r>
      <w:r w:rsidRPr="00281EA6">
        <w:rPr>
          <w:rFonts w:ascii="Times New Roman" w:eastAsia="Times New Roman" w:hAnsi="Times New Roman" w:cs="Times New Roman"/>
          <w:b/>
          <w:sz w:val="24"/>
        </w:rPr>
        <w:t xml:space="preserve">, </w:t>
      </w:r>
      <w:r w:rsidRPr="00281EA6">
        <w:rPr>
          <w:rFonts w:ascii="Times New Roman" w:eastAsia="Times New Roman" w:hAnsi="Times New Roman" w:cs="Times New Roman"/>
          <w:sz w:val="24"/>
        </w:rPr>
        <w:t>образ Я.</w:t>
      </w:r>
    </w:p>
    <w:p w:rsidR="00FE60B3" w:rsidRPr="00281EA6" w:rsidRDefault="00FE60B3" w:rsidP="00C606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FE60B3" w:rsidRPr="00281EA6" w:rsidRDefault="00FE60B3" w:rsidP="00C548E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b/>
          <w:sz w:val="24"/>
          <w:szCs w:val="24"/>
        </w:rPr>
        <w:t>Возрастные особенности детей 6-7 лет.</w:t>
      </w:r>
    </w:p>
    <w:p w:rsidR="00FE60B3" w:rsidRPr="00281EA6" w:rsidRDefault="00FE60B3" w:rsidP="00FE60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 xml:space="preserve">В сюжетно-ролевых играх дети подготовительной к школе группы </w:t>
      </w:r>
      <w:r w:rsidRPr="00281EA6">
        <w:rPr>
          <w:rFonts w:ascii="Times New Roman" w:eastAsia="Times New Roman" w:hAnsi="Times New Roman" w:cs="Times New Roman"/>
          <w:bCs/>
          <w:sz w:val="24"/>
          <w:szCs w:val="24"/>
        </w:rPr>
        <w:t>начинают осваивать</w:t>
      </w:r>
      <w:r w:rsidR="00DE37B2" w:rsidRPr="00281EA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281EA6">
        <w:rPr>
          <w:rFonts w:ascii="Times New Roman" w:eastAsia="Times New Roman" w:hAnsi="Times New Roman" w:cs="Times New Roman"/>
          <w:bCs/>
          <w:sz w:val="24"/>
          <w:szCs w:val="24"/>
        </w:rPr>
        <w:t>сложные взаимодействия людей,</w:t>
      </w:r>
      <w:r w:rsidRPr="00281EA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81EA6">
        <w:rPr>
          <w:rFonts w:ascii="Times New Roman" w:eastAsia="Times New Roman" w:hAnsi="Times New Roman" w:cs="Times New Roman"/>
          <w:sz w:val="24"/>
          <w:szCs w:val="24"/>
        </w:rPr>
        <w:t>отражающие характерные значимые жизненные ситуации, например, свадьбу, рождение ребенка, болезнь, трудоустройство и т. д.</w:t>
      </w:r>
    </w:p>
    <w:p w:rsidR="00FE60B3" w:rsidRPr="00281EA6" w:rsidRDefault="00FE60B3" w:rsidP="00FE60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bCs/>
          <w:sz w:val="24"/>
          <w:szCs w:val="24"/>
        </w:rPr>
        <w:t>Игровые действия детей становятся более сложными,</w:t>
      </w:r>
      <w:r w:rsidRPr="00281EA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81EA6">
        <w:rPr>
          <w:rFonts w:ascii="Times New Roman" w:eastAsia="Times New Roman" w:hAnsi="Times New Roman" w:cs="Times New Roman"/>
          <w:sz w:val="24"/>
          <w:szCs w:val="24"/>
        </w:rPr>
        <w:t>обретают особый смысл, который не всегда открывается взрослому. Игровое пространство усложняется. В нем может быть несколько центров, каждый из которых поддерживает свою сюжетную линию. При этом дети способны отслеживать поведение партнеров по всему игровому пространству и менять свое поведение в зависимости от места в нем. Так, ребенок уже обращается к продавцу не просто как покупатель, а как покупатель-мама или покупатель-шофер и т. п. Исполнение роли акцентируется не только самой ролью, но и тем, в какой части игрового пространства эта роль</w:t>
      </w:r>
      <w:r w:rsidR="00DE37B2" w:rsidRPr="00281E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81EA6">
        <w:rPr>
          <w:rFonts w:ascii="Times New Roman" w:eastAsia="Times New Roman" w:hAnsi="Times New Roman" w:cs="Times New Roman"/>
          <w:sz w:val="24"/>
          <w:szCs w:val="24"/>
        </w:rPr>
        <w:t>воспроизводится. Например, исполняя роль водителя авто</w:t>
      </w:r>
      <w:r w:rsidR="00735B25" w:rsidRPr="00281EA6">
        <w:rPr>
          <w:rFonts w:ascii="Times New Roman" w:eastAsia="Times New Roman" w:hAnsi="Times New Roman" w:cs="Times New Roman"/>
          <w:sz w:val="24"/>
          <w:szCs w:val="24"/>
        </w:rPr>
        <w:t>буса, ребенок командует пассажи</w:t>
      </w:r>
      <w:r w:rsidRPr="00281EA6">
        <w:rPr>
          <w:rFonts w:ascii="Times New Roman" w:eastAsia="Times New Roman" w:hAnsi="Times New Roman" w:cs="Times New Roman"/>
          <w:sz w:val="24"/>
          <w:szCs w:val="24"/>
        </w:rPr>
        <w:t>рами и подчиняется инспектору ГИБДД. Если логика игры требует появления новой роли, то</w:t>
      </w:r>
      <w:r w:rsidR="00DE37B2" w:rsidRPr="00281E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81EA6">
        <w:rPr>
          <w:rFonts w:ascii="Times New Roman" w:eastAsia="Times New Roman" w:hAnsi="Times New Roman" w:cs="Times New Roman"/>
          <w:sz w:val="24"/>
          <w:szCs w:val="24"/>
        </w:rPr>
        <w:t>ребенок может по ходу игры взять на себя новую роль, сохранив при этом роль, взятую ранее.</w:t>
      </w:r>
    </w:p>
    <w:p w:rsidR="00FE60B3" w:rsidRPr="00281EA6" w:rsidRDefault="00FE60B3" w:rsidP="00FE60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 xml:space="preserve">Дети могут комментировать исполнение роли тем или иным участником </w:t>
      </w:r>
      <w:r w:rsidR="00DE37B2" w:rsidRPr="00281EA6">
        <w:rPr>
          <w:rFonts w:ascii="Times New Roman" w:eastAsia="Times New Roman" w:hAnsi="Times New Roman" w:cs="Times New Roman"/>
          <w:sz w:val="24"/>
          <w:szCs w:val="24"/>
        </w:rPr>
        <w:t>игры. Образы</w:t>
      </w:r>
      <w:r w:rsidRPr="00281EA6">
        <w:rPr>
          <w:rFonts w:ascii="Times New Roman" w:eastAsia="Times New Roman" w:hAnsi="Times New Roman" w:cs="Times New Roman"/>
          <w:sz w:val="24"/>
          <w:szCs w:val="24"/>
        </w:rPr>
        <w:t xml:space="preserve"> из окружающей жизни и литературных произведений, передаваемые детьми в изобразительной деятельности, становятся сложнее. </w:t>
      </w:r>
      <w:r w:rsidRPr="00281EA6">
        <w:rPr>
          <w:rFonts w:ascii="Times New Roman" w:eastAsia="Times New Roman" w:hAnsi="Times New Roman" w:cs="Times New Roman"/>
          <w:bCs/>
          <w:sz w:val="24"/>
          <w:szCs w:val="24"/>
        </w:rPr>
        <w:t>Рисунки приобретают более детализированный характер, обогащается их цветовая гамма.</w:t>
      </w:r>
      <w:r w:rsidRPr="00281EA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81EA6">
        <w:rPr>
          <w:rFonts w:ascii="Times New Roman" w:eastAsia="Times New Roman" w:hAnsi="Times New Roman" w:cs="Times New Roman"/>
          <w:sz w:val="24"/>
          <w:szCs w:val="24"/>
        </w:rPr>
        <w:t>Более явными становятся различия между рисунками мальчиков и девочек. Мальчики охотно изображают технику, космос, военные действия и т.п. Девочки обычно рисуют женские образы: принцесс, балерин, моделей и т.д. Часто встречаются и бытовые сюжет</w:t>
      </w:r>
      <w:r w:rsidR="00DE37B2" w:rsidRPr="00281EA6">
        <w:rPr>
          <w:rFonts w:ascii="Times New Roman" w:eastAsia="Times New Roman" w:hAnsi="Times New Roman" w:cs="Times New Roman"/>
          <w:sz w:val="24"/>
          <w:szCs w:val="24"/>
        </w:rPr>
        <w:t>ы: мама и дочка, комната и т. д.</w:t>
      </w:r>
    </w:p>
    <w:p w:rsidR="00FE60B3" w:rsidRPr="00281EA6" w:rsidRDefault="00FE60B3" w:rsidP="00FE60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 xml:space="preserve">Изображение человека становится еще более детализированным и пропорциональным. Появляются пальцы на руках, глаза, рот, нос, брови, подбородок. Одежда может быть украшена различными деталями. При правильном педагогическом подходе у детей формируются художественно- творческие способности в изобразительной деятельности. Дети подготовительной к школе группы в значительной степени освоили конструирование из строительного материала. Они свободно владеют обобщенными способами </w:t>
      </w:r>
      <w:r w:rsidR="00DE37B2" w:rsidRPr="00281EA6">
        <w:rPr>
          <w:rFonts w:ascii="Times New Roman" w:eastAsia="Times New Roman" w:hAnsi="Times New Roman" w:cs="Times New Roman"/>
          <w:sz w:val="24"/>
          <w:szCs w:val="24"/>
        </w:rPr>
        <w:t>анализа,</w:t>
      </w:r>
      <w:r w:rsidRPr="00281EA6">
        <w:rPr>
          <w:rFonts w:ascii="Times New Roman" w:eastAsia="Times New Roman" w:hAnsi="Times New Roman" w:cs="Times New Roman"/>
          <w:sz w:val="24"/>
          <w:szCs w:val="24"/>
        </w:rPr>
        <w:t xml:space="preserve"> как изображений, так и построек; не только анализируют основные конструктивные особенности различных деталей, но и определяют их форму на основе сходства со знакомыми им объемными предметами. Свободные постройки стано</w:t>
      </w:r>
      <w:r w:rsidR="00DE37B2" w:rsidRPr="00281EA6">
        <w:rPr>
          <w:rFonts w:ascii="Times New Roman" w:eastAsia="Times New Roman" w:hAnsi="Times New Roman" w:cs="Times New Roman"/>
          <w:sz w:val="24"/>
          <w:szCs w:val="24"/>
        </w:rPr>
        <w:t>вятся симметричными и пропорци</w:t>
      </w:r>
      <w:r w:rsidRPr="00281EA6">
        <w:rPr>
          <w:rFonts w:ascii="Times New Roman" w:eastAsia="Times New Roman" w:hAnsi="Times New Roman" w:cs="Times New Roman"/>
          <w:sz w:val="24"/>
          <w:szCs w:val="24"/>
        </w:rPr>
        <w:t>ональными, их строительство осуществляется на основе зрительной ориентировки.</w:t>
      </w:r>
    </w:p>
    <w:p w:rsidR="00FE60B3" w:rsidRPr="00281EA6" w:rsidRDefault="00FE60B3" w:rsidP="00FE60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 xml:space="preserve">Дети быстро и правильно подбирают необходимый материал. Они достаточно точно представляют себе последовательность, в которой будет осуществляться постройка, и материал, который понадобится для ее выполнения; </w:t>
      </w:r>
      <w:r w:rsidRPr="00281EA6">
        <w:rPr>
          <w:rFonts w:ascii="Times New Roman" w:eastAsia="Times New Roman" w:hAnsi="Times New Roman" w:cs="Times New Roman"/>
          <w:bCs/>
          <w:sz w:val="24"/>
          <w:szCs w:val="24"/>
        </w:rPr>
        <w:t xml:space="preserve">способны выполнять различные по степени сложности </w:t>
      </w:r>
      <w:r w:rsidR="00DE37B2" w:rsidRPr="00281EA6">
        <w:rPr>
          <w:rFonts w:ascii="Times New Roman" w:eastAsia="Times New Roman" w:hAnsi="Times New Roman" w:cs="Times New Roman"/>
          <w:bCs/>
          <w:sz w:val="24"/>
          <w:szCs w:val="24"/>
        </w:rPr>
        <w:t>постройки,</w:t>
      </w:r>
      <w:r w:rsidRPr="00281EA6">
        <w:rPr>
          <w:rFonts w:ascii="Times New Roman" w:eastAsia="Times New Roman" w:hAnsi="Times New Roman" w:cs="Times New Roman"/>
          <w:bCs/>
          <w:sz w:val="24"/>
          <w:szCs w:val="24"/>
        </w:rPr>
        <w:t xml:space="preserve"> как по собственному замыслу, так и по условиям.</w:t>
      </w:r>
    </w:p>
    <w:p w:rsidR="00FE60B3" w:rsidRPr="00281EA6" w:rsidRDefault="00FE60B3" w:rsidP="00FE60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 xml:space="preserve">В этом возрасте дети уже </w:t>
      </w:r>
      <w:r w:rsidRPr="00281EA6">
        <w:rPr>
          <w:rFonts w:ascii="Times New Roman" w:eastAsia="Times New Roman" w:hAnsi="Times New Roman" w:cs="Times New Roman"/>
          <w:bCs/>
          <w:sz w:val="24"/>
          <w:szCs w:val="24"/>
        </w:rPr>
        <w:t xml:space="preserve">могут освоить сложные формы сложения </w:t>
      </w:r>
      <w:r w:rsidRPr="00281EA6">
        <w:rPr>
          <w:rFonts w:ascii="Times New Roman" w:eastAsia="Times New Roman" w:hAnsi="Times New Roman" w:cs="Times New Roman"/>
          <w:sz w:val="24"/>
          <w:szCs w:val="24"/>
        </w:rPr>
        <w:t xml:space="preserve">из листа </w:t>
      </w:r>
      <w:r w:rsidRPr="00281EA6">
        <w:rPr>
          <w:rFonts w:ascii="Times New Roman" w:eastAsia="Times New Roman" w:hAnsi="Times New Roman" w:cs="Times New Roman"/>
          <w:bCs/>
          <w:sz w:val="24"/>
          <w:szCs w:val="24"/>
        </w:rPr>
        <w:t xml:space="preserve">бумаги </w:t>
      </w:r>
      <w:r w:rsidRPr="00281EA6">
        <w:rPr>
          <w:rFonts w:ascii="Times New Roman" w:eastAsia="Times New Roman" w:hAnsi="Times New Roman" w:cs="Times New Roman"/>
          <w:sz w:val="24"/>
          <w:szCs w:val="24"/>
        </w:rPr>
        <w:t xml:space="preserve">и придумывать собственные, но этому их нужно специально обучать. </w:t>
      </w:r>
      <w:r w:rsidRPr="00281EA6">
        <w:rPr>
          <w:rFonts w:ascii="Times New Roman" w:eastAsia="Times New Roman" w:hAnsi="Times New Roman" w:cs="Times New Roman"/>
          <w:bCs/>
          <w:sz w:val="24"/>
          <w:szCs w:val="24"/>
        </w:rPr>
        <w:t xml:space="preserve">Данный вид деятельности </w:t>
      </w:r>
      <w:r w:rsidRPr="00281EA6">
        <w:rPr>
          <w:rFonts w:ascii="Times New Roman" w:eastAsia="Times New Roman" w:hAnsi="Times New Roman" w:cs="Times New Roman"/>
          <w:sz w:val="24"/>
          <w:szCs w:val="24"/>
        </w:rPr>
        <w:t xml:space="preserve">не просто доступен детям — он </w:t>
      </w:r>
      <w:r w:rsidRPr="00281EA6">
        <w:rPr>
          <w:rFonts w:ascii="Times New Roman" w:eastAsia="Times New Roman" w:hAnsi="Times New Roman" w:cs="Times New Roman"/>
          <w:bCs/>
          <w:sz w:val="24"/>
          <w:szCs w:val="24"/>
        </w:rPr>
        <w:t>важен для углубления их пространственных представлений.</w:t>
      </w:r>
    </w:p>
    <w:p w:rsidR="00FE60B3" w:rsidRPr="00281EA6" w:rsidRDefault="00FE60B3" w:rsidP="00FE60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>Усложняется конструирование из природного материала. Дошкольникам уже доступны целостные композиции по предварительному замыслу, которые могут передавать сложные</w:t>
      </w:r>
    </w:p>
    <w:p w:rsidR="00FE60B3" w:rsidRPr="00281EA6" w:rsidRDefault="00FE60B3" w:rsidP="00FE60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 xml:space="preserve">отношения, включать фигуры людей </w:t>
      </w:r>
      <w:r w:rsidRPr="00281EA6">
        <w:rPr>
          <w:rFonts w:ascii="Times New Roman" w:eastAsia="Times New Roman" w:hAnsi="Times New Roman" w:cs="Times New Roman"/>
          <w:bCs/>
          <w:sz w:val="24"/>
          <w:szCs w:val="24"/>
        </w:rPr>
        <w:t xml:space="preserve">и </w:t>
      </w:r>
      <w:r w:rsidRPr="00281EA6">
        <w:rPr>
          <w:rFonts w:ascii="Times New Roman" w:eastAsia="Times New Roman" w:hAnsi="Times New Roman" w:cs="Times New Roman"/>
          <w:sz w:val="24"/>
          <w:szCs w:val="24"/>
        </w:rPr>
        <w:t>животных. У детей продолжает развиваться восприятие, однако они не всегда могут одновременно учитывать несколько различных признаков.</w:t>
      </w:r>
    </w:p>
    <w:p w:rsidR="00FE60B3" w:rsidRPr="00281EA6" w:rsidRDefault="00FE60B3" w:rsidP="00FE60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>Развивается образное мышление, однако воспроизведение метрических отношений затруднено. Это легко проверить, предложив детям воспроизвести на листе бумаги образец, на</w:t>
      </w:r>
      <w:r w:rsidR="00DE37B2" w:rsidRPr="00281E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81EA6">
        <w:rPr>
          <w:rFonts w:ascii="Times New Roman" w:eastAsia="Times New Roman" w:hAnsi="Times New Roman" w:cs="Times New Roman"/>
          <w:sz w:val="24"/>
          <w:szCs w:val="24"/>
        </w:rPr>
        <w:t>котором нарисованы девять точек, расположенных не на одной прямой. Как правило, дети не</w:t>
      </w:r>
      <w:r w:rsidR="00DE37B2" w:rsidRPr="00281E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81EA6">
        <w:rPr>
          <w:rFonts w:ascii="Times New Roman" w:eastAsia="Times New Roman" w:hAnsi="Times New Roman" w:cs="Times New Roman"/>
          <w:sz w:val="24"/>
          <w:szCs w:val="24"/>
        </w:rPr>
        <w:t>воспроизводят метрические отношения между точками: при наложении рисунков друг на друга точки детского  рисунка не совпадают с точками образца.</w:t>
      </w:r>
    </w:p>
    <w:p w:rsidR="00FE60B3" w:rsidRPr="00281EA6" w:rsidRDefault="00FE60B3" w:rsidP="00FE60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>Продолжают развиваться навыки обобщения и рассуждения, но они в значительной степени еще ограничиваются наглядными признаками ситуации.</w:t>
      </w:r>
    </w:p>
    <w:p w:rsidR="00FE60B3" w:rsidRPr="00281EA6" w:rsidRDefault="00FE60B3" w:rsidP="00FE60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>Продолжает развиваться воображение, однако часто приходится констатировать снижение развития воображения в этом возрасте в сравнении со старшей группой. Это можно объяснить различными влияниями, в том числе и средств массовой информации, приводящими к стереотипности детских образов.</w:t>
      </w:r>
    </w:p>
    <w:p w:rsidR="00FE60B3" w:rsidRPr="00281EA6" w:rsidRDefault="00FE60B3" w:rsidP="00FE60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Продолжает развиваться внимание дошкольников, </w:t>
      </w:r>
      <w:r w:rsidRPr="00281EA6">
        <w:rPr>
          <w:rFonts w:ascii="Times New Roman" w:eastAsia="Times New Roman" w:hAnsi="Times New Roman" w:cs="Times New Roman"/>
          <w:sz w:val="24"/>
          <w:szCs w:val="24"/>
        </w:rPr>
        <w:t xml:space="preserve">оно становится произволъным. В некоторых видах деятельности время произвольного сосредоточения достигает 30 минут. У дошкольников </w:t>
      </w:r>
      <w:r w:rsidRPr="00281EA6">
        <w:rPr>
          <w:rFonts w:ascii="Times New Roman" w:eastAsia="Times New Roman" w:hAnsi="Times New Roman" w:cs="Times New Roman"/>
          <w:bCs/>
          <w:sz w:val="24"/>
          <w:szCs w:val="24"/>
        </w:rPr>
        <w:t>продолжает развиваться речь</w:t>
      </w:r>
      <w:r w:rsidRPr="00281EA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Pr="00281EA6">
        <w:rPr>
          <w:rFonts w:ascii="Times New Roman" w:eastAsia="Times New Roman" w:hAnsi="Times New Roman" w:cs="Times New Roman"/>
          <w:sz w:val="24"/>
          <w:szCs w:val="24"/>
        </w:rPr>
        <w:t>ее звуковая сторона, грамматический строй, лексика. Развивается связная речь. В высказываниях детей отражаются как расширяющийся словарь, так и характер ощущений, формирующихся в этом возрасте. Дети начинают активно употреблять обобщающие существительные, синонимы, антонимы, прилагательные и т.д.</w:t>
      </w:r>
    </w:p>
    <w:p w:rsidR="00FE60B3" w:rsidRPr="00281EA6" w:rsidRDefault="00FE60B3" w:rsidP="00FE60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>В результате правильно организованной образовательной работы дошкольников развиваются диалогическая и некоторые виды монологической речи. В подготовительной к школе группе завершается дошкольный возраст. Его основные достижения связаны с освоением мира вещей как предметов человеческой культуры; освоением форм позитивного общения с людьми; развитием половой  идентификации, формированием позиции школьника.</w:t>
      </w:r>
    </w:p>
    <w:p w:rsidR="00FE60B3" w:rsidRPr="00281EA6" w:rsidRDefault="00FE60B3" w:rsidP="00FE60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EA6">
        <w:rPr>
          <w:rFonts w:ascii="Times New Roman" w:eastAsia="Times New Roman" w:hAnsi="Times New Roman" w:cs="Times New Roman"/>
          <w:sz w:val="24"/>
          <w:szCs w:val="24"/>
        </w:rPr>
        <w:t>К концу дошкольного возраста ребенок обладает высоким уровнем познавательного и личностного развития, что позволяет ему в дальнейшем успешно учиться в школе.</w:t>
      </w:r>
    </w:p>
    <w:p w:rsidR="00DE37B2" w:rsidRPr="00281EA6" w:rsidRDefault="00DE37B2" w:rsidP="00FE60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E37B2" w:rsidRPr="00281EA6" w:rsidRDefault="00DE37B2" w:rsidP="00FE60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06ED" w:rsidRPr="0049492A" w:rsidRDefault="006D1526" w:rsidP="004425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b/>
          <w:sz w:val="24"/>
          <w:szCs w:val="24"/>
        </w:rPr>
        <w:t xml:space="preserve">2 </w:t>
      </w:r>
      <w:r w:rsidR="00442565" w:rsidRPr="0049492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606ED" w:rsidRPr="0049492A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освоения программы.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У ребенка сформированы умения и навыки, необходимые для осуществления различных видов детской деятельности.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b/>
          <w:sz w:val="24"/>
          <w:szCs w:val="24"/>
        </w:rPr>
        <w:t>Старшая группа (5 – 6 лет)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49492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Игровая деятельность: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договаривается с партнерами, во что играть, кто кем будет в игре; подчиняется правилам игры;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умеет разворачивать содержание игры в зависимости от количества играющих детей;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в дидактических играх оценивает свои возможности и без обиды воспринимает проигрыш;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объясняет правила игры сверстникам;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после просмотра спектакля может оценить игру актера (актеров), используя средства художественной выразительности и элементы художественного оформления постановки;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имет в творческом опыте несколько ролей, сыгранных в спектаклях в детском саду и домашнем театре. Умеет оформлять свой спектакль, используя разнообразные материалы (атрибуты, подручный материал, поделки).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49492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Коммуникативная деятельность: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может участвовать в беседе;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умеет аргументировано и доброжелательно оценивать ответ, высказывание сверстника;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составляет по образцу рассказы по сюжетной картине, по набору картинок;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последовательно, без существенных пропусков пересказывает небольшие литературные произведения;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определяет место звука в слове;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умеет подбирать к существительному несколько прилагательных; заменять слово другим словом со сходным значением;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знает 2 - 3 программных стихотворения, 2 - 3 считалки, 2-3 загадки. Называет жанр произведения;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драматизирует небольшие сказки, читает по ролям стихотворения. Называет любимого детского писателя, любимые сказки и рассказы.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49492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Познавательно-исследовательская деятельность: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считает (отсчитывает) в пределах 10;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правильно пользуется количественными и порядковыми числительными (в пределах 10), отвечает на вопросы: «Сколько?», «Который по счету?»;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сравнивает неравные группы предметов двумя способами (удаление и добавление единицы);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сравнивает предметы на глаз (по длине, ширине, высоте, толщине); проверяет точность определений путем наложения или приложения;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размещает предметы различной величины (до 7-10) в порядке возрастания, убывания их длины, ширины, высоты, толщины;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выражает словами местонахождение предмета по отношению к себе, другим предметам;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знает некоторые характерные особенности знакомых геометрических фигур (количество углов, сторон; равенство, неравенство сторон);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lastRenderedPageBreak/>
        <w:t>называет утро, день, вечер, ночь; имеет представление о смене частей суток;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называет текущий день недели;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различает и называет виды транспорта, предметы, облегчающие труд человека в быту;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классифицирует предметы, определяет материалы, из которых они сделаны;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знает название родного города (поселка), страны, ее столицу;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называет времена года, отмечает их особенности;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знает о взаимодействии человека с природой в разное время года; знает о значении солнца, воздуха и воды для человека, животных, растений;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бережно относится к природе.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49492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Трудовая деятельность: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самостоятельно одевается и раздевается, сушит мокрые вещи, ухаживает за обувью;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выполняет обязанности дежурного по столовой, правильно сервирует стол;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поддерживает порядок в группе и на участке детского сада;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выполняет поручения по уходу за животными и растениями в уголке природы.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Конструктивная деятельность: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умеет анализировать образец постройки;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может планировать этапы создания собственной постройки, находить конструктивные решения;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создает постройки по рисунку;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умеет работать коллективно.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49492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Изобразительная деятельность: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различает произведения изобразительного искусства (живопись, книжная графика, народное декоративное искусство, скульптура);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выделяет выразительные средства в разных видах искусства (форма, цвет, колорит, композиция);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знает особенности изобразительных материалов;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создает изображения предметов (с натуры, по представлению); сюжетные изображения;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использует разнообразные композиционные решения, изобразительные материалы;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использует различные цвета и оттенки для создания выразительных образов;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выполняет узоры по мотивам народного декоративно-прикладного искусства;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лепят предметы разной формы, используя усвоенные приемы и способы;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создает небольшие сюжетные композиции, передавая пропорции, позы и движения фигур;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создает изображения по мотивам народных игрушек;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изображает предметы и создает несложные сюжетные композиции, используя разнообразные приемы вырезания, обрывания бумаги.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49492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Музыкальная деятельность: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различает жанры музыкальных произведений (марш, танец, песня); звучанием музыкальных инструментов (фортепиано, скрипка);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различает высокие и низкие звуки (в пределах квинты);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может петь без напряжения, плавно, легким звуком; отчетливо произносить слова, своевременно начинать и заканчивать песню; петь в сопровождении музыкального инструмента;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может ритмично двигаться в соответствии с характером и динамикой музыки;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умеет выполнять танцевальные движения (поочередное выбрасывание ног вперед в прыжке, полуприседание с выставлением ноги на пятку, шаг на всей ступне на месте, с продвижением вперед и в кружении);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самостоятельно инсценирует содержание песен, хороводов; действует, не подражая другим детям;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умеет играть мелодии на металлофоне по одному и в небольшой группе детей.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49492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Двигательная деятельность: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умеет ходить и бегать легко, ритмично, сохраняя правильную осанку, направление и темп;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 xml:space="preserve">умеет лазать по гимнастической стенке (высота </w:t>
      </w:r>
      <w:smartTag w:uri="urn:schemas-microsoft-com:office:smarttags" w:element="metricconverter">
        <w:smartTagPr>
          <w:attr w:name="ProductID" w:val="2,5 м"/>
        </w:smartTagPr>
        <w:r w:rsidRPr="0049492A">
          <w:rPr>
            <w:rFonts w:ascii="Times New Roman" w:eastAsia="Times New Roman" w:hAnsi="Times New Roman" w:cs="Times New Roman"/>
            <w:sz w:val="24"/>
            <w:szCs w:val="24"/>
          </w:rPr>
          <w:t>2,5 м</w:t>
        </w:r>
      </w:smartTag>
      <w:r w:rsidRPr="0049492A">
        <w:rPr>
          <w:rFonts w:ascii="Times New Roman" w:eastAsia="Times New Roman" w:hAnsi="Times New Roman" w:cs="Times New Roman"/>
          <w:sz w:val="24"/>
          <w:szCs w:val="24"/>
        </w:rPr>
        <w:t>) с изменением темпа;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 xml:space="preserve">может прыгать на мягкое покрытие (высота </w:t>
      </w:r>
      <w:smartTag w:uri="urn:schemas-microsoft-com:office:smarttags" w:element="metricconverter">
        <w:smartTagPr>
          <w:attr w:name="ProductID" w:val="20 см"/>
        </w:smartTagPr>
        <w:r w:rsidRPr="0049492A">
          <w:rPr>
            <w:rFonts w:ascii="Times New Roman" w:eastAsia="Times New Roman" w:hAnsi="Times New Roman" w:cs="Times New Roman"/>
            <w:sz w:val="24"/>
            <w:szCs w:val="24"/>
          </w:rPr>
          <w:t>20 см</w:t>
        </w:r>
      </w:smartTag>
      <w:r w:rsidRPr="0049492A">
        <w:rPr>
          <w:rFonts w:ascii="Times New Roman" w:eastAsia="Times New Roman" w:hAnsi="Times New Roman" w:cs="Times New Roman"/>
          <w:sz w:val="24"/>
          <w:szCs w:val="24"/>
        </w:rPr>
        <w:t xml:space="preserve">), прыгать в обозначенное место с высоты </w:t>
      </w:r>
      <w:smartTag w:uri="urn:schemas-microsoft-com:office:smarttags" w:element="metricconverter">
        <w:smartTagPr>
          <w:attr w:name="ProductID" w:val="30 см"/>
        </w:smartTagPr>
        <w:r w:rsidRPr="0049492A">
          <w:rPr>
            <w:rFonts w:ascii="Times New Roman" w:eastAsia="Times New Roman" w:hAnsi="Times New Roman" w:cs="Times New Roman"/>
            <w:sz w:val="24"/>
            <w:szCs w:val="24"/>
          </w:rPr>
          <w:t>30 см</w:t>
        </w:r>
      </w:smartTag>
      <w:r w:rsidRPr="0049492A">
        <w:rPr>
          <w:rFonts w:ascii="Times New Roman" w:eastAsia="Times New Roman" w:hAnsi="Times New Roman" w:cs="Times New Roman"/>
          <w:sz w:val="24"/>
          <w:szCs w:val="24"/>
        </w:rPr>
        <w:t xml:space="preserve">, прыгать в длину с места (не менее </w:t>
      </w:r>
      <w:smartTag w:uri="urn:schemas-microsoft-com:office:smarttags" w:element="metricconverter">
        <w:smartTagPr>
          <w:attr w:name="ProductID" w:val="80 см"/>
        </w:smartTagPr>
        <w:r w:rsidRPr="0049492A">
          <w:rPr>
            <w:rFonts w:ascii="Times New Roman" w:eastAsia="Times New Roman" w:hAnsi="Times New Roman" w:cs="Times New Roman"/>
            <w:sz w:val="24"/>
            <w:szCs w:val="24"/>
          </w:rPr>
          <w:t>80 см</w:t>
        </w:r>
      </w:smartTag>
      <w:r w:rsidRPr="0049492A">
        <w:rPr>
          <w:rFonts w:ascii="Times New Roman" w:eastAsia="Times New Roman" w:hAnsi="Times New Roman" w:cs="Times New Roman"/>
          <w:sz w:val="24"/>
          <w:szCs w:val="24"/>
        </w:rPr>
        <w:t xml:space="preserve">), с разбега (не менее </w:t>
      </w:r>
      <w:smartTag w:uri="urn:schemas-microsoft-com:office:smarttags" w:element="metricconverter">
        <w:smartTagPr>
          <w:attr w:name="ProductID" w:val="100 см"/>
        </w:smartTagPr>
        <w:r w:rsidRPr="0049492A">
          <w:rPr>
            <w:rFonts w:ascii="Times New Roman" w:eastAsia="Times New Roman" w:hAnsi="Times New Roman" w:cs="Times New Roman"/>
            <w:sz w:val="24"/>
            <w:szCs w:val="24"/>
          </w:rPr>
          <w:t>100 см</w:t>
        </w:r>
      </w:smartTag>
      <w:r w:rsidRPr="0049492A">
        <w:rPr>
          <w:rFonts w:ascii="Times New Roman" w:eastAsia="Times New Roman" w:hAnsi="Times New Roman" w:cs="Times New Roman"/>
          <w:sz w:val="24"/>
          <w:szCs w:val="24"/>
        </w:rPr>
        <w:t xml:space="preserve">), в высоту с разбега (не менее </w:t>
      </w:r>
      <w:smartTag w:uri="urn:schemas-microsoft-com:office:smarttags" w:element="metricconverter">
        <w:smartTagPr>
          <w:attr w:name="ProductID" w:val="40 см"/>
        </w:smartTagPr>
        <w:r w:rsidRPr="0049492A">
          <w:rPr>
            <w:rFonts w:ascii="Times New Roman" w:eastAsia="Times New Roman" w:hAnsi="Times New Roman" w:cs="Times New Roman"/>
            <w:sz w:val="24"/>
            <w:szCs w:val="24"/>
          </w:rPr>
          <w:t>40 см</w:t>
        </w:r>
      </w:smartTag>
      <w:r w:rsidRPr="0049492A">
        <w:rPr>
          <w:rFonts w:ascii="Times New Roman" w:eastAsia="Times New Roman" w:hAnsi="Times New Roman" w:cs="Times New Roman"/>
          <w:sz w:val="24"/>
          <w:szCs w:val="24"/>
        </w:rPr>
        <w:t>), прыгать через короткую и длинную скакалку;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умеет метать предметы правой и левой рукой на расстояние 5-</w:t>
      </w:r>
      <w:smartTag w:uri="urn:schemas-microsoft-com:office:smarttags" w:element="metricconverter">
        <w:smartTagPr>
          <w:attr w:name="ProductID" w:val="9 м"/>
        </w:smartTagPr>
        <w:r w:rsidRPr="0049492A">
          <w:rPr>
            <w:rFonts w:ascii="Times New Roman" w:eastAsia="Times New Roman" w:hAnsi="Times New Roman" w:cs="Times New Roman"/>
            <w:sz w:val="24"/>
            <w:szCs w:val="24"/>
          </w:rPr>
          <w:t>9 м</w:t>
        </w:r>
      </w:smartTag>
      <w:r w:rsidRPr="0049492A">
        <w:rPr>
          <w:rFonts w:ascii="Times New Roman" w:eastAsia="Times New Roman" w:hAnsi="Times New Roman" w:cs="Times New Roman"/>
          <w:sz w:val="24"/>
          <w:szCs w:val="24"/>
        </w:rPr>
        <w:t>, в вертикальную и горизонтальную цель с расстояния 3-</w:t>
      </w:r>
      <w:smartTag w:uri="urn:schemas-microsoft-com:office:smarttags" w:element="metricconverter">
        <w:smartTagPr>
          <w:attr w:name="ProductID" w:val="4 м"/>
        </w:smartTagPr>
        <w:r w:rsidRPr="0049492A">
          <w:rPr>
            <w:rFonts w:ascii="Times New Roman" w:eastAsia="Times New Roman" w:hAnsi="Times New Roman" w:cs="Times New Roman"/>
            <w:sz w:val="24"/>
            <w:szCs w:val="24"/>
          </w:rPr>
          <w:t>4 м</w:t>
        </w:r>
      </w:smartTag>
      <w:r w:rsidRPr="0049492A">
        <w:rPr>
          <w:rFonts w:ascii="Times New Roman" w:eastAsia="Times New Roman" w:hAnsi="Times New Roman" w:cs="Times New Roman"/>
          <w:sz w:val="24"/>
          <w:szCs w:val="24"/>
        </w:rPr>
        <w:t xml:space="preserve">, сочетать замах с броском, бросать мяч вверх, о землю и ловить его одной рукой, отбивать мяч на месте не менее 10 раз, в ходьбе (расстояние </w:t>
      </w:r>
      <w:smartTag w:uri="urn:schemas-microsoft-com:office:smarttags" w:element="metricconverter">
        <w:smartTagPr>
          <w:attr w:name="ProductID" w:val="6 м"/>
        </w:smartTagPr>
        <w:r w:rsidRPr="0049492A">
          <w:rPr>
            <w:rFonts w:ascii="Times New Roman" w:eastAsia="Times New Roman" w:hAnsi="Times New Roman" w:cs="Times New Roman"/>
            <w:sz w:val="24"/>
            <w:szCs w:val="24"/>
          </w:rPr>
          <w:t>6 м</w:t>
        </w:r>
      </w:smartTag>
      <w:r w:rsidRPr="0049492A">
        <w:rPr>
          <w:rFonts w:ascii="Times New Roman" w:eastAsia="Times New Roman" w:hAnsi="Times New Roman" w:cs="Times New Roman"/>
          <w:sz w:val="24"/>
          <w:szCs w:val="24"/>
        </w:rPr>
        <w:t>); владеет школой мяча;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lastRenderedPageBreak/>
        <w:t>выполняет упражнения на статическое и динамическое равновесие;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умеет перестраиваться в колонну по трое, четверо; равняться, размыкаться в колонне, шеренге; выполнять повороты направо, налево, кругом;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 xml:space="preserve">ходит на лыжах скользящим шагом на расстояние около </w:t>
      </w:r>
      <w:smartTag w:uri="urn:schemas-microsoft-com:office:smarttags" w:element="metricconverter">
        <w:smartTagPr>
          <w:attr w:name="ProductID" w:val="2 км"/>
        </w:smartTagPr>
        <w:r w:rsidRPr="0049492A">
          <w:rPr>
            <w:rFonts w:ascii="Times New Roman" w:eastAsia="Times New Roman" w:hAnsi="Times New Roman" w:cs="Times New Roman"/>
            <w:sz w:val="24"/>
            <w:szCs w:val="24"/>
          </w:rPr>
          <w:t>2 км</w:t>
        </w:r>
      </w:smartTag>
      <w:r w:rsidRPr="0049492A">
        <w:rPr>
          <w:rFonts w:ascii="Times New Roman" w:eastAsia="Times New Roman" w:hAnsi="Times New Roman" w:cs="Times New Roman"/>
          <w:sz w:val="24"/>
          <w:szCs w:val="24"/>
        </w:rPr>
        <w:t>; ухаживает за лыжами;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умеет кататься на самокате;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участвует в упражнениях с элементами спортивных игр: городки, бадминтон, футбол, хоккей;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умеет плавать (произвольно).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49492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Безопасность: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соблюдает элементарные правила организованного поведения в детском саду;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соблюдает элементарные правила поведения на улице и в транспорте, элементарные правила дорожного движения;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различает и называет специальные виды транспорта («Скорая помощь», «Пожарная», «Полиция»), объясняет их назначение;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понимает значения сигналов светофора. Узнает и называет дорожные знаки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«Пешеходный переход», «Дети», «Остановка общественного транспорта», «Подземный пешеходный переход», «Пункт медицинской помощи»;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различает проезжую часть, тротуар, подземный пешеходный переход, пешеходный переход «Зебра»;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знает и соблюдает элементарные правила поведения в природе.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b/>
          <w:sz w:val="24"/>
          <w:szCs w:val="24"/>
        </w:rPr>
        <w:t>Подготовительная к школе группа (6 – 7 лет)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49492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Игровая деятельность: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самостоятельно отбирает или придумывает разнообразные сюжеты игр;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придерживается в процессе игры намеченного замысла, оставляя место для импровизации. Находит новую трактовку роли и исполняет ее. Может моделировать предметно-игровую среду;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в дидактических играх договаривается со сверстниками об очередности ходов, выборе карт, схем; проявляет себя терпимым и доброжелательным партнером;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понимает образный строй спектакля: оценивает игру актеров, средства выразительности и оформление постановки;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в беседе о просмотренном спектакле может высказать свою точку зрения;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владеет навыками театральной культуры: знает театральные профессии, правила поведения в театре;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участвует в творческих группах по созданию спектаклей («режиссеры», «актеры»,«костюмеры», «оформители» и т. д.);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имеет представления о себе, собственной принадлежности и принадлежности других людей к определенному полу; о составе семьи, родственных отношениях и взаимосвязях, распределении семейных обязанностей, семейных традициях; об обществе, его культурных ценностях; о государстве и принадлежности к нему; о мире.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49492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Коммуникативная деятельность: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пересказывает и драматизирует небольшие литературные произведения; составляет по плану и образцу рассказы о предмете, по сюжетной картинке, набору картин с фабульным развитием действия;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употребляет в речи синонимы, антонимы, сложные предложения разных видов;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различает понятия «звук», «слог», «слово», «предложение». Называет в последовательности слова в предложении, звуки и слоги в словах. Находит в предложении слова с заданным звуком, определяет место звука в слове;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различает жанры литературных произведений;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называет любимые сказки и рассказы; знает наизусть 2-3 любимых стихотворения, 2-3 считалки, 2-3 загадки;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называет 2-3 авторов и 2-3 иллюстраторов книг;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выразительно читает стихотворение, пересказывает отрывок из сказки, рассказа.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49492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Познавательно-исследовательская деятельность: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самостоятельно объединяет различные группы предметов, имеющие общий признак, в единое множество и удаляет из множества отдельные его части (часть предметов);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устанавливает связи и отношения между целым множеством и различными его частями (частью); находит части целого множества и целое по известным частям;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считает до 10 и дальше (количественный, порядковый счет в пределах 20);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lastRenderedPageBreak/>
        <w:t>называет числа в прямом (обратном) порядке до 10, начиная с любого числа натурального ряда (в пределах 10);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соотносит цифру (0-9) и количество предметов;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составляет и решать задачи в одно действие на сложение и вычитание, пользуется цифрами и арифметическими знаками;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различает величины: длину (ширину, высоту), объем (вместимость), массу (вес предметов) и способы их измерения;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измеряет длину предметов, отрезки прямых линий, объемы жидких и сыпучих веществ с помощью условных мер. Понимает зависимость между величиной меры и числом (результатом измерения);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умеет делить предметы (фигуры) на несколько равных частей; сравнивать целый предмет и его часть;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различает, называет: отрезок, угол, круг (овал), многоугольники (треугольники, четырехугольники, пятиугольники и др.), шар, куб. Проводит их сравнение.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ориентируется в окружающем пространстве и на плоскости (лист, страница, поверхность стола и др.), обозначает взаимное расположение и направление движения объектов; пользуется знаковыми обозначениями;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умеет определять временные отношения (день - неделя - месяц); время по часам с точностью до 1 часа;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знает состав чисел первого десятка (из отдельных единиц) и состав чисел первого пятка из двух меньших;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умеет получать каждое число первого десятка, прибавляя единицу к предыдущему и вычитая единицу из следующего за ним в ряду;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знает монеты достоинством 1, 5, 10 копеек; 1, 2, 5 рублей;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знает название текущего месяца года; последовательность всех дней недели, времен года;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имеет разнообразные впечатления о предметах окружающего мира;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выбирает и группирует предметы в соответствии с познавательной задачей;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знает герб, флаг, гимн России;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называет главный город страны;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имеет представление о родном крае; его достопримечательностях;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имеет представления о школе, библиотеке;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знает некоторых представителей животного мира (звери, птицы, пресмыкающиеся, земноводные, насекомые);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знает характерные признаки времен года и соотносит с каждым сезоном особенности жизни людей, животных, растений;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знает правила поведения в природе и соблюдает их;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устанавливает элементарные причинно-следственные связи между природнымиявлениями.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49492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Трудовая деятельность: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самостоятельно ухаживает за одеждой, устраняет непорядок в своем внешнем виде;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ответственно выполняет обязанности дежурного по столовой, в уголке природы;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проявляет трудолюбие в работе на участке детского сада;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может планировать свою трудовую деятельность; отбирать материалы, необходимые для занятий, игр.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49492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Конструктивная деятельность: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способен соотносить конструкцию предмета с его назначением;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способен создавать различные конструкции одного и того же объекта;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может создавать модели из пластмассового и деревянного конструкторов по рисунку и словесной инструкции.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49492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Изобразительная деятельность: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различает виды изобразительного искусства: живопись, графика, скульптура, декоративно-прикладное и народное искусство;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называет основные выразительные средства произведений искусства.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создает индивидуальные и коллективные рисунки, декоративные,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предметные и сюжетные композиции на темы окружающей жизни, литературных произведений;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использует разные материалы и способы создания изображения;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lastRenderedPageBreak/>
        <w:t>лепит различные предметы, передавая их форму, пропорции, позы и движения;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создает сюжетные композиции из 2-3 и более изображений;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выполняет декоративные композиции способами налепа и рельефа. Расписывает вылепленные изделия по мотивам народного искусства;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создает изображения различных предметов, используя бумагу разной фактуры и способы вырезания и обрывания;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создает сюжетные и декоративные композиции.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49492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Музыкальная деятельность: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узнает мелодию Государственного гимна РФ;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определяет жанр прослушанного произведения (марш, песня, танец) и инструмент, на котором оно исполняется;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определяет общее настроение, характер музыкального произведения;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различает части музыкального произведения (вступление, заключение, запев, припев);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может петь песни в удобном диапазоне, исполняя их выразительно, правильно передавая мелодию (ускоряя, замедляя, усиливая и ослабляя звучание);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 xml:space="preserve">может петь индивидуально и коллективно, с сопровождением и без него; 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умеет выразительно и ритмично двигаться в соответствии с разнообразным характером музыки, музыкальными образами; передавать несложный музыкальный ритмический рисунок;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умеет выполнять танцевальные движения (шаг с притопом, приставной шаг с приседанием, пружинящий шаг, боковой галоп, переменный шаг);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инсценирует игровые песни, придумывает варианты образных движений в играх и хороводах;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исполняет сольно и в ансамбле на ударных и звуковысотных детских музыкальных инструментах несложные песни и мелодии.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49492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Двигательная деятельность: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выполняет правильно все виды основных движений (ходьба, бег, прыжки, метание, лазанье);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 xml:space="preserve">может прыгать на мягкое покрытие с высоты до </w:t>
      </w:r>
      <w:smartTag w:uri="urn:schemas-microsoft-com:office:smarttags" w:element="metricconverter">
        <w:smartTagPr>
          <w:attr w:name="ProductID" w:val="40 см"/>
        </w:smartTagPr>
        <w:r w:rsidRPr="0049492A">
          <w:rPr>
            <w:rFonts w:ascii="Times New Roman" w:eastAsia="Times New Roman" w:hAnsi="Times New Roman" w:cs="Times New Roman"/>
            <w:sz w:val="24"/>
            <w:szCs w:val="24"/>
          </w:rPr>
          <w:t>40 см</w:t>
        </w:r>
      </w:smartTag>
      <w:r w:rsidRPr="0049492A">
        <w:rPr>
          <w:rFonts w:ascii="Times New Roman" w:eastAsia="Times New Roman" w:hAnsi="Times New Roman" w:cs="Times New Roman"/>
          <w:sz w:val="24"/>
          <w:szCs w:val="24"/>
        </w:rPr>
        <w:t xml:space="preserve">; мягко приземляться, прыгать в длину с места на расстояние не менее </w:t>
      </w:r>
      <w:smartTag w:uri="urn:schemas-microsoft-com:office:smarttags" w:element="metricconverter">
        <w:smartTagPr>
          <w:attr w:name="ProductID" w:val="100 см"/>
        </w:smartTagPr>
        <w:r w:rsidRPr="0049492A">
          <w:rPr>
            <w:rFonts w:ascii="Times New Roman" w:eastAsia="Times New Roman" w:hAnsi="Times New Roman" w:cs="Times New Roman"/>
            <w:sz w:val="24"/>
            <w:szCs w:val="24"/>
          </w:rPr>
          <w:t>100 см</w:t>
        </w:r>
      </w:smartTag>
      <w:r w:rsidRPr="0049492A">
        <w:rPr>
          <w:rFonts w:ascii="Times New Roman" w:eastAsia="Times New Roman" w:hAnsi="Times New Roman" w:cs="Times New Roman"/>
          <w:sz w:val="24"/>
          <w:szCs w:val="24"/>
        </w:rPr>
        <w:t xml:space="preserve">, с разбега </w:t>
      </w:r>
      <w:smartTag w:uri="urn:schemas-microsoft-com:office:smarttags" w:element="metricconverter">
        <w:smartTagPr>
          <w:attr w:name="ProductID" w:val="-180 см"/>
        </w:smartTagPr>
        <w:r w:rsidRPr="0049492A">
          <w:rPr>
            <w:rFonts w:ascii="Times New Roman" w:eastAsia="Times New Roman" w:hAnsi="Times New Roman" w:cs="Times New Roman"/>
            <w:sz w:val="24"/>
            <w:szCs w:val="24"/>
          </w:rPr>
          <w:t>-180 см</w:t>
        </w:r>
      </w:smartTag>
      <w:r w:rsidRPr="0049492A">
        <w:rPr>
          <w:rFonts w:ascii="Times New Roman" w:eastAsia="Times New Roman" w:hAnsi="Times New Roman" w:cs="Times New Roman"/>
          <w:sz w:val="24"/>
          <w:szCs w:val="24"/>
        </w:rPr>
        <w:t xml:space="preserve">; в высоту с разбега - не менее </w:t>
      </w:r>
      <w:smartTag w:uri="urn:schemas-microsoft-com:office:smarttags" w:element="metricconverter">
        <w:smartTagPr>
          <w:attr w:name="ProductID" w:val="50 см"/>
        </w:smartTagPr>
        <w:r w:rsidRPr="0049492A">
          <w:rPr>
            <w:rFonts w:ascii="Times New Roman" w:eastAsia="Times New Roman" w:hAnsi="Times New Roman" w:cs="Times New Roman"/>
            <w:sz w:val="24"/>
            <w:szCs w:val="24"/>
          </w:rPr>
          <w:t>50 см</w:t>
        </w:r>
      </w:smartTag>
      <w:r w:rsidRPr="0049492A">
        <w:rPr>
          <w:rFonts w:ascii="Times New Roman" w:eastAsia="Times New Roman" w:hAnsi="Times New Roman" w:cs="Times New Roman"/>
          <w:sz w:val="24"/>
          <w:szCs w:val="24"/>
        </w:rPr>
        <w:t>; прыгать через короткую и длинную скакалку разными способами;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 xml:space="preserve">может перебрасывать набивные мячи (вес </w:t>
      </w:r>
      <w:smartTag w:uri="urn:schemas-microsoft-com:office:smarttags" w:element="metricconverter">
        <w:smartTagPr>
          <w:attr w:name="ProductID" w:val="1 кг"/>
        </w:smartTagPr>
        <w:r w:rsidRPr="0049492A">
          <w:rPr>
            <w:rFonts w:ascii="Times New Roman" w:eastAsia="Times New Roman" w:hAnsi="Times New Roman" w:cs="Times New Roman"/>
            <w:sz w:val="24"/>
            <w:szCs w:val="24"/>
          </w:rPr>
          <w:t>1 кг</w:t>
        </w:r>
      </w:smartTag>
      <w:r w:rsidRPr="0049492A">
        <w:rPr>
          <w:rFonts w:ascii="Times New Roman" w:eastAsia="Times New Roman" w:hAnsi="Times New Roman" w:cs="Times New Roman"/>
          <w:sz w:val="24"/>
          <w:szCs w:val="24"/>
        </w:rPr>
        <w:t>), бросать предметы в цель из разных исходных положений, попадать в вертикальную и горизонтальную цель с расстояния А-</w:t>
      </w:r>
      <w:smartTag w:uri="urn:schemas-microsoft-com:office:smarttags" w:element="metricconverter">
        <w:smartTagPr>
          <w:attr w:name="ProductID" w:val="5 м"/>
        </w:smartTagPr>
        <w:r w:rsidRPr="0049492A">
          <w:rPr>
            <w:rFonts w:ascii="Times New Roman" w:eastAsia="Times New Roman" w:hAnsi="Times New Roman" w:cs="Times New Roman"/>
            <w:sz w:val="24"/>
            <w:szCs w:val="24"/>
          </w:rPr>
          <w:t>5 м</w:t>
        </w:r>
      </w:smartTag>
      <w:r w:rsidRPr="0049492A">
        <w:rPr>
          <w:rFonts w:ascii="Times New Roman" w:eastAsia="Times New Roman" w:hAnsi="Times New Roman" w:cs="Times New Roman"/>
          <w:sz w:val="24"/>
          <w:szCs w:val="24"/>
        </w:rPr>
        <w:t>, метать предметы правой и левой рукой на расстояние 5-</w:t>
      </w:r>
      <w:smartTag w:uri="urn:schemas-microsoft-com:office:smarttags" w:element="metricconverter">
        <w:smartTagPr>
          <w:attr w:name="ProductID" w:val="12 м"/>
        </w:smartTagPr>
        <w:r w:rsidRPr="0049492A">
          <w:rPr>
            <w:rFonts w:ascii="Times New Roman" w:eastAsia="Times New Roman" w:hAnsi="Times New Roman" w:cs="Times New Roman"/>
            <w:sz w:val="24"/>
            <w:szCs w:val="24"/>
          </w:rPr>
          <w:t>12 м</w:t>
        </w:r>
      </w:smartTag>
      <w:r w:rsidRPr="0049492A">
        <w:rPr>
          <w:rFonts w:ascii="Times New Roman" w:eastAsia="Times New Roman" w:hAnsi="Times New Roman" w:cs="Times New Roman"/>
          <w:sz w:val="24"/>
          <w:szCs w:val="24"/>
        </w:rPr>
        <w:t>, метать предметы в движущуюся цель;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умеет перестраиваться в 3-4 колонны, в 2-3 круга на ходу, в две шеренги после расчета на «первый-второй», соблюдать интервалы во время передвижения;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выполняет физические упражнения из разных исходных положений четко и ритмично, в заданном темпе, под музыку, по словесной инструкции;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следит за правильной осанкой;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 xml:space="preserve">ходит на лыжах переменным скользящим шагом на расстояние </w:t>
      </w:r>
      <w:smartTag w:uri="urn:schemas-microsoft-com:office:smarttags" w:element="metricconverter">
        <w:smartTagPr>
          <w:attr w:name="ProductID" w:val="3 км"/>
        </w:smartTagPr>
        <w:r w:rsidRPr="0049492A">
          <w:rPr>
            <w:rFonts w:ascii="Times New Roman" w:eastAsia="Times New Roman" w:hAnsi="Times New Roman" w:cs="Times New Roman"/>
            <w:sz w:val="24"/>
            <w:szCs w:val="24"/>
          </w:rPr>
          <w:t>3 км</w:t>
        </w:r>
      </w:smartTag>
      <w:r w:rsidRPr="0049492A">
        <w:rPr>
          <w:rFonts w:ascii="Times New Roman" w:eastAsia="Times New Roman" w:hAnsi="Times New Roman" w:cs="Times New Roman"/>
          <w:sz w:val="24"/>
          <w:szCs w:val="24"/>
        </w:rPr>
        <w:t>, поднимается на горку и спускается с нее, тормозит при спуске;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участвует в играх с элементами спорта (городки, бадминтон, баскетбол, рутбол, хоккей, настольный теннис);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 xml:space="preserve">плавает произвольно на расстояние </w:t>
      </w:r>
      <w:smartTag w:uri="urn:schemas-microsoft-com:office:smarttags" w:element="metricconverter">
        <w:smartTagPr>
          <w:attr w:name="ProductID" w:val="15 м"/>
        </w:smartTagPr>
        <w:r w:rsidRPr="0049492A">
          <w:rPr>
            <w:rFonts w:ascii="Times New Roman" w:eastAsia="Times New Roman" w:hAnsi="Times New Roman" w:cs="Times New Roman"/>
            <w:sz w:val="24"/>
            <w:szCs w:val="24"/>
          </w:rPr>
          <w:t>15 м</w:t>
        </w:r>
      </w:smartTag>
      <w:r w:rsidRPr="0049492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имеет сформированные представления о здоровом образе жизни.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49492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Безопасность: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соблюдает элементарные правила организованного поведения в детском саду, поведения на улице и в транспорте, дорожного движения;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различает и называет специальные виды транспорта («Скорая помощь», «Пожарная», «Полиция»), объясняет их назначение;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понимает значения сигналов светофора;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узнает и называет дорожные знаки «Пешеходный переход», «Дети». «Остановка общественного транспорта», «Подземный пешеходный переход», «Пункт медицинской помощи»;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различает проезжую часть, тротуар, подземный пешеходный переход, пешеходный переход «Зебра»;</w:t>
      </w:r>
    </w:p>
    <w:p w:rsidR="002565D4" w:rsidRPr="0049492A" w:rsidRDefault="002565D4" w:rsidP="002565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знает и соблюдает элементарные правила поведения в природе (способы безопасного взаимодействия с растениями и животными, бережного отношения к окружающей природе).</w:t>
      </w:r>
    </w:p>
    <w:p w:rsidR="002565D4" w:rsidRPr="0049492A" w:rsidRDefault="002565D4" w:rsidP="004425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00EE" w:rsidRPr="0049492A" w:rsidRDefault="0049492A" w:rsidP="002400EE">
      <w:pPr>
        <w:pStyle w:val="a9"/>
        <w:shd w:val="clear" w:color="auto" w:fill="FFFFFF"/>
        <w:spacing w:before="0" w:beforeAutospacing="0" w:after="0" w:afterAutospacing="0"/>
        <w:rPr>
          <w:rFonts w:ascii="Verdana" w:hAnsi="Verdana"/>
        </w:rPr>
      </w:pPr>
      <w:r w:rsidRPr="0049492A">
        <w:rPr>
          <w:b/>
        </w:rPr>
        <w:lastRenderedPageBreak/>
        <w:t>2.1</w:t>
      </w:r>
      <w:r w:rsidR="002400EE" w:rsidRPr="0049492A">
        <w:rPr>
          <w:b/>
        </w:rPr>
        <w:t xml:space="preserve">  Целевые ориентиры, сформулированные в ФГОС дошкольного образования.</w:t>
      </w:r>
    </w:p>
    <w:p w:rsidR="002400EE" w:rsidRPr="0049492A" w:rsidRDefault="002400EE" w:rsidP="002400EE">
      <w:pPr>
        <w:pStyle w:val="a9"/>
        <w:shd w:val="clear" w:color="auto" w:fill="FFFFFF"/>
        <w:spacing w:before="0" w:beforeAutospacing="0" w:after="0" w:afterAutospacing="0"/>
        <w:rPr>
          <w:rFonts w:ascii="Verdana" w:hAnsi="Verdana"/>
        </w:rPr>
      </w:pPr>
    </w:p>
    <w:p w:rsidR="002400EE" w:rsidRPr="0049492A" w:rsidRDefault="002400EE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 xml:space="preserve">Целевые ориентиры дошкольного образования  представляют собой социально-нормативные возрастные характеристики возможных достижений ребенка на этапе завершения уровня дошкольного образования. </w:t>
      </w:r>
    </w:p>
    <w:p w:rsidR="002400EE" w:rsidRPr="0049492A" w:rsidRDefault="002400EE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ab/>
        <w:t>Специфика дошкольного детства (гибкость, пластичность развития ребенка, высокий разброс вариантов его развития, его непосредственность и непроизвольность), а также системные особенности дошкольного образования (необязательность уровня дошкольного образования в Российской Федерации, отсутствие возможности вменения ребенку какой-либо ответственности за результат) делают неправомерными требования от ребенка дошкольного возраста конкретных образовательных достижений и обусловливают необходимость определения результатов освоения образовательной программы в виде целевых ориентиров.</w:t>
      </w:r>
    </w:p>
    <w:p w:rsidR="002400EE" w:rsidRPr="0049492A" w:rsidRDefault="002400EE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 xml:space="preserve">Целевые ориентиры не подлежат непосредственной оценке, в том числе в виде педагогической диагностики (мониторинга), и не являются основанием для их формального сравнения с реальными достижениями детей. Они не являются основой объективной оценки соответствия установленным требованиям образовательной деятельности и подготовки детей.  Освоение Программы не сопровождается проведением промежуточных аттестаций и итоговой аттестации воспитанников.  </w:t>
      </w:r>
    </w:p>
    <w:p w:rsidR="002400EE" w:rsidRPr="0049492A" w:rsidRDefault="002400EE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 xml:space="preserve">Освоение примерной основной образовательной программы не сопровождается проведением промежуточной и итоговой аттестаций воспитанников. </w:t>
      </w:r>
    </w:p>
    <w:p w:rsidR="002400EE" w:rsidRPr="0049492A" w:rsidRDefault="002400EE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 xml:space="preserve">Оценка индивидуального развития детей может проводиться педагогом в ходе внутреннего мониторинга становления основных (ключевых) характеристик развития личности ребенка, результаты которого могут быть использованы только для оптимизации образовательной работы с группой дошкольников и для решения задач индивидуализации образования через построение образовательной траектории для детей, испытывающих трудности в образовательном процессе или имеющих особые образовательные потребности. </w:t>
      </w:r>
    </w:p>
    <w:p w:rsidR="002400EE" w:rsidRPr="0049492A" w:rsidRDefault="002400EE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Мониторинг осуществляется в форме регулярных наблюдений педагога за детьми в повседневной жизни и в процессе непосредственной образовательной работы с ними.</w:t>
      </w:r>
    </w:p>
    <w:p w:rsidR="002400EE" w:rsidRPr="0049492A" w:rsidRDefault="002400EE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 xml:space="preserve">В качестве показателей оценки основных (ключевых) характеристик развития личности ребенка выделены внешние (наблюдаемые) проявления этих характеристик у ребенка в поведении, в деятельности,  во взаимодействии со сверстниками и взрослыми, которые отражают становление этой характеристики на протяжении всего дошкольного возраста. Для построения развивающего образования система мониторинга становления основных (ключевых) характеристик развития личности ребенка учитывает необходимость организации образовательной работы в зоне его ближайшего развития. Поэтому диапазон оценки выделенных показателей определяется уровнем развития интегральной характеристики - от возможностей, которые еще не доступны ребенку, до способности проявлять характеристики в самостоятельной деятельности и поведении. </w:t>
      </w:r>
    </w:p>
    <w:p w:rsidR="002400EE" w:rsidRPr="0049492A" w:rsidRDefault="002400EE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Общая картина по группе позволит выделить детей, которые нуждаются в особом внимании педагога и в отношении которых необходимо скорректировать, изменить способы взаимодействия.</w:t>
      </w:r>
    </w:p>
    <w:p w:rsidR="002400EE" w:rsidRPr="0049492A" w:rsidRDefault="002400EE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ab/>
        <w:t>Данные мониторинга должны отражать динамику становления основных (ключевых)  характеристик, которые развиваются у детей на протяжении всего образовательного процесса. Прослеживая динамику развития основных (ключевых) характеристик, выявляя, имеет ли она неизменяющийся, прогрессивный или регрессивный характер, можно дать общую психолого-педагогическую оценку успешности воспитательных и образовательных воздействий взрослых на разных ступенях образовательного процесса, а также выделить направления развития, в которых ребенок нуждается в помощи.</w:t>
      </w:r>
    </w:p>
    <w:p w:rsidR="002400EE" w:rsidRPr="0049492A" w:rsidRDefault="002400EE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ab/>
        <w:t>Выделенные показатели отражают основные моменты развития дошкольников, те характеристики, которые складываются и развиваются в дошкольном детстве и обуславливают успешность перехода ребенка на следующий возрастной этап.  Поэтому данные мониторинга – особенности динамики становления основных (ключевых) характеристик развития личности ребенка в дошкольном образовании – окажут помощь и педагогу начального общего образования для построения более эффективного взаимодействия с ребенком в период адаптации к новым условиям развития на следующем уровне образования.</w:t>
      </w:r>
    </w:p>
    <w:p w:rsidR="002400EE" w:rsidRPr="0049492A" w:rsidRDefault="002400EE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400EE" w:rsidRPr="0049492A" w:rsidRDefault="002400EE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Карта развития как средство мониторинга становления основных (ключевых)  характеристик развития личности ребенка.</w:t>
      </w:r>
    </w:p>
    <w:p w:rsidR="002400EE" w:rsidRPr="0049492A" w:rsidRDefault="002400EE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ab/>
        <w:t xml:space="preserve">Оценка становления основных (ключевых)  характеристик развития личности ребенка осуществляется с помощью заполнения педагогами карт развития.  Карта развития – удобный компактный инструмент, который позволяет педагогу оперативно фиксировать результаты наблюдений за детьми в процессе образовательной деятельности, интерпретировать данные и использовать результаты анализа данных при проектировании образовательного процесса.  Использование карт развития позволяет отметить динамику в развитии отдельных детей и сопоставить результаты каждого ребенка с продвижением группы в целом. Выделенные и включенные в карту развития показатели развития основных (ключевых)  характеристик развития личности ребенка выступают для педагогов в качестве ориентиров, на которые они должны опираться во время ежедневных наблюдений за поведением детей в повседневной жизни, при решении образовательных задач, в свободной деятельности, в ситуациях общения и др. Для заполнения карты воспитателю нет необходимости организовывать специальные ситуации. При оценивании педагог использует сложившийся определенный образ ребенка, те сведения, которые накопились за определенное время наблюдений. </w:t>
      </w:r>
    </w:p>
    <w:p w:rsidR="002400EE" w:rsidRPr="0049492A" w:rsidRDefault="002400EE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ab/>
        <w:t>Наблюдаемые проявления основных (ключевых)  характеристик развития личности ребенка, которые выделены в качестве показателей их оценки, оцениваются педагогами количественно в зависимости от его возраста, индивидуальных особенностей и ситуации, в которой они проявляются. На основе полученной оценки можно судить не только о соответствии развития характеристик конкретного ребенка возрастным возможностям, т.е. о зоне актуального развития, но и зоне его ближайшего развития, если приводимые в картах возможности еще в полной мере не «принадлежат» ребенку, но устойчиво проявляются в ситуации присутствия взрослого или с его помощью.</w:t>
      </w:r>
    </w:p>
    <w:p w:rsidR="002400EE" w:rsidRPr="0049492A" w:rsidRDefault="002400EE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ab/>
        <w:t xml:space="preserve">Если педагог сомневается в оценивании, то ему необходимо провести дополнительно наблюдение за ребенком в определенных видах свободной деятельности. </w:t>
      </w:r>
    </w:p>
    <w:p w:rsidR="002400EE" w:rsidRPr="0049492A" w:rsidRDefault="002400EE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ab/>
        <w:t>Карты развития ориентированы на то, что в итоге мониторинга на основе наблюдения будет представлена информация об общей картине развития всех детей группы и о месте каждого ребенка в ней.</w:t>
      </w:r>
    </w:p>
    <w:p w:rsidR="002400EE" w:rsidRPr="0049492A" w:rsidRDefault="002400EE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ab/>
        <w:t xml:space="preserve">Применение данного метода при оценке становления основных (ключевых)  характеристик развития личности ребенка дает довольно полную и достоверную диагностическую картину и имеет большую ценность для организации образовательного процесса. Карта развития как диагностический инструмент дает возможность педагогу одновременно оценить качество текущего образовательного процесса и составить индивидуальную картину развития ребенка в соответствии с заданными целевыми ориентирами. </w:t>
      </w:r>
    </w:p>
    <w:p w:rsidR="002400EE" w:rsidRPr="0049492A" w:rsidRDefault="002400EE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Периодичность проведения оценки развития основных (ключевых) характеристик позволит оценить динамику их развития у каждого ребенка, что важно для анализа эффективности созданных психолого-педагогических условий, образовательного процесса. Неизменяющийся характер развития основных (ключевых)  характеристик с низкими показателями или динамика регрессивного характера у ребенка требуют взаимодействия педагога с психологом не только для анализа особенностей развития данного ребенка, но и  социальной ситуации развития, характера взаимодействия окружающих с ним. Поэтому при необходимости используется психологическая диагностика развития детей, которую проводят квалифицированные специалисты (педагоги-психологи, психологи) организации, осуществляющей образовательную деятельность, или Центра психолого-педагогической, медицинской и социальной помощи. Психологическая диагностика позволит понять причины подобной динамики и разработать необходимые мероприятия для создания данному ребенку оптимальных условий развития.</w:t>
      </w:r>
    </w:p>
    <w:p w:rsidR="002400EE" w:rsidRPr="0049492A" w:rsidRDefault="002400EE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Результаты психологической диагностики могут использоваться для решения задач психологического сопровождения и проведения квалифицированной коррекции развития детей.</w:t>
      </w:r>
    </w:p>
    <w:p w:rsidR="002400EE" w:rsidRPr="0049492A" w:rsidRDefault="002400EE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Участие ребёнка в психологической диагностике допускается только с согласия его родителей (законных представителей).</w:t>
      </w:r>
    </w:p>
    <w:p w:rsidR="002400EE" w:rsidRPr="0049492A" w:rsidRDefault="002400EE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Настоящие требования являются ориентирами для:</w:t>
      </w:r>
    </w:p>
    <w:p w:rsidR="002400EE" w:rsidRPr="0049492A" w:rsidRDefault="002400EE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а)  решения задач  формирования Программы; анализа профессиональной деятельности; взаимодействия с семьями воспитанников;</w:t>
      </w:r>
    </w:p>
    <w:p w:rsidR="002400EE" w:rsidRPr="0049492A" w:rsidRDefault="002400EE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б) изучения характеристик образования детей в возрасте от 2 месяцев до 8 лет;</w:t>
      </w:r>
    </w:p>
    <w:p w:rsidR="002400EE" w:rsidRPr="0049492A" w:rsidRDefault="002400EE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lastRenderedPageBreak/>
        <w:t>в) информирования родителей (законных представителей) и общественности относительно целей дошкольного образования, общих для всего образовательного пространства Российской Федерации.</w:t>
      </w:r>
    </w:p>
    <w:p w:rsidR="002400EE" w:rsidRPr="0049492A" w:rsidRDefault="002400EE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Целевые ориентиры не могут служить непосредственным основанием при решении управленческих задач, включая:</w:t>
      </w:r>
    </w:p>
    <w:p w:rsidR="002400EE" w:rsidRPr="0049492A" w:rsidRDefault="002400EE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аттестацию педагогических кадров;</w:t>
      </w:r>
    </w:p>
    <w:p w:rsidR="002400EE" w:rsidRPr="0049492A" w:rsidRDefault="002400EE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оценку качества образования;</w:t>
      </w:r>
    </w:p>
    <w:p w:rsidR="002400EE" w:rsidRPr="0049492A" w:rsidRDefault="002400EE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оценку как итогового, так и промежуточного уровня развития детей, в том числе в рамках мониторинга (в том числе в форме тестирования, с использованием методов, основанных на наблюдении, или иных методов измерения результативности детей);</w:t>
      </w:r>
    </w:p>
    <w:p w:rsidR="002400EE" w:rsidRPr="0049492A" w:rsidRDefault="002400EE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оценку выполнения муниципального (государственного) задания посредством их включения в показатели качества выполнения задания;</w:t>
      </w:r>
    </w:p>
    <w:p w:rsidR="002400EE" w:rsidRPr="0049492A" w:rsidRDefault="002400EE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распределение стимулирующего фонда оплаты труда работников ДОУ.</w:t>
      </w:r>
    </w:p>
    <w:p w:rsidR="002400EE" w:rsidRPr="0049492A" w:rsidRDefault="002400EE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400EE" w:rsidRPr="0049492A" w:rsidRDefault="002400EE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Целевые ориентиры программы выступают основаниями преемственности дошкольного и начального общего образования. При соблюдении требований к условиям реализации Программы настоящие целевые ориентиры предполагают формирование у детей дошкольного возраста предпосылок к учебной деятельности на этапе завершения ими дошкольного образования.</w:t>
      </w:r>
    </w:p>
    <w:p w:rsidR="002400EE" w:rsidRPr="0049492A" w:rsidRDefault="002400EE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400EE" w:rsidRPr="0049492A" w:rsidRDefault="002400EE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К целевым ориентирам дошкольного образования относятся следующие социально-нормативные возрастные характеристики возможных достижений ребенка:</w:t>
      </w:r>
    </w:p>
    <w:p w:rsidR="002400EE" w:rsidRPr="0049492A" w:rsidRDefault="002400EE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Целевые ориентиры образования в  раннем возрасте.</w:t>
      </w:r>
    </w:p>
    <w:p w:rsidR="002400EE" w:rsidRPr="0049492A" w:rsidRDefault="002400EE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Целевые ориентиры на этапе завершения  дошкольного образования.</w:t>
      </w:r>
    </w:p>
    <w:p w:rsidR="002400EE" w:rsidRPr="0049492A" w:rsidRDefault="002400EE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400EE" w:rsidRPr="0049492A" w:rsidRDefault="002400EE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400EE" w:rsidRPr="0049492A" w:rsidRDefault="0049492A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b/>
          <w:sz w:val="24"/>
          <w:szCs w:val="24"/>
        </w:rPr>
        <w:t xml:space="preserve">2.2 </w:t>
      </w:r>
      <w:r w:rsidR="002400EE" w:rsidRPr="0049492A">
        <w:rPr>
          <w:rFonts w:ascii="Times New Roman" w:eastAsia="Times New Roman" w:hAnsi="Times New Roman" w:cs="Times New Roman"/>
          <w:b/>
          <w:sz w:val="24"/>
          <w:szCs w:val="24"/>
        </w:rPr>
        <w:t xml:space="preserve"> Целевые ориентиры образования на этапе завершения дошкольного образования:</w:t>
      </w:r>
    </w:p>
    <w:p w:rsidR="002400EE" w:rsidRPr="0049492A" w:rsidRDefault="002400EE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● ребёнок овладевает основными культурными способами деятельности, проявляет инициативу и самостоятельность в разных видах деятельности — игре, общении, исследовании, конструировании и др.;  способен выбирать себе род занятий, участников по совместной деятельности;</w:t>
      </w:r>
    </w:p>
    <w:p w:rsidR="002400EE" w:rsidRPr="0049492A" w:rsidRDefault="002400EE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● ребёнок обладает установкой положительного отношения к миру, к разным видам труда, другим людям и самому себе, обладает чувством собственного достоинства; активно взаимодействует со сверстниками и взрослыми, участвует в совместных играх. Способен договариваться, учитывать интересы и чувства других, сопереживать неудачам и порадоваться успехам других, адекватно проявляет свои чувства, в том числе чувство веры в себя, старается разрешать конфликты;</w:t>
      </w:r>
    </w:p>
    <w:p w:rsidR="002400EE" w:rsidRPr="0049492A" w:rsidRDefault="002400EE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● ребёнок обладает развитым воображением, которое реализуется в разных видах деятельности, и, прежде всего, в игре; ребёнок владеет разными формами и видами игры, различает условную и реальную ситуации, умеет подчиняться разным правилам и социальным нормам; </w:t>
      </w:r>
    </w:p>
    <w:p w:rsidR="002400EE" w:rsidRPr="0049492A" w:rsidRDefault="002400EE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● ребёнок достаточно хорошо владеет устной речью, может выражать свои мысли и желания, может использовать речь для выражения своих мыслей, чувств и желаний, построения речевого высказывания в ситуации общения, может выделять звуки в словах, у ребёнка складываются предпосылки грамотности;</w:t>
      </w:r>
    </w:p>
    <w:p w:rsidR="002400EE" w:rsidRPr="0049492A" w:rsidRDefault="002400EE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● у ребёнка развита крупная и мелкая моторика; он подвижен, вынослив, владеет основными движениями, может контролировать свои движения и управлять ими; </w:t>
      </w:r>
    </w:p>
    <w:p w:rsidR="002400EE" w:rsidRPr="0049492A" w:rsidRDefault="002400EE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● ребёнок способен к волевым усилиям, может следовать социальным нормам поведения и правилам в разных видах деятельности, во взаимоотношениях со взрослыми и сверстниками, может соблюдать правила безопасного поведения и личной гигиены; </w:t>
      </w:r>
    </w:p>
    <w:p w:rsidR="002400EE" w:rsidRPr="0049492A" w:rsidRDefault="002400EE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● ребёнок проявляет любознательность, задаёт вопросы взрослым и сверстникам, интересуется причинно-следственными связями, пытается самостоятельно придумывать объяснения явлениям природы и поступкам людей; склонен наблюдать, экспериментировать. Обладает начальными знаниями о себе, о природном и социальном мире, в котором он живёт; знаком с произведениями детской литературы, обладает элементарными представлениями из области живой природы, естествознания, математики, истории и т.п.; ребёнок способен к принятию собственных решений, опираясь на свои знания и умения в различных видах деятельности.</w:t>
      </w:r>
    </w:p>
    <w:p w:rsidR="002400EE" w:rsidRPr="0049492A" w:rsidRDefault="002400EE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0ADF" w:rsidRPr="0049492A" w:rsidRDefault="00890ADF" w:rsidP="00494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92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42A1A" w:rsidRDefault="00842A1A" w:rsidP="00552839">
      <w:pPr>
        <w:pStyle w:val="a9"/>
        <w:spacing w:before="0" w:beforeAutospacing="0" w:after="0" w:afterAutospacing="0"/>
        <w:rPr>
          <w:b/>
        </w:rPr>
      </w:pPr>
    </w:p>
    <w:p w:rsidR="00552839" w:rsidRPr="003B2012" w:rsidRDefault="00061AB2" w:rsidP="00552839">
      <w:pPr>
        <w:pStyle w:val="a9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lang w:val="en-US"/>
        </w:rPr>
        <w:t>II</w:t>
      </w:r>
      <w:r w:rsidR="003B2012">
        <w:rPr>
          <w:b/>
        </w:rPr>
        <w:t xml:space="preserve">  </w:t>
      </w:r>
      <w:r w:rsidR="00552839" w:rsidRPr="00061AB2">
        <w:rPr>
          <w:rStyle w:val="apple-converted-space"/>
          <w:b/>
        </w:rPr>
        <w:t> </w:t>
      </w:r>
      <w:r w:rsidR="00552839" w:rsidRPr="003B2012">
        <w:rPr>
          <w:b/>
          <w:i/>
          <w:iCs/>
          <w:sz w:val="28"/>
          <w:szCs w:val="28"/>
          <w:bdr w:val="none" w:sz="0" w:space="0" w:color="auto" w:frame="1"/>
        </w:rPr>
        <w:t>Содержательный раздел</w:t>
      </w:r>
      <w:r w:rsidR="00552839" w:rsidRPr="003B2012">
        <w:rPr>
          <w:b/>
          <w:sz w:val="28"/>
          <w:szCs w:val="28"/>
        </w:rPr>
        <w:t>:</w:t>
      </w:r>
    </w:p>
    <w:p w:rsidR="00E9799C" w:rsidRDefault="00E9799C" w:rsidP="00552839">
      <w:pPr>
        <w:pStyle w:val="a9"/>
        <w:spacing w:before="0" w:beforeAutospacing="0" w:after="0" w:afterAutospacing="0"/>
        <w:rPr>
          <w:b/>
        </w:rPr>
      </w:pPr>
    </w:p>
    <w:p w:rsidR="00E9799C" w:rsidRDefault="00541247" w:rsidP="00E9799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9D1CE6">
        <w:rPr>
          <w:rFonts w:ascii="Times New Roman" w:hAnsi="Times New Roman" w:cs="Times New Roman"/>
          <w:b/>
          <w:sz w:val="24"/>
          <w:szCs w:val="24"/>
        </w:rPr>
        <w:t>.1</w:t>
      </w:r>
      <w:r w:rsidR="00E979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799C" w:rsidRPr="00E9799C">
        <w:rPr>
          <w:rFonts w:ascii="Times New Roman" w:hAnsi="Times New Roman" w:cs="Times New Roman"/>
          <w:b/>
          <w:sz w:val="24"/>
          <w:szCs w:val="24"/>
        </w:rPr>
        <w:t>Образовательная деятельность в соответствии с  образовательными областями с учетом используемых в ДОУ программ  и методических пособий, обеспечивающих реализацию данных программ.</w:t>
      </w:r>
      <w:r w:rsidR="00E9799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9799C" w:rsidRPr="00E9799C" w:rsidRDefault="00E9799C" w:rsidP="00E979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99C">
        <w:rPr>
          <w:rFonts w:ascii="Times New Roman" w:eastAsia="Times New Roman" w:hAnsi="Times New Roman" w:cs="Times New Roman"/>
          <w:sz w:val="24"/>
          <w:szCs w:val="24"/>
        </w:rPr>
        <w:t>Содержание программы определяется в соответствии с направлениями развития ребенка, соответствует основным положениям возрастной психологии и дошкольной педагогики и обеспечивает единство воспитательных, развивающих и обучающих целей и задач.</w:t>
      </w:r>
    </w:p>
    <w:p w:rsidR="00E9799C" w:rsidRPr="00E9799C" w:rsidRDefault="00E9799C" w:rsidP="00E979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99C">
        <w:rPr>
          <w:rFonts w:ascii="Times New Roman" w:eastAsia="Times New Roman" w:hAnsi="Times New Roman" w:cs="Times New Roman"/>
          <w:sz w:val="24"/>
          <w:szCs w:val="24"/>
        </w:rPr>
        <w:t xml:space="preserve">       Целостность педагогического процесса в ГДО обеспечивается реализацией Примерной общеобразовательной программы дошкольного образования «От рождения до школы» под редакцией Н. Е. Вераксы, Т. С. Комаровой, М. А. Васильевой в соответствии с ФГОС</w:t>
      </w:r>
    </w:p>
    <w:p w:rsidR="00E9799C" w:rsidRPr="00E9799C" w:rsidRDefault="00E9799C" w:rsidP="00E979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99C">
        <w:rPr>
          <w:rFonts w:ascii="Times New Roman" w:eastAsia="Times New Roman" w:hAnsi="Times New Roman" w:cs="Times New Roman"/>
          <w:sz w:val="24"/>
          <w:szCs w:val="24"/>
        </w:rPr>
        <w:t xml:space="preserve">Воспитание и обучение осуществляется на русском языке - государственном языке России. </w:t>
      </w:r>
    </w:p>
    <w:p w:rsidR="00E9799C" w:rsidRPr="00E9799C" w:rsidRDefault="00E9799C" w:rsidP="00E979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99C">
        <w:rPr>
          <w:rFonts w:ascii="Times New Roman" w:eastAsia="Times New Roman" w:hAnsi="Times New Roman" w:cs="Times New Roman"/>
          <w:sz w:val="24"/>
          <w:szCs w:val="24"/>
        </w:rPr>
        <w:t>Содержание Программы обеспечивает развитие личности, мотивации и способностей детей в различных видах деятельности и охватывает следующие структурные единицы, представляющие определенные направления развития и образования детей (далее - образовательные области):</w:t>
      </w:r>
    </w:p>
    <w:p w:rsidR="00E9799C" w:rsidRPr="00E9799C" w:rsidRDefault="00E9799C" w:rsidP="00E15619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99C">
        <w:rPr>
          <w:rFonts w:ascii="Times New Roman" w:hAnsi="Times New Roman" w:cs="Times New Roman"/>
          <w:sz w:val="24"/>
          <w:szCs w:val="24"/>
        </w:rPr>
        <w:t>социально-коммуникативное развитие;</w:t>
      </w:r>
    </w:p>
    <w:p w:rsidR="00E9799C" w:rsidRPr="00E9799C" w:rsidRDefault="00E9799C" w:rsidP="00E15619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99C">
        <w:rPr>
          <w:rFonts w:ascii="Times New Roman" w:hAnsi="Times New Roman" w:cs="Times New Roman"/>
          <w:sz w:val="24"/>
          <w:szCs w:val="24"/>
        </w:rPr>
        <w:t>познавательное развитие;</w:t>
      </w:r>
    </w:p>
    <w:p w:rsidR="00E9799C" w:rsidRPr="00E9799C" w:rsidRDefault="00E9799C" w:rsidP="00E15619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99C">
        <w:rPr>
          <w:rFonts w:ascii="Times New Roman" w:hAnsi="Times New Roman" w:cs="Times New Roman"/>
          <w:sz w:val="24"/>
          <w:szCs w:val="24"/>
        </w:rPr>
        <w:t>речевое развитие;</w:t>
      </w:r>
    </w:p>
    <w:p w:rsidR="00E9799C" w:rsidRPr="00E9799C" w:rsidRDefault="00E9799C" w:rsidP="00E15619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99C">
        <w:rPr>
          <w:rFonts w:ascii="Times New Roman" w:hAnsi="Times New Roman" w:cs="Times New Roman"/>
          <w:sz w:val="24"/>
          <w:szCs w:val="24"/>
        </w:rPr>
        <w:t>художественно-эстетическое развитие;</w:t>
      </w:r>
    </w:p>
    <w:p w:rsidR="00E9799C" w:rsidRPr="00E9799C" w:rsidRDefault="00E9799C" w:rsidP="00E15619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99C">
        <w:rPr>
          <w:rFonts w:ascii="Times New Roman" w:hAnsi="Times New Roman" w:cs="Times New Roman"/>
          <w:sz w:val="24"/>
          <w:szCs w:val="24"/>
        </w:rPr>
        <w:t>физическое развитие.</w:t>
      </w:r>
      <w:r w:rsidR="003B2012">
        <w:rPr>
          <w:rFonts w:ascii="Times New Roman" w:hAnsi="Times New Roman" w:cs="Times New Roman"/>
          <w:sz w:val="24"/>
          <w:szCs w:val="24"/>
        </w:rPr>
        <w:t xml:space="preserve"> (ООП ГДО)</w:t>
      </w:r>
    </w:p>
    <w:p w:rsidR="00E9799C" w:rsidRDefault="00E9799C" w:rsidP="00552839">
      <w:pPr>
        <w:pStyle w:val="a9"/>
        <w:spacing w:before="0" w:beforeAutospacing="0" w:after="0" w:afterAutospacing="0"/>
        <w:rPr>
          <w:b/>
        </w:rPr>
      </w:pPr>
    </w:p>
    <w:p w:rsidR="003B2012" w:rsidRPr="003B2012" w:rsidRDefault="009D1CE6" w:rsidP="003B201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</w:t>
      </w:r>
      <w:r w:rsidR="003B2012" w:rsidRPr="003B2012">
        <w:rPr>
          <w:rFonts w:ascii="Times New Roman" w:hAnsi="Times New Roman" w:cs="Times New Roman"/>
          <w:b/>
          <w:sz w:val="24"/>
          <w:szCs w:val="24"/>
        </w:rPr>
        <w:t xml:space="preserve"> Проектирование образовательного процесса    в соответствии с контингентом воспитанников, их индивидуальными и возрастными особенностями</w:t>
      </w:r>
    </w:p>
    <w:p w:rsidR="003B2012" w:rsidRPr="003B2012" w:rsidRDefault="003B2012" w:rsidP="003B201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B2012">
        <w:rPr>
          <w:rFonts w:ascii="Times New Roman" w:hAnsi="Times New Roman" w:cs="Times New Roman"/>
          <w:sz w:val="24"/>
          <w:szCs w:val="24"/>
        </w:rPr>
        <w:t>Оптимальные условия для развития ребенка – это продуманное соотношение свободной, регламентируемой и нерегламентированной (совместная деятельность педагогов и детей и самостоятельная деятельность детей) форм деятельности ребенка   Образовательная деятельность вне организованных занятий обеспечивает максимальный учет особенностей и возможностей ребенка, его интересы и склонности. В течение дня во всех возрастных группах предусмотрен определенный баланс различных видов деятельности:</w:t>
      </w:r>
    </w:p>
    <w:p w:rsidR="003B2012" w:rsidRPr="003B2012" w:rsidRDefault="003B2012" w:rsidP="003B2012">
      <w:pPr>
        <w:widowControl w:val="0"/>
        <w:autoSpaceDE w:val="0"/>
        <w:autoSpaceDN w:val="0"/>
        <w:adjustRightInd w:val="0"/>
        <w:ind w:firstLine="10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1E0" w:firstRow="1" w:lastRow="1" w:firstColumn="1" w:lastColumn="1" w:noHBand="0" w:noVBand="0"/>
      </w:tblPr>
      <w:tblGrid>
        <w:gridCol w:w="1152"/>
        <w:gridCol w:w="3114"/>
        <w:gridCol w:w="2574"/>
        <w:gridCol w:w="3060"/>
      </w:tblGrid>
      <w:tr w:rsidR="003B2012" w:rsidRPr="003B2012" w:rsidTr="003B2012">
        <w:trPr>
          <w:trHeight w:val="250"/>
        </w:trPr>
        <w:tc>
          <w:tcPr>
            <w:tcW w:w="1152" w:type="dxa"/>
            <w:vMerge w:val="restart"/>
          </w:tcPr>
          <w:p w:rsidR="003B2012" w:rsidRPr="003B2012" w:rsidRDefault="003B2012" w:rsidP="001245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012">
              <w:rPr>
                <w:rFonts w:ascii="Times New Roman" w:hAnsi="Times New Roman" w:cs="Times New Roman"/>
                <w:sz w:val="24"/>
                <w:szCs w:val="24"/>
              </w:rPr>
              <w:t>Возраст детей</w:t>
            </w:r>
          </w:p>
        </w:tc>
        <w:tc>
          <w:tcPr>
            <w:tcW w:w="3114" w:type="dxa"/>
            <w:vMerge w:val="restart"/>
          </w:tcPr>
          <w:p w:rsidR="003B2012" w:rsidRPr="003B2012" w:rsidRDefault="003B2012" w:rsidP="001245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012">
              <w:rPr>
                <w:rFonts w:ascii="Times New Roman" w:hAnsi="Times New Roman" w:cs="Times New Roman"/>
                <w:sz w:val="24"/>
                <w:szCs w:val="24"/>
              </w:rPr>
              <w:t>Регламентируемая    деятельность (НОД)</w:t>
            </w:r>
          </w:p>
        </w:tc>
        <w:tc>
          <w:tcPr>
            <w:tcW w:w="5634" w:type="dxa"/>
            <w:gridSpan w:val="2"/>
          </w:tcPr>
          <w:p w:rsidR="003B2012" w:rsidRPr="003B2012" w:rsidRDefault="003B2012" w:rsidP="001245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012">
              <w:rPr>
                <w:rFonts w:ascii="Times New Roman" w:hAnsi="Times New Roman" w:cs="Times New Roman"/>
                <w:sz w:val="24"/>
                <w:szCs w:val="24"/>
              </w:rPr>
              <w:t>Нерегламентированная деятельность, час</w:t>
            </w:r>
          </w:p>
        </w:tc>
      </w:tr>
      <w:tr w:rsidR="003B2012" w:rsidRPr="003B2012" w:rsidTr="003B2012">
        <w:trPr>
          <w:trHeight w:val="184"/>
        </w:trPr>
        <w:tc>
          <w:tcPr>
            <w:tcW w:w="0" w:type="auto"/>
            <w:vMerge/>
            <w:vAlign w:val="center"/>
          </w:tcPr>
          <w:p w:rsidR="003B2012" w:rsidRPr="003B2012" w:rsidRDefault="003B2012" w:rsidP="00124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3B2012" w:rsidRPr="003B2012" w:rsidRDefault="003B2012" w:rsidP="00124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4" w:type="dxa"/>
          </w:tcPr>
          <w:p w:rsidR="003B2012" w:rsidRPr="003B2012" w:rsidRDefault="003B2012" w:rsidP="001245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012">
              <w:rPr>
                <w:rFonts w:ascii="Times New Roman" w:hAnsi="Times New Roman" w:cs="Times New Roman"/>
                <w:sz w:val="24"/>
                <w:szCs w:val="24"/>
              </w:rPr>
              <w:t>совместная деятельность</w:t>
            </w:r>
          </w:p>
        </w:tc>
        <w:tc>
          <w:tcPr>
            <w:tcW w:w="3060" w:type="dxa"/>
          </w:tcPr>
          <w:p w:rsidR="003B2012" w:rsidRPr="003B2012" w:rsidRDefault="003B2012" w:rsidP="001245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012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</w:t>
            </w:r>
          </w:p>
        </w:tc>
      </w:tr>
      <w:tr w:rsidR="003B2012" w:rsidRPr="003B2012" w:rsidTr="003B2012">
        <w:trPr>
          <w:trHeight w:val="275"/>
        </w:trPr>
        <w:tc>
          <w:tcPr>
            <w:tcW w:w="1152" w:type="dxa"/>
          </w:tcPr>
          <w:p w:rsidR="003B2012" w:rsidRPr="003B2012" w:rsidRDefault="003B2012" w:rsidP="001245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012">
              <w:rPr>
                <w:rFonts w:ascii="Times New Roman" w:hAnsi="Times New Roman" w:cs="Times New Roman"/>
                <w:sz w:val="24"/>
                <w:szCs w:val="24"/>
              </w:rPr>
              <w:t>5 – 6 лет</w:t>
            </w:r>
          </w:p>
        </w:tc>
        <w:tc>
          <w:tcPr>
            <w:tcW w:w="3114" w:type="dxa"/>
          </w:tcPr>
          <w:p w:rsidR="003B2012" w:rsidRPr="003B2012" w:rsidRDefault="003B2012" w:rsidP="001245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012">
              <w:rPr>
                <w:rFonts w:ascii="Times New Roman" w:hAnsi="Times New Roman" w:cs="Times New Roman"/>
                <w:sz w:val="24"/>
                <w:szCs w:val="24"/>
              </w:rPr>
              <w:t>2-3  по 20- 25 мин</w:t>
            </w:r>
          </w:p>
        </w:tc>
        <w:tc>
          <w:tcPr>
            <w:tcW w:w="2574" w:type="dxa"/>
          </w:tcPr>
          <w:p w:rsidR="003B2012" w:rsidRPr="003B2012" w:rsidRDefault="003B2012" w:rsidP="001245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012">
              <w:rPr>
                <w:rFonts w:ascii="Times New Roman" w:hAnsi="Times New Roman" w:cs="Times New Roman"/>
                <w:sz w:val="24"/>
                <w:szCs w:val="24"/>
              </w:rPr>
              <w:t>6 – 6,5</w:t>
            </w:r>
          </w:p>
        </w:tc>
        <w:tc>
          <w:tcPr>
            <w:tcW w:w="3060" w:type="dxa"/>
          </w:tcPr>
          <w:p w:rsidR="003B2012" w:rsidRPr="003B2012" w:rsidRDefault="003B2012" w:rsidP="001245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012">
              <w:rPr>
                <w:rFonts w:ascii="Times New Roman" w:hAnsi="Times New Roman" w:cs="Times New Roman"/>
                <w:sz w:val="24"/>
                <w:szCs w:val="24"/>
              </w:rPr>
              <w:t>2,5 – 3,5</w:t>
            </w:r>
          </w:p>
        </w:tc>
      </w:tr>
      <w:tr w:rsidR="003B2012" w:rsidRPr="003B2012" w:rsidTr="003B2012">
        <w:trPr>
          <w:trHeight w:val="260"/>
        </w:trPr>
        <w:tc>
          <w:tcPr>
            <w:tcW w:w="1152" w:type="dxa"/>
          </w:tcPr>
          <w:p w:rsidR="003B2012" w:rsidRPr="003B2012" w:rsidRDefault="003B2012" w:rsidP="001245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012">
              <w:rPr>
                <w:rFonts w:ascii="Times New Roman" w:hAnsi="Times New Roman" w:cs="Times New Roman"/>
                <w:sz w:val="24"/>
                <w:szCs w:val="24"/>
              </w:rPr>
              <w:t>6-7 лет</w:t>
            </w:r>
          </w:p>
        </w:tc>
        <w:tc>
          <w:tcPr>
            <w:tcW w:w="3114" w:type="dxa"/>
          </w:tcPr>
          <w:p w:rsidR="003B2012" w:rsidRPr="003B2012" w:rsidRDefault="003B2012" w:rsidP="001245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012">
              <w:rPr>
                <w:rFonts w:ascii="Times New Roman" w:hAnsi="Times New Roman" w:cs="Times New Roman"/>
                <w:sz w:val="24"/>
                <w:szCs w:val="24"/>
              </w:rPr>
              <w:t>3  по 30 мин.</w:t>
            </w:r>
          </w:p>
        </w:tc>
        <w:tc>
          <w:tcPr>
            <w:tcW w:w="2574" w:type="dxa"/>
          </w:tcPr>
          <w:p w:rsidR="003B2012" w:rsidRPr="003B2012" w:rsidRDefault="003B2012" w:rsidP="001245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012">
              <w:rPr>
                <w:rFonts w:ascii="Times New Roman" w:hAnsi="Times New Roman" w:cs="Times New Roman"/>
                <w:sz w:val="24"/>
                <w:szCs w:val="24"/>
              </w:rPr>
              <w:t>5,5 - 6</w:t>
            </w:r>
          </w:p>
        </w:tc>
        <w:tc>
          <w:tcPr>
            <w:tcW w:w="3060" w:type="dxa"/>
          </w:tcPr>
          <w:p w:rsidR="003B2012" w:rsidRPr="003B2012" w:rsidRDefault="003B2012" w:rsidP="001245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012">
              <w:rPr>
                <w:rFonts w:ascii="Times New Roman" w:hAnsi="Times New Roman" w:cs="Times New Roman"/>
                <w:sz w:val="24"/>
                <w:szCs w:val="24"/>
              </w:rPr>
              <w:t>2,5 - 3</w:t>
            </w:r>
          </w:p>
        </w:tc>
      </w:tr>
    </w:tbl>
    <w:p w:rsidR="003B2012" w:rsidRPr="003B2012" w:rsidRDefault="003B2012" w:rsidP="003B201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3B2012" w:rsidRPr="003B2012" w:rsidRDefault="003B2012" w:rsidP="003B201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3B2012" w:rsidRPr="003B2012" w:rsidRDefault="003B2012" w:rsidP="003B201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2012">
        <w:rPr>
          <w:rFonts w:ascii="Times New Roman" w:hAnsi="Times New Roman" w:cs="Times New Roman"/>
          <w:b/>
          <w:sz w:val="24"/>
          <w:szCs w:val="24"/>
        </w:rPr>
        <w:t>Формы организации  непосредственно-образовательной деятельности:</w:t>
      </w:r>
    </w:p>
    <w:p w:rsidR="003B2012" w:rsidRPr="003B2012" w:rsidRDefault="003B2012" w:rsidP="003B201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B2012">
        <w:rPr>
          <w:rFonts w:ascii="Times New Roman" w:hAnsi="Times New Roman" w:cs="Times New Roman"/>
          <w:sz w:val="24"/>
          <w:szCs w:val="24"/>
        </w:rPr>
        <w:t xml:space="preserve">- в дошкольных группах -  подгрупповые, фронтальные </w:t>
      </w:r>
    </w:p>
    <w:p w:rsidR="003B2012" w:rsidRPr="003B2012" w:rsidRDefault="003B2012" w:rsidP="003B2012">
      <w:pPr>
        <w:shd w:val="clear" w:color="auto" w:fill="FFFFFF"/>
        <w:ind w:firstLine="288"/>
        <w:jc w:val="both"/>
        <w:rPr>
          <w:rFonts w:ascii="Times New Roman" w:hAnsi="Times New Roman" w:cs="Times New Roman"/>
          <w:sz w:val="24"/>
          <w:szCs w:val="24"/>
        </w:rPr>
      </w:pPr>
      <w:r w:rsidRPr="003B2012">
        <w:rPr>
          <w:rFonts w:ascii="Times New Roman" w:hAnsi="Times New Roman" w:cs="Times New Roman"/>
          <w:sz w:val="24"/>
          <w:szCs w:val="24"/>
        </w:rPr>
        <w:t xml:space="preserve">Конкретное содержание указанных образовательных областей зависит от возрастных и индивидуальных особенностей детей, определяется целями и задачами программы и  реализуется в </w:t>
      </w:r>
      <w:r w:rsidRPr="003B2012">
        <w:rPr>
          <w:rFonts w:ascii="Times New Roman" w:hAnsi="Times New Roman" w:cs="Times New Roman"/>
          <w:sz w:val="24"/>
          <w:szCs w:val="24"/>
        </w:rPr>
        <w:lastRenderedPageBreak/>
        <w:t>различных видах деятельности (общении, игре, познавательно-исследовательской деятельности - как сквозных механизмах развития ребенка)</w:t>
      </w:r>
    </w:p>
    <w:p w:rsidR="003B2012" w:rsidRPr="003B2012" w:rsidRDefault="003B2012" w:rsidP="003B2012">
      <w:pPr>
        <w:shd w:val="clear" w:color="auto" w:fill="FFFFFF"/>
        <w:ind w:firstLine="28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1E0" w:firstRow="1" w:lastRow="1" w:firstColumn="1" w:lastColumn="1" w:noHBand="0" w:noVBand="0"/>
      </w:tblPr>
      <w:tblGrid>
        <w:gridCol w:w="5069"/>
      </w:tblGrid>
      <w:tr w:rsidR="003B2012" w:rsidRPr="003B2012" w:rsidTr="00124552">
        <w:tc>
          <w:tcPr>
            <w:tcW w:w="5069" w:type="dxa"/>
          </w:tcPr>
          <w:p w:rsidR="003B2012" w:rsidRPr="003B2012" w:rsidRDefault="003B2012" w:rsidP="00124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012">
              <w:rPr>
                <w:rFonts w:ascii="Times New Roman" w:hAnsi="Times New Roman" w:cs="Times New Roman"/>
                <w:sz w:val="24"/>
                <w:szCs w:val="24"/>
              </w:rPr>
              <w:t>для детей дошкольного возраста</w:t>
            </w:r>
          </w:p>
          <w:p w:rsidR="003B2012" w:rsidRPr="003B2012" w:rsidRDefault="003B2012" w:rsidP="001245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012">
              <w:rPr>
                <w:rFonts w:ascii="Times New Roman" w:hAnsi="Times New Roman" w:cs="Times New Roman"/>
                <w:sz w:val="24"/>
                <w:szCs w:val="24"/>
              </w:rPr>
              <w:t xml:space="preserve"> (3 года - 8 лет)</w:t>
            </w:r>
          </w:p>
        </w:tc>
      </w:tr>
      <w:tr w:rsidR="003B2012" w:rsidRPr="003B2012" w:rsidTr="00124552">
        <w:tc>
          <w:tcPr>
            <w:tcW w:w="5069" w:type="dxa"/>
          </w:tcPr>
          <w:p w:rsidR="003B2012" w:rsidRPr="003B2012" w:rsidRDefault="003B2012" w:rsidP="00E15619">
            <w:pPr>
              <w:numPr>
                <w:ilvl w:val="0"/>
                <w:numId w:val="22"/>
              </w:numPr>
              <w:shd w:val="clear" w:color="auto" w:fill="FFFFFF"/>
              <w:tabs>
                <w:tab w:val="num" w:pos="332"/>
              </w:tabs>
              <w:spacing w:after="0" w:line="240" w:lineRule="auto"/>
              <w:ind w:left="332" w:hanging="3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012">
              <w:rPr>
                <w:rFonts w:ascii="Times New Roman" w:hAnsi="Times New Roman" w:cs="Times New Roman"/>
                <w:b/>
                <w:sz w:val="24"/>
                <w:szCs w:val="24"/>
              </w:rPr>
              <w:t>игровая</w:t>
            </w:r>
            <w:r w:rsidRPr="003B2012">
              <w:rPr>
                <w:rFonts w:ascii="Times New Roman" w:hAnsi="Times New Roman" w:cs="Times New Roman"/>
                <w:sz w:val="24"/>
                <w:szCs w:val="24"/>
              </w:rPr>
              <w:t xml:space="preserve">, включая сюжетно-ролевую игру, игру с правилами и другие виды игры, </w:t>
            </w:r>
          </w:p>
          <w:p w:rsidR="003B2012" w:rsidRPr="003B2012" w:rsidRDefault="003B2012" w:rsidP="00E15619">
            <w:pPr>
              <w:numPr>
                <w:ilvl w:val="0"/>
                <w:numId w:val="22"/>
              </w:numPr>
              <w:shd w:val="clear" w:color="auto" w:fill="FFFFFF"/>
              <w:tabs>
                <w:tab w:val="num" w:pos="332"/>
              </w:tabs>
              <w:spacing w:after="0" w:line="240" w:lineRule="auto"/>
              <w:ind w:left="332" w:hanging="3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01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коммуникативная</w:t>
            </w:r>
            <w:r w:rsidRPr="003B2012">
              <w:rPr>
                <w:rFonts w:ascii="Times New Roman" w:hAnsi="Times New Roman" w:cs="Times New Roman"/>
                <w:sz w:val="24"/>
                <w:szCs w:val="24"/>
              </w:rPr>
              <w:t xml:space="preserve"> (общение и взаимодействие со взрослыми и сверстниками), </w:t>
            </w:r>
          </w:p>
          <w:p w:rsidR="003B2012" w:rsidRPr="003B2012" w:rsidRDefault="003B2012" w:rsidP="00E15619">
            <w:pPr>
              <w:numPr>
                <w:ilvl w:val="0"/>
                <w:numId w:val="22"/>
              </w:numPr>
              <w:shd w:val="clear" w:color="auto" w:fill="FFFFFF"/>
              <w:tabs>
                <w:tab w:val="num" w:pos="332"/>
              </w:tabs>
              <w:spacing w:after="0" w:line="240" w:lineRule="auto"/>
              <w:ind w:left="332" w:hanging="3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01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познавательно-исследовательская</w:t>
            </w:r>
            <w:r w:rsidRPr="003B2012">
              <w:rPr>
                <w:rFonts w:ascii="Times New Roman" w:hAnsi="Times New Roman" w:cs="Times New Roman"/>
                <w:sz w:val="24"/>
                <w:szCs w:val="24"/>
              </w:rPr>
              <w:t xml:space="preserve"> (исследования объектов окружающего мира и экспериментирования с ними), </w:t>
            </w:r>
          </w:p>
          <w:p w:rsidR="003B2012" w:rsidRPr="003B2012" w:rsidRDefault="003B2012" w:rsidP="00E15619">
            <w:pPr>
              <w:numPr>
                <w:ilvl w:val="0"/>
                <w:numId w:val="22"/>
              </w:numPr>
              <w:shd w:val="clear" w:color="auto" w:fill="FFFFFF"/>
              <w:tabs>
                <w:tab w:val="num" w:pos="332"/>
              </w:tabs>
              <w:spacing w:after="0" w:line="240" w:lineRule="auto"/>
              <w:ind w:left="332" w:hanging="3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012">
              <w:rPr>
                <w:rFonts w:ascii="Times New Roman" w:hAnsi="Times New Roman" w:cs="Times New Roman"/>
                <w:b/>
                <w:sz w:val="24"/>
                <w:szCs w:val="24"/>
              </w:rPr>
              <w:t>восприятие художественной литературы и фольклора</w:t>
            </w:r>
            <w:r w:rsidRPr="003B201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B2012" w:rsidRPr="003B2012" w:rsidRDefault="003B2012" w:rsidP="00E15619">
            <w:pPr>
              <w:numPr>
                <w:ilvl w:val="0"/>
                <w:numId w:val="22"/>
              </w:numPr>
              <w:shd w:val="clear" w:color="auto" w:fill="FFFFFF"/>
              <w:tabs>
                <w:tab w:val="num" w:pos="332"/>
              </w:tabs>
              <w:spacing w:after="0" w:line="240" w:lineRule="auto"/>
              <w:ind w:left="332" w:hanging="3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012">
              <w:rPr>
                <w:rFonts w:ascii="Times New Roman" w:hAnsi="Times New Roman" w:cs="Times New Roman"/>
                <w:b/>
                <w:sz w:val="24"/>
                <w:szCs w:val="24"/>
              </w:rPr>
              <w:t>самообслуживание и элементарный бытовой труд</w:t>
            </w:r>
            <w:r w:rsidRPr="003B2012">
              <w:rPr>
                <w:rFonts w:ascii="Times New Roman" w:hAnsi="Times New Roman" w:cs="Times New Roman"/>
                <w:sz w:val="24"/>
                <w:szCs w:val="24"/>
              </w:rPr>
              <w:t xml:space="preserve"> (в помещении и на улице), </w:t>
            </w:r>
          </w:p>
          <w:p w:rsidR="003B2012" w:rsidRPr="003B2012" w:rsidRDefault="003B2012" w:rsidP="00E15619">
            <w:pPr>
              <w:numPr>
                <w:ilvl w:val="0"/>
                <w:numId w:val="22"/>
              </w:numPr>
              <w:shd w:val="clear" w:color="auto" w:fill="FFFFFF"/>
              <w:tabs>
                <w:tab w:val="num" w:pos="332"/>
              </w:tabs>
              <w:spacing w:after="0" w:line="240" w:lineRule="auto"/>
              <w:ind w:left="332" w:hanging="3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012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конструирование</w:t>
            </w:r>
            <w:r w:rsidRPr="003B2012">
              <w:rPr>
                <w:rFonts w:ascii="Times New Roman" w:hAnsi="Times New Roman" w:cs="Times New Roman"/>
                <w:sz w:val="24"/>
                <w:szCs w:val="24"/>
              </w:rPr>
              <w:t xml:space="preserve"> из разного материала, включая конструкторы, модули, бумагу, природный и иной материал, </w:t>
            </w:r>
          </w:p>
          <w:p w:rsidR="003B2012" w:rsidRPr="003B2012" w:rsidRDefault="003B2012" w:rsidP="00E15619">
            <w:pPr>
              <w:numPr>
                <w:ilvl w:val="0"/>
                <w:numId w:val="22"/>
              </w:numPr>
              <w:shd w:val="clear" w:color="auto" w:fill="FFFFFF"/>
              <w:tabs>
                <w:tab w:val="num" w:pos="332"/>
              </w:tabs>
              <w:spacing w:after="0" w:line="240" w:lineRule="auto"/>
              <w:ind w:left="332" w:hanging="3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012">
              <w:rPr>
                <w:rFonts w:ascii="Times New Roman" w:hAnsi="Times New Roman" w:cs="Times New Roman"/>
                <w:b/>
                <w:sz w:val="24"/>
                <w:szCs w:val="24"/>
              </w:rPr>
              <w:t>изобразительная</w:t>
            </w:r>
            <w:r w:rsidRPr="003B2012">
              <w:rPr>
                <w:rFonts w:ascii="Times New Roman" w:hAnsi="Times New Roman" w:cs="Times New Roman"/>
                <w:sz w:val="24"/>
                <w:szCs w:val="24"/>
              </w:rPr>
              <w:t xml:space="preserve"> (рисование, лепка, аппликация),</w:t>
            </w:r>
          </w:p>
          <w:p w:rsidR="003B2012" w:rsidRPr="003B2012" w:rsidRDefault="003B2012" w:rsidP="00E15619">
            <w:pPr>
              <w:numPr>
                <w:ilvl w:val="0"/>
                <w:numId w:val="22"/>
              </w:numPr>
              <w:shd w:val="clear" w:color="auto" w:fill="FFFFFF"/>
              <w:tabs>
                <w:tab w:val="num" w:pos="332"/>
              </w:tabs>
              <w:spacing w:after="0" w:line="240" w:lineRule="auto"/>
              <w:ind w:left="332" w:hanging="3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012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музыкальная</w:t>
            </w:r>
            <w:r w:rsidRPr="003B2012">
              <w:rPr>
                <w:rFonts w:ascii="Times New Roman" w:hAnsi="Times New Roman" w:cs="Times New Roman"/>
                <w:sz w:val="24"/>
                <w:szCs w:val="24"/>
              </w:rPr>
              <w:t xml:space="preserve"> (восприятие и понимание смысла музыкальных произведений, пение, музыкально-ритмические движения, игры на детских музыкальных инструментах);</w:t>
            </w:r>
          </w:p>
          <w:p w:rsidR="003B2012" w:rsidRPr="003B2012" w:rsidRDefault="003B2012" w:rsidP="00E15619">
            <w:pPr>
              <w:numPr>
                <w:ilvl w:val="0"/>
                <w:numId w:val="22"/>
              </w:numPr>
              <w:shd w:val="clear" w:color="auto" w:fill="FFFFFF"/>
              <w:tabs>
                <w:tab w:val="num" w:pos="332"/>
              </w:tabs>
              <w:spacing w:after="0" w:line="240" w:lineRule="auto"/>
              <w:ind w:left="332" w:hanging="3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012">
              <w:rPr>
                <w:rFonts w:ascii="Times New Roman" w:hAnsi="Times New Roman" w:cs="Times New Roman"/>
                <w:b/>
                <w:sz w:val="24"/>
                <w:szCs w:val="24"/>
              </w:rPr>
              <w:t>двигательная</w:t>
            </w:r>
            <w:r w:rsidRPr="003B2012">
              <w:rPr>
                <w:rFonts w:ascii="Times New Roman" w:hAnsi="Times New Roman" w:cs="Times New Roman"/>
                <w:sz w:val="24"/>
                <w:szCs w:val="24"/>
              </w:rPr>
              <w:t xml:space="preserve"> (овладение основными движениями) формы активности ребенка.</w:t>
            </w:r>
          </w:p>
        </w:tc>
      </w:tr>
    </w:tbl>
    <w:p w:rsidR="003B2012" w:rsidRPr="003B2012" w:rsidRDefault="003B2012" w:rsidP="003B201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B2012" w:rsidRPr="003B2012" w:rsidRDefault="003B2012" w:rsidP="003B201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2012">
        <w:rPr>
          <w:rFonts w:ascii="Times New Roman" w:hAnsi="Times New Roman" w:cs="Times New Roman"/>
          <w:sz w:val="24"/>
          <w:szCs w:val="24"/>
        </w:rPr>
        <w:t xml:space="preserve">Максимально допустимый объем образовательной нагрузки соответствует санитарно - эпидемиологическим правилам и нормативам </w:t>
      </w:r>
      <w:r w:rsidRPr="003B2012">
        <w:rPr>
          <w:rFonts w:ascii="Times New Roman" w:hAnsi="Times New Roman" w:cs="Times New Roman"/>
          <w:b/>
          <w:bCs/>
          <w:sz w:val="24"/>
          <w:szCs w:val="24"/>
        </w:rPr>
        <w:t>СанПиН  2.4.1.3049-13  "Санитарно-эпидемиологические требования к устройству, содержанию и организации режима работы дошкольных образовательных организаций"</w:t>
      </w:r>
      <w:r w:rsidRPr="003B2012">
        <w:rPr>
          <w:rFonts w:ascii="Times New Roman" w:hAnsi="Times New Roman" w:cs="Times New Roman"/>
          <w:sz w:val="24"/>
          <w:szCs w:val="24"/>
        </w:rPr>
        <w:t xml:space="preserve">,  утвержденным постановлением Главного государственного санитарного врача Российской Федерации от 15 мая </w:t>
      </w:r>
      <w:smartTag w:uri="urn:schemas-microsoft-com:office:smarttags" w:element="metricconverter">
        <w:smartTagPr>
          <w:attr w:name="ProductID" w:val="2013 г"/>
        </w:smartTagPr>
        <w:r w:rsidRPr="003B2012">
          <w:rPr>
            <w:rFonts w:ascii="Times New Roman" w:hAnsi="Times New Roman" w:cs="Times New Roman"/>
            <w:sz w:val="24"/>
            <w:szCs w:val="24"/>
          </w:rPr>
          <w:t>2013 г</w:t>
        </w:r>
      </w:smartTag>
      <w:r w:rsidRPr="003B2012">
        <w:rPr>
          <w:rFonts w:ascii="Times New Roman" w:hAnsi="Times New Roman" w:cs="Times New Roman"/>
          <w:sz w:val="24"/>
          <w:szCs w:val="24"/>
        </w:rPr>
        <w:t xml:space="preserve">. № 26  (зарегистрировано Министерством юстиции Российской Федерации 29 мая </w:t>
      </w:r>
      <w:smartTag w:uri="urn:schemas-microsoft-com:office:smarttags" w:element="metricconverter">
        <w:smartTagPr>
          <w:attr w:name="ProductID" w:val="2013 г"/>
        </w:smartTagPr>
        <w:r w:rsidRPr="003B2012">
          <w:rPr>
            <w:rFonts w:ascii="Times New Roman" w:hAnsi="Times New Roman" w:cs="Times New Roman"/>
            <w:sz w:val="24"/>
            <w:szCs w:val="24"/>
          </w:rPr>
          <w:t>2013 г</w:t>
        </w:r>
      </w:smartTag>
      <w:r w:rsidRPr="003B2012">
        <w:rPr>
          <w:rFonts w:ascii="Times New Roman" w:hAnsi="Times New Roman" w:cs="Times New Roman"/>
          <w:sz w:val="24"/>
          <w:szCs w:val="24"/>
        </w:rPr>
        <w:t xml:space="preserve">., регистрационный  № 28564). </w:t>
      </w:r>
    </w:p>
    <w:p w:rsidR="003B2012" w:rsidRPr="003B2012" w:rsidRDefault="003B2012" w:rsidP="003B201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B2012">
        <w:rPr>
          <w:rFonts w:ascii="Times New Roman" w:hAnsi="Times New Roman" w:cs="Times New Roman"/>
          <w:sz w:val="24"/>
          <w:szCs w:val="24"/>
          <w:u w:val="single"/>
        </w:rPr>
        <w:t xml:space="preserve">Максимально допустимый объем недельной образовательной нагрузки, включая реализацию дополнительных образовательных программ, для детей дошкольного возраста составляет: </w:t>
      </w:r>
    </w:p>
    <w:p w:rsidR="003B2012" w:rsidRPr="003B2012" w:rsidRDefault="003B2012" w:rsidP="003B201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B2012">
        <w:rPr>
          <w:rFonts w:ascii="Times New Roman" w:hAnsi="Times New Roman" w:cs="Times New Roman"/>
          <w:sz w:val="24"/>
          <w:szCs w:val="24"/>
        </w:rPr>
        <w:t xml:space="preserve">в старшей группе (дети шестого года жизни) - 6 часов 15 минут, </w:t>
      </w:r>
    </w:p>
    <w:p w:rsidR="003B2012" w:rsidRPr="003B2012" w:rsidRDefault="003B2012" w:rsidP="003B201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B2012">
        <w:rPr>
          <w:rFonts w:ascii="Times New Roman" w:hAnsi="Times New Roman" w:cs="Times New Roman"/>
          <w:sz w:val="24"/>
          <w:szCs w:val="24"/>
        </w:rPr>
        <w:t>в подготовительной (дети седьмого года жизни) - 8 часов 30 минут</w:t>
      </w:r>
    </w:p>
    <w:p w:rsidR="003B2012" w:rsidRPr="003B2012" w:rsidRDefault="003B2012" w:rsidP="003B201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B2012">
        <w:rPr>
          <w:rFonts w:ascii="Times New Roman" w:hAnsi="Times New Roman" w:cs="Times New Roman"/>
          <w:sz w:val="24"/>
          <w:szCs w:val="24"/>
          <w:u w:val="single"/>
        </w:rPr>
        <w:t xml:space="preserve">Продолжительность непрерывной непосредственно образовательной деятельности </w:t>
      </w:r>
    </w:p>
    <w:p w:rsidR="003B2012" w:rsidRPr="003B2012" w:rsidRDefault="003B2012" w:rsidP="003B201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B2012">
        <w:rPr>
          <w:rFonts w:ascii="Times New Roman" w:hAnsi="Times New Roman" w:cs="Times New Roman"/>
          <w:sz w:val="24"/>
          <w:szCs w:val="24"/>
        </w:rPr>
        <w:t>для детей 6-го года жизни - не более 25 минут</w:t>
      </w:r>
    </w:p>
    <w:p w:rsidR="003B2012" w:rsidRPr="003B2012" w:rsidRDefault="003B2012" w:rsidP="003B201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B2012">
        <w:rPr>
          <w:rFonts w:ascii="Times New Roman" w:hAnsi="Times New Roman" w:cs="Times New Roman"/>
          <w:sz w:val="24"/>
          <w:szCs w:val="24"/>
        </w:rPr>
        <w:t xml:space="preserve">для детей 7-го года жизни - не более 30 минут. </w:t>
      </w:r>
    </w:p>
    <w:p w:rsidR="003B2012" w:rsidRPr="003B2012" w:rsidRDefault="003B2012" w:rsidP="003B201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2012">
        <w:rPr>
          <w:rFonts w:ascii="Times New Roman" w:hAnsi="Times New Roman" w:cs="Times New Roman"/>
          <w:sz w:val="24"/>
          <w:szCs w:val="24"/>
          <w:u w:val="single"/>
        </w:rPr>
        <w:lastRenderedPageBreak/>
        <w:t>Максимально допустимый объем образовательной нагрузки в первой половине дня</w:t>
      </w:r>
    </w:p>
    <w:p w:rsidR="003B2012" w:rsidRPr="003B2012" w:rsidRDefault="003B2012" w:rsidP="003B201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B2012">
        <w:rPr>
          <w:rFonts w:ascii="Times New Roman" w:hAnsi="Times New Roman" w:cs="Times New Roman"/>
          <w:sz w:val="24"/>
          <w:szCs w:val="24"/>
        </w:rPr>
        <w:t xml:space="preserve">в младшей и средней группах не превышает 30 и 40 минут соответственно, </w:t>
      </w:r>
    </w:p>
    <w:p w:rsidR="003B2012" w:rsidRPr="003B2012" w:rsidRDefault="003B2012" w:rsidP="003B201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B2012">
        <w:rPr>
          <w:rFonts w:ascii="Times New Roman" w:hAnsi="Times New Roman" w:cs="Times New Roman"/>
          <w:sz w:val="24"/>
          <w:szCs w:val="24"/>
        </w:rPr>
        <w:t xml:space="preserve">в старшей и подготовительной 45 минут и 1, 5 часа соответственно. </w:t>
      </w:r>
    </w:p>
    <w:p w:rsidR="003B2012" w:rsidRDefault="003B2012" w:rsidP="003B201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B2012">
        <w:rPr>
          <w:rFonts w:ascii="Times New Roman" w:hAnsi="Times New Roman" w:cs="Times New Roman"/>
          <w:sz w:val="24"/>
          <w:szCs w:val="24"/>
        </w:rPr>
        <w:t>В середине времени, отведенного на непрерывную образовательную деятельность, проводят физкультминутку. Перерывы между периодами непосредственно образовательной деятельности - не менее 10 минут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B2012">
        <w:rPr>
          <w:rFonts w:ascii="Times New Roman" w:hAnsi="Times New Roman" w:cs="Times New Roman"/>
          <w:sz w:val="24"/>
          <w:szCs w:val="24"/>
        </w:rPr>
        <w:t>Непосредственно образовательная деятельность с детьми   старшего дошкольного возраста осуществляется во второй половине дня после дневного сна, но не чаще 2-3 раз в неделю. Ее продолжительность составляет не более 25-30 минут в день. В середине непосредственно образовательной деятельности статического характера проводят физкультминутку.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2012">
        <w:rPr>
          <w:rFonts w:ascii="Times New Roman" w:hAnsi="Times New Roman" w:cs="Times New Roman"/>
          <w:sz w:val="24"/>
          <w:szCs w:val="24"/>
        </w:rPr>
        <w:t>Непосредственно образовательная деятельность физкультурно-оздоровительного и эстетического цикла занимает  не менее 50% общего времени, отведенного на непосредственно образовательную деятельность.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2012">
        <w:rPr>
          <w:rFonts w:ascii="Times New Roman" w:hAnsi="Times New Roman" w:cs="Times New Roman"/>
          <w:sz w:val="24"/>
          <w:szCs w:val="24"/>
        </w:rPr>
        <w:t>Непосредственно-образовательная деятельность, требующая повышенной познавательной активности и умственного напряжения детей, проводится в первую половину дня и в дни наиболее высокой работоспособности (вторник, среда), сочетается с физкультурными и музыкальными занятиями.</w:t>
      </w:r>
    </w:p>
    <w:p w:rsidR="00061AB2" w:rsidRPr="003B2012" w:rsidRDefault="009D1CE6" w:rsidP="003B201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</w:t>
      </w:r>
      <w:r w:rsidR="00061AB2" w:rsidRPr="00061AB2">
        <w:rPr>
          <w:rFonts w:ascii="Times New Roman" w:hAnsi="Times New Roman" w:cs="Times New Roman"/>
          <w:b/>
          <w:sz w:val="24"/>
          <w:szCs w:val="24"/>
        </w:rPr>
        <w:t xml:space="preserve"> Преемственность ГДО и МКОУ «Каргалинская ООШ»:    </w:t>
      </w:r>
    </w:p>
    <w:p w:rsidR="00061AB2" w:rsidRPr="00061AB2" w:rsidRDefault="00061AB2" w:rsidP="00061AB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 xml:space="preserve">Детский сад и начальная школа - важные уровни непрерывного образования. Преемственность между группами дошкольного образования  и школой - двусторонний процесс, в котором на дошкольной ступени образования сохраняется ценность школьного детства и формируются фундаментальные личностные качества ребёнка, которые служат основой успешности школьного обучения.  В то же время школа, как преемник дошкольной ступени образования опирается на достижения ребёнка-дошкольника. Преемственность ГДО и ОУ  «Каргалинская ООШ» представляет  собой взаимосвязь содержания  воспитательно-образовательной работы, целей, задач, методов ее осуществления. </w:t>
      </w:r>
    </w:p>
    <w:p w:rsidR="00061AB2" w:rsidRPr="00061AB2" w:rsidRDefault="00061AB2" w:rsidP="00061AB2">
      <w:pPr>
        <w:jc w:val="both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061AB2">
        <w:rPr>
          <w:rFonts w:ascii="Times New Roman" w:hAnsi="Times New Roman" w:cs="Times New Roman"/>
          <w:b/>
          <w:sz w:val="24"/>
          <w:szCs w:val="24"/>
        </w:rPr>
        <w:t xml:space="preserve">Цель преемственности   </w:t>
      </w:r>
      <w:r w:rsidRPr="00061AB2">
        <w:rPr>
          <w:rFonts w:ascii="Times New Roman" w:hAnsi="Times New Roman" w:cs="Times New Roman"/>
          <w:b/>
          <w:sz w:val="24"/>
          <w:szCs w:val="24"/>
        </w:rPr>
        <w:tab/>
      </w:r>
    </w:p>
    <w:p w:rsidR="00061AB2" w:rsidRPr="00061AB2" w:rsidRDefault="00061AB2" w:rsidP="00E15619">
      <w:pPr>
        <w:numPr>
          <w:ilvl w:val="0"/>
          <w:numId w:val="16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>Создание благоприятных условий для быстрой адаптации детей к школе, воспитания и обучения детей, охраны и укрепления их здоровья; обеспечение их интеллектуального, физического и личного развития.</w:t>
      </w:r>
    </w:p>
    <w:p w:rsidR="00061AB2" w:rsidRPr="00061AB2" w:rsidRDefault="00061AB2" w:rsidP="00E15619">
      <w:pPr>
        <w:numPr>
          <w:ilvl w:val="0"/>
          <w:numId w:val="16"/>
        </w:numPr>
        <w:tabs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>Совместная разработка и реализация моделей взаимодействия образовательных учреждений, обеспечивающих преемственность:</w:t>
      </w:r>
    </w:p>
    <w:p w:rsidR="00061AB2" w:rsidRPr="00061AB2" w:rsidRDefault="00061AB2" w:rsidP="00E1561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>в образовательных программах, передовых педагогических технологиях;</w:t>
      </w:r>
    </w:p>
    <w:p w:rsidR="00061AB2" w:rsidRPr="00061AB2" w:rsidRDefault="00061AB2" w:rsidP="00E1561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>формах и методах работы педагогов с детьми;</w:t>
      </w:r>
    </w:p>
    <w:p w:rsidR="00061AB2" w:rsidRPr="00061AB2" w:rsidRDefault="00061AB2" w:rsidP="00E1561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>осуществлении педагогического сотрудничества с родителями.</w:t>
      </w:r>
    </w:p>
    <w:p w:rsidR="00061AB2" w:rsidRPr="00061AB2" w:rsidRDefault="00061AB2" w:rsidP="00061AB2">
      <w:pPr>
        <w:jc w:val="both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>Актуальные задачи и мероприятия  по их реализации.</w:t>
      </w:r>
    </w:p>
    <w:p w:rsidR="00061AB2" w:rsidRPr="00061AB2" w:rsidRDefault="00061AB2" w:rsidP="00061AB2">
      <w:pPr>
        <w:rPr>
          <w:rFonts w:ascii="Times New Roman" w:hAnsi="Times New Roman" w:cs="Times New Roman"/>
          <w:bCs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 xml:space="preserve">   1. </w:t>
      </w:r>
      <w:r w:rsidRPr="00061AB2">
        <w:rPr>
          <w:rFonts w:ascii="Times New Roman" w:hAnsi="Times New Roman" w:cs="Times New Roman"/>
          <w:bCs/>
          <w:sz w:val="24"/>
          <w:szCs w:val="24"/>
        </w:rPr>
        <w:t>Выработка общей стратегии воспитания и обучения ребенка в ДОУ,   семье и школе с учетом возрастных психологических особенностей.</w:t>
      </w:r>
    </w:p>
    <w:p w:rsidR="00061AB2" w:rsidRPr="00061AB2" w:rsidRDefault="00061AB2" w:rsidP="00E15619">
      <w:pPr>
        <w:numPr>
          <w:ilvl w:val="0"/>
          <w:numId w:val="15"/>
        </w:numPr>
        <w:tabs>
          <w:tab w:val="num" w:pos="0"/>
          <w:tab w:val="left" w:pos="426"/>
        </w:tabs>
        <w:spacing w:after="0" w:line="240" w:lineRule="auto"/>
        <w:ind w:left="426" w:hanging="284"/>
        <w:rPr>
          <w:rFonts w:ascii="Times New Roman" w:hAnsi="Times New Roman" w:cs="Times New Roman"/>
          <w:bCs/>
          <w:sz w:val="24"/>
          <w:szCs w:val="24"/>
        </w:rPr>
      </w:pPr>
      <w:r w:rsidRPr="00061AB2">
        <w:rPr>
          <w:rFonts w:ascii="Times New Roman" w:hAnsi="Times New Roman" w:cs="Times New Roman"/>
          <w:bCs/>
          <w:sz w:val="24"/>
          <w:szCs w:val="24"/>
        </w:rPr>
        <w:t>Обеспечение психологического, нравственно-волевого развития ребенка, сформированности у него желания учиться и элементов учебной деятельности.</w:t>
      </w:r>
    </w:p>
    <w:p w:rsidR="00061AB2" w:rsidRPr="00061AB2" w:rsidRDefault="00061AB2" w:rsidP="00E15619">
      <w:pPr>
        <w:numPr>
          <w:ilvl w:val="0"/>
          <w:numId w:val="15"/>
        </w:numPr>
        <w:tabs>
          <w:tab w:val="num" w:pos="426"/>
        </w:tabs>
        <w:spacing w:after="0" w:line="240" w:lineRule="auto"/>
        <w:ind w:left="426" w:hanging="284"/>
        <w:rPr>
          <w:rFonts w:ascii="Times New Roman" w:hAnsi="Times New Roman" w:cs="Times New Roman"/>
          <w:bCs/>
          <w:sz w:val="24"/>
          <w:szCs w:val="24"/>
        </w:rPr>
      </w:pPr>
      <w:r w:rsidRPr="00061AB2">
        <w:rPr>
          <w:rFonts w:ascii="Times New Roman" w:hAnsi="Times New Roman" w:cs="Times New Roman"/>
          <w:bCs/>
          <w:sz w:val="24"/>
          <w:szCs w:val="24"/>
        </w:rPr>
        <w:t>Оказание консультативной помощи родителям по подготовке дошкольников к школе.</w:t>
      </w:r>
    </w:p>
    <w:p w:rsidR="00061AB2" w:rsidRPr="00061AB2" w:rsidRDefault="00061AB2" w:rsidP="00061AB2">
      <w:pPr>
        <w:tabs>
          <w:tab w:val="left" w:pos="1290"/>
        </w:tabs>
        <w:ind w:left="426" w:hanging="284"/>
        <w:rPr>
          <w:rFonts w:ascii="Times New Roman" w:hAnsi="Times New Roman" w:cs="Times New Roman"/>
          <w:bCs/>
          <w:sz w:val="24"/>
          <w:szCs w:val="24"/>
        </w:rPr>
      </w:pPr>
      <w:r w:rsidRPr="00061AB2">
        <w:rPr>
          <w:rFonts w:ascii="Times New Roman" w:hAnsi="Times New Roman" w:cs="Times New Roman"/>
          <w:bCs/>
          <w:sz w:val="24"/>
          <w:szCs w:val="24"/>
        </w:rPr>
        <w:t>4.  Обеспечение сотрудничества педагогов и родителей.</w:t>
      </w:r>
    </w:p>
    <w:p w:rsidR="00061AB2" w:rsidRPr="00061AB2" w:rsidRDefault="00061AB2" w:rsidP="00061AB2">
      <w:pPr>
        <w:jc w:val="both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>Непрерывность дошкольного и начального школьного образования предполагает решение конкретных приоритетных задач на ступенях дошкольного и школьного образования.</w:t>
      </w:r>
    </w:p>
    <w:p w:rsidR="00061AB2" w:rsidRPr="00061AB2" w:rsidRDefault="00061AB2" w:rsidP="00061AB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61AB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Задачи непрерывного образования: </w:t>
      </w:r>
    </w:p>
    <w:p w:rsidR="00061AB2" w:rsidRPr="00061AB2" w:rsidRDefault="00061AB2" w:rsidP="00061AB2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061AB2">
        <w:rPr>
          <w:rFonts w:ascii="Times New Roman" w:hAnsi="Times New Roman" w:cs="Times New Roman"/>
          <w:i/>
          <w:sz w:val="24"/>
          <w:szCs w:val="24"/>
        </w:rPr>
        <w:t xml:space="preserve"> - на дошкольном уровне: </w:t>
      </w:r>
    </w:p>
    <w:p w:rsidR="00061AB2" w:rsidRPr="00061AB2" w:rsidRDefault="00061AB2" w:rsidP="00E15619">
      <w:pPr>
        <w:numPr>
          <w:ilvl w:val="0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 xml:space="preserve">приобщение детей к ценностям здорового образа жизни; </w:t>
      </w:r>
    </w:p>
    <w:p w:rsidR="00061AB2" w:rsidRPr="00061AB2" w:rsidRDefault="00061AB2" w:rsidP="00E15619">
      <w:pPr>
        <w:numPr>
          <w:ilvl w:val="0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 xml:space="preserve">обеспечение эмоционального благополучия каждого ребенка, развитие его положительного самоощущения; </w:t>
      </w:r>
    </w:p>
    <w:p w:rsidR="00061AB2" w:rsidRPr="00061AB2" w:rsidRDefault="00061AB2" w:rsidP="00E15619">
      <w:pPr>
        <w:numPr>
          <w:ilvl w:val="0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 xml:space="preserve">развитие инициативности, любознательности, произвольности, способности к творческому самовыражению; </w:t>
      </w:r>
    </w:p>
    <w:p w:rsidR="00061AB2" w:rsidRPr="00061AB2" w:rsidRDefault="00061AB2" w:rsidP="00E15619">
      <w:pPr>
        <w:numPr>
          <w:ilvl w:val="0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 xml:space="preserve">формирование различных знаний об окружающем мире, стимулирование коммуникативной, познавательной, игровой и другой активности детей в различных видах деятельности; </w:t>
      </w:r>
    </w:p>
    <w:p w:rsidR="00061AB2" w:rsidRPr="00061AB2" w:rsidRDefault="00061AB2" w:rsidP="00E15619">
      <w:pPr>
        <w:numPr>
          <w:ilvl w:val="0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 xml:space="preserve">развитие компетентности в сфере отношений к миру, к людям, к себе; включение детей в различные формы сотрудничества (с взрослыми и детьми разного возраста). </w:t>
      </w:r>
    </w:p>
    <w:p w:rsidR="00061AB2" w:rsidRPr="00061AB2" w:rsidRDefault="00061AB2" w:rsidP="00061AB2">
      <w:pPr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 xml:space="preserve">-  </w:t>
      </w:r>
      <w:r w:rsidRPr="00061AB2">
        <w:rPr>
          <w:rFonts w:ascii="Times New Roman" w:hAnsi="Times New Roman" w:cs="Times New Roman"/>
          <w:i/>
          <w:sz w:val="24"/>
          <w:szCs w:val="24"/>
        </w:rPr>
        <w:t xml:space="preserve">на уровне начальной  школы: </w:t>
      </w:r>
    </w:p>
    <w:p w:rsidR="00061AB2" w:rsidRPr="00061AB2" w:rsidRDefault="00061AB2" w:rsidP="00E15619">
      <w:pPr>
        <w:numPr>
          <w:ilvl w:val="0"/>
          <w:numId w:val="1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 xml:space="preserve">осознанное принятие ценностей здорового образа жизни и регуляция своего поведения в соответствии с ними; </w:t>
      </w:r>
    </w:p>
    <w:p w:rsidR="00061AB2" w:rsidRPr="00061AB2" w:rsidRDefault="00061AB2" w:rsidP="00E15619">
      <w:pPr>
        <w:numPr>
          <w:ilvl w:val="0"/>
          <w:numId w:val="1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 xml:space="preserve">готовность к активному взаимодействию с окружающим миром (эмоциональная, интеллектуальная, коммуникативная, деловая и др); </w:t>
      </w:r>
    </w:p>
    <w:p w:rsidR="00061AB2" w:rsidRPr="00061AB2" w:rsidRDefault="00061AB2" w:rsidP="00E15619">
      <w:pPr>
        <w:numPr>
          <w:ilvl w:val="0"/>
          <w:numId w:val="1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 xml:space="preserve">желание и умение учиться, готовность к образованию в основном звене школы и самообразованию; </w:t>
      </w:r>
    </w:p>
    <w:p w:rsidR="00061AB2" w:rsidRPr="00061AB2" w:rsidRDefault="00061AB2" w:rsidP="00E15619">
      <w:pPr>
        <w:numPr>
          <w:ilvl w:val="0"/>
          <w:numId w:val="1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 xml:space="preserve">инициативность, самостоятельность, навыки сотрудничества в разных видах деятельности: </w:t>
      </w:r>
    </w:p>
    <w:p w:rsidR="00061AB2" w:rsidRPr="00061AB2" w:rsidRDefault="00061AB2" w:rsidP="00E15619">
      <w:pPr>
        <w:numPr>
          <w:ilvl w:val="0"/>
          <w:numId w:val="1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 xml:space="preserve">совершенствование достижений дошкольного развития (на протяжении всего начального образования, специальная помощь по развитию сформированных в дошкольном детстве качеств, индивидуализации процесса обучения, особенно в случаях опережающего развития или отставания). </w:t>
      </w:r>
    </w:p>
    <w:p w:rsidR="00061AB2" w:rsidRPr="00061AB2" w:rsidRDefault="00061AB2" w:rsidP="00061AB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61AB2">
        <w:rPr>
          <w:rFonts w:ascii="Times New Roman" w:hAnsi="Times New Roman" w:cs="Times New Roman"/>
          <w:b/>
          <w:sz w:val="24"/>
          <w:szCs w:val="24"/>
        </w:rPr>
        <w:t>Алгоритм работы по преемственности.</w:t>
      </w:r>
    </w:p>
    <w:p w:rsidR="00061AB2" w:rsidRPr="00061AB2" w:rsidRDefault="00061AB2" w:rsidP="00061AB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61AB2">
        <w:rPr>
          <w:rFonts w:ascii="Times New Roman" w:hAnsi="Times New Roman" w:cs="Times New Roman"/>
          <w:b/>
          <w:sz w:val="24"/>
          <w:szCs w:val="24"/>
        </w:rPr>
        <w:t>1 этап - поступление ребенка в ГДО:</w:t>
      </w:r>
    </w:p>
    <w:tbl>
      <w:tblPr>
        <w:tblW w:w="10251" w:type="dxa"/>
        <w:tblCellSpacing w:w="15" w:type="dxa"/>
        <w:tblLook w:val="04A0" w:firstRow="1" w:lastRow="0" w:firstColumn="1" w:lastColumn="0" w:noHBand="0" w:noVBand="1"/>
      </w:tblPr>
      <w:tblGrid>
        <w:gridCol w:w="7153"/>
        <w:gridCol w:w="1657"/>
        <w:gridCol w:w="1441"/>
      </w:tblGrid>
      <w:tr w:rsidR="00061AB2" w:rsidRPr="00061AB2" w:rsidTr="00124552">
        <w:trPr>
          <w:tblCellSpacing w:w="15" w:type="dxa"/>
        </w:trPr>
        <w:tc>
          <w:tcPr>
            <w:tcW w:w="71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1AB2" w:rsidRPr="00061AB2" w:rsidRDefault="00061AB2" w:rsidP="00E15619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 xml:space="preserve">учет и постановка детей в детский сад, </w:t>
            </w:r>
          </w:p>
          <w:p w:rsidR="00061AB2" w:rsidRPr="00061AB2" w:rsidRDefault="00061AB2" w:rsidP="00E15619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медицинское обследование, </w:t>
            </w:r>
          </w:p>
          <w:p w:rsidR="00061AB2" w:rsidRPr="00061AB2" w:rsidRDefault="00061AB2" w:rsidP="00E15619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адаптационный период ребенка при поступлении в детский сад, </w:t>
            </w:r>
          </w:p>
          <w:p w:rsidR="00061AB2" w:rsidRPr="00061AB2" w:rsidRDefault="00061AB2" w:rsidP="00E15619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сопровождение ребенка.</w:t>
            </w:r>
          </w:p>
        </w:tc>
        <w:tc>
          <w:tcPr>
            <w:tcW w:w="16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1AB2" w:rsidRPr="00061AB2" w:rsidRDefault="00061AB2" w:rsidP="00124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61AB2" w:rsidRPr="00061AB2" w:rsidRDefault="00061AB2" w:rsidP="001245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1AB2" w:rsidRPr="00061AB2" w:rsidRDefault="00061AB2" w:rsidP="00061AB2">
      <w:pPr>
        <w:rPr>
          <w:rFonts w:ascii="Times New Roman" w:hAnsi="Times New Roman" w:cs="Times New Roman"/>
          <w:b/>
          <w:sz w:val="24"/>
          <w:szCs w:val="24"/>
        </w:rPr>
      </w:pPr>
      <w:r w:rsidRPr="00061AB2">
        <w:rPr>
          <w:rFonts w:ascii="Times New Roman" w:hAnsi="Times New Roman" w:cs="Times New Roman"/>
          <w:b/>
          <w:sz w:val="24"/>
          <w:szCs w:val="24"/>
        </w:rPr>
        <w:t>2 этап: подготовка ребенка к обучению.</w:t>
      </w:r>
    </w:p>
    <w:p w:rsidR="00061AB2" w:rsidRPr="00061AB2" w:rsidRDefault="00061AB2" w:rsidP="00061AB2">
      <w:pPr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 xml:space="preserve">Методическая работа: </w:t>
      </w:r>
    </w:p>
    <w:p w:rsidR="00061AB2" w:rsidRPr="00061AB2" w:rsidRDefault="00061AB2" w:rsidP="00E15619">
      <w:pPr>
        <w:numPr>
          <w:ilvl w:val="0"/>
          <w:numId w:val="13"/>
        </w:numPr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 xml:space="preserve">Проведение  педагогических советов, круглых столов воспитателей и учителей начальных классов по проблемным вопросам воспитания и обучения детей. </w:t>
      </w:r>
    </w:p>
    <w:p w:rsidR="00061AB2" w:rsidRPr="00061AB2" w:rsidRDefault="00061AB2" w:rsidP="00E15619">
      <w:pPr>
        <w:numPr>
          <w:ilvl w:val="0"/>
          <w:numId w:val="13"/>
        </w:numPr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>Проведение открытых уроков и занятий в ГДО  и школе.</w:t>
      </w:r>
    </w:p>
    <w:p w:rsidR="00061AB2" w:rsidRPr="00061AB2" w:rsidRDefault="00061AB2" w:rsidP="00E15619">
      <w:pPr>
        <w:numPr>
          <w:ilvl w:val="0"/>
          <w:numId w:val="13"/>
        </w:numPr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>Организация работы с детьми с ярко выраженными способностями.</w:t>
      </w:r>
    </w:p>
    <w:p w:rsidR="00061AB2" w:rsidRPr="00061AB2" w:rsidRDefault="00061AB2" w:rsidP="00E15619">
      <w:pPr>
        <w:numPr>
          <w:ilvl w:val="0"/>
          <w:numId w:val="13"/>
        </w:numPr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>Экскурсии детей подготовительной группы в школу.</w:t>
      </w:r>
    </w:p>
    <w:p w:rsidR="00061AB2" w:rsidRPr="00061AB2" w:rsidRDefault="00061AB2" w:rsidP="00E15619">
      <w:pPr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>Ведение диагностических карт на каждого ребенка с целью дальнейшего отслеживания роста и развития детей.</w:t>
      </w:r>
    </w:p>
    <w:p w:rsidR="00061AB2" w:rsidRPr="00061AB2" w:rsidRDefault="00061AB2" w:rsidP="00E15619">
      <w:pPr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>Выявление наиболее острых проблемных вопросов при обучении детей в ДОУ и начальной школе (школьная незрелость первоклассников в школе и т.д.)</w:t>
      </w:r>
    </w:p>
    <w:p w:rsidR="00061AB2" w:rsidRPr="00061AB2" w:rsidRDefault="00061AB2" w:rsidP="00E15619">
      <w:pPr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>Совместные праздники, развлечения, природоохранительные акции воспитанников ДОУ и учащихся начальных классов</w:t>
      </w:r>
    </w:p>
    <w:p w:rsidR="00061AB2" w:rsidRPr="00061AB2" w:rsidRDefault="00061AB2" w:rsidP="00061AB2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 xml:space="preserve">       На втором этапе  задействованы: воспитатели,     учителя начальных классов,     педагог-психолог, и т. д. </w:t>
      </w:r>
    </w:p>
    <w:p w:rsidR="00061AB2" w:rsidRPr="00061AB2" w:rsidRDefault="00061AB2" w:rsidP="00061AB2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1AB2">
        <w:rPr>
          <w:rFonts w:ascii="Times New Roman" w:hAnsi="Times New Roman" w:cs="Times New Roman"/>
          <w:b/>
          <w:sz w:val="24"/>
          <w:szCs w:val="24"/>
        </w:rPr>
        <w:t>3 этап – плавный переход из ДОУ в школу.</w:t>
      </w:r>
    </w:p>
    <w:p w:rsidR="00061AB2" w:rsidRPr="00061AB2" w:rsidRDefault="00061AB2" w:rsidP="00E15619">
      <w:pPr>
        <w:numPr>
          <w:ilvl w:val="0"/>
          <w:numId w:val="1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lastRenderedPageBreak/>
        <w:t xml:space="preserve">Педагогическая и психологическая диагностика детей подготовительной групы. </w:t>
      </w:r>
    </w:p>
    <w:p w:rsidR="00061AB2" w:rsidRPr="00061AB2" w:rsidRDefault="00061AB2" w:rsidP="00E15619">
      <w:pPr>
        <w:numPr>
          <w:ilvl w:val="0"/>
          <w:numId w:val="14"/>
        </w:numPr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>Составление характеристик на выпускников ГДО.</w:t>
      </w:r>
    </w:p>
    <w:p w:rsidR="00061AB2" w:rsidRPr="00061AB2" w:rsidRDefault="00061AB2" w:rsidP="00E15619">
      <w:pPr>
        <w:numPr>
          <w:ilvl w:val="0"/>
          <w:numId w:val="1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 xml:space="preserve">Дальнейшее отслеживание адаптации детей в первом классе, оказание педагогической помощи детям и родителям. </w:t>
      </w:r>
    </w:p>
    <w:p w:rsidR="00061AB2" w:rsidRPr="00061AB2" w:rsidRDefault="00061AB2" w:rsidP="00061AB2">
      <w:pPr>
        <w:rPr>
          <w:rFonts w:ascii="Times New Roman" w:hAnsi="Times New Roman" w:cs="Times New Roman"/>
          <w:b/>
          <w:sz w:val="24"/>
          <w:szCs w:val="24"/>
        </w:rPr>
      </w:pPr>
    </w:p>
    <w:p w:rsidR="00061AB2" w:rsidRPr="00061AB2" w:rsidRDefault="00061AB2" w:rsidP="00061AB2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1AB2">
        <w:rPr>
          <w:rFonts w:ascii="Times New Roman" w:hAnsi="Times New Roman" w:cs="Times New Roman"/>
          <w:b/>
          <w:sz w:val="24"/>
          <w:szCs w:val="24"/>
        </w:rPr>
        <w:t>Ожидаемые результаты:</w:t>
      </w:r>
    </w:p>
    <w:p w:rsidR="00061AB2" w:rsidRPr="00061AB2" w:rsidRDefault="00061AB2" w:rsidP="00061AB2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 xml:space="preserve">Такая целенаправленная работа по подготовке детей к школе должна способствовать: </w:t>
      </w:r>
    </w:p>
    <w:p w:rsidR="00061AB2" w:rsidRPr="00061AB2" w:rsidRDefault="00061AB2" w:rsidP="00E15619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>Созданию и совершенствованию благоприятных условий для обеспечения:</w:t>
      </w:r>
    </w:p>
    <w:p w:rsidR="00061AB2" w:rsidRPr="00061AB2" w:rsidRDefault="00061AB2" w:rsidP="00E15619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>личностного развития ребенка;</w:t>
      </w:r>
    </w:p>
    <w:p w:rsidR="00061AB2" w:rsidRPr="00061AB2" w:rsidRDefault="00061AB2" w:rsidP="00E15619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>укрепления психического и физического здоровья;</w:t>
      </w:r>
    </w:p>
    <w:p w:rsidR="00061AB2" w:rsidRPr="00061AB2" w:rsidRDefault="00061AB2" w:rsidP="00E15619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>целостного восприятия картины окружающего мира;</w:t>
      </w:r>
    </w:p>
    <w:p w:rsidR="00061AB2" w:rsidRPr="00061AB2" w:rsidRDefault="00061AB2" w:rsidP="00E15619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>формирования социально-нравственных норм и готовности к школьному обучению;</w:t>
      </w:r>
    </w:p>
    <w:p w:rsidR="00061AB2" w:rsidRPr="00061AB2" w:rsidRDefault="00061AB2" w:rsidP="00E15619">
      <w:pPr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>преодоления разноуровневой подготовки.</w:t>
      </w:r>
    </w:p>
    <w:p w:rsidR="00061AB2" w:rsidRPr="00061AB2" w:rsidRDefault="00061AB2" w:rsidP="00E15619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>Созданию единой системы диагностических методик за достигнутым уровнем развития детей и дальнейшего прогнозирования его развития.</w:t>
      </w:r>
    </w:p>
    <w:p w:rsidR="00061AB2" w:rsidRPr="00061AB2" w:rsidRDefault="00061AB2" w:rsidP="00E15619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 xml:space="preserve">Совершенствованию форм организации учебно-воспитательного процесса и методов обучения в ГДО и начальной школе. </w:t>
      </w:r>
    </w:p>
    <w:p w:rsidR="00061AB2" w:rsidRPr="00061AB2" w:rsidRDefault="00061AB2" w:rsidP="00E15619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>Обеспечению более успешной адаптации детей к обучению в начальных классах, сохранению желания дошкольников учиться и развиваться</w:t>
      </w:r>
    </w:p>
    <w:p w:rsidR="00061AB2" w:rsidRPr="00061AB2" w:rsidRDefault="00061AB2" w:rsidP="00E15619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>Для педагогов организация работы по предшкольному образованию дает возможность лучше понять детей и выстроить свою работу в соответствии с их развитием.</w:t>
      </w:r>
    </w:p>
    <w:p w:rsidR="00061AB2" w:rsidRPr="00061AB2" w:rsidRDefault="00061AB2" w:rsidP="00061AB2">
      <w:pPr>
        <w:rPr>
          <w:rFonts w:ascii="Times New Roman" w:hAnsi="Times New Roman" w:cs="Times New Roman"/>
          <w:b/>
          <w:sz w:val="24"/>
          <w:szCs w:val="24"/>
        </w:rPr>
      </w:pPr>
    </w:p>
    <w:p w:rsidR="00061AB2" w:rsidRPr="00061AB2" w:rsidRDefault="00061AB2" w:rsidP="00061AB2">
      <w:pPr>
        <w:rPr>
          <w:rFonts w:ascii="Times New Roman" w:hAnsi="Times New Roman" w:cs="Times New Roman"/>
          <w:b/>
          <w:sz w:val="24"/>
          <w:szCs w:val="24"/>
        </w:rPr>
      </w:pPr>
      <w:r w:rsidRPr="00124552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9D1CE6">
        <w:rPr>
          <w:rFonts w:ascii="Times New Roman" w:hAnsi="Times New Roman" w:cs="Times New Roman"/>
          <w:b/>
          <w:sz w:val="24"/>
          <w:szCs w:val="24"/>
        </w:rPr>
        <w:t>4</w:t>
      </w:r>
      <w:r w:rsidRPr="00061AB2">
        <w:rPr>
          <w:rFonts w:ascii="Times New Roman" w:hAnsi="Times New Roman" w:cs="Times New Roman"/>
          <w:b/>
          <w:sz w:val="24"/>
          <w:szCs w:val="24"/>
        </w:rPr>
        <w:t>. Взаимодействие ГДО  с социумом.</w:t>
      </w:r>
    </w:p>
    <w:p w:rsidR="00061AB2" w:rsidRPr="00061AB2" w:rsidRDefault="00061AB2" w:rsidP="00061AB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>В реализации образовательной  программы с использованием сетевой формы наряду</w:t>
      </w:r>
      <w:r w:rsidRPr="00061AB2">
        <w:rPr>
          <w:rFonts w:ascii="Times New Roman" w:hAnsi="Times New Roman" w:cs="Times New Roman"/>
          <w:sz w:val="24"/>
          <w:szCs w:val="24"/>
        </w:rPr>
        <w:br/>
        <w:t>с организациями, осуществляющими образовательную деятельность, участвуют  научные, медицинские, культурные, физкультурно-спортивные и иные организации, обладающие ресурсами, необходимыми для осуществления видов учебной деятельности, предусмотренных соответствующей образовательной программой.</w:t>
      </w:r>
    </w:p>
    <w:p w:rsidR="00061AB2" w:rsidRPr="00061AB2" w:rsidRDefault="00061AB2" w:rsidP="00061AB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>Использование сетевой формы реализации образовательной программы  осуществляется</w:t>
      </w:r>
      <w:r w:rsidRPr="00061AB2">
        <w:rPr>
          <w:rFonts w:ascii="Times New Roman" w:hAnsi="Times New Roman" w:cs="Times New Roman"/>
          <w:sz w:val="24"/>
          <w:szCs w:val="24"/>
        </w:rPr>
        <w:br/>
        <w:t>на основании договора между организациями.</w:t>
      </w:r>
    </w:p>
    <w:p w:rsidR="00061AB2" w:rsidRPr="00061AB2" w:rsidRDefault="00061AB2" w:rsidP="00061AB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>Развитие социальных связей дошкольного образовательного учреждения с культурными и научными центрами дает дополнительный импульс для духовного развития и обогащения личности ребенка с первых лет жизни. Одновременно этот процесс способствует росту профессионального мастерства всех специалистов детского сада, работающих с детьми, поднимает статус учреждения, указывает на особую роль его социальных связей в развитии каждой личности и тех взрослых, которые входят в ближайшее окружение ребенка. Что в конечном итоге ведет к повышению качества дошкольного образования. Социальными партнерами в воспитании и развитии детей стали:</w:t>
      </w:r>
    </w:p>
    <w:p w:rsidR="00061AB2" w:rsidRPr="00061AB2" w:rsidRDefault="00061AB2" w:rsidP="00061AB2">
      <w:pPr>
        <w:rPr>
          <w:rFonts w:ascii="Times New Roman" w:hAnsi="Times New Roman" w:cs="Times New Roman"/>
          <w:b/>
          <w:sz w:val="24"/>
          <w:szCs w:val="24"/>
        </w:rPr>
      </w:pPr>
    </w:p>
    <w:p w:rsidR="00061AB2" w:rsidRPr="00061AB2" w:rsidRDefault="00061AB2" w:rsidP="00061AB2">
      <w:pPr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5"/>
        <w:gridCol w:w="6537"/>
        <w:gridCol w:w="1842"/>
      </w:tblGrid>
      <w:tr w:rsidR="00061AB2" w:rsidRPr="00061AB2" w:rsidTr="00124552"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Учреждения поселка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B2" w:rsidRPr="00061AB2" w:rsidRDefault="00061AB2" w:rsidP="00124552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Задачи, решаемые в совместной работе.</w:t>
            </w:r>
          </w:p>
          <w:p w:rsidR="00061AB2" w:rsidRPr="00061AB2" w:rsidRDefault="00061AB2" w:rsidP="00124552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План действий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B2" w:rsidRPr="00061AB2" w:rsidRDefault="00061AB2" w:rsidP="00124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  <w:p w:rsidR="00061AB2" w:rsidRPr="00061AB2" w:rsidRDefault="00061AB2" w:rsidP="00124552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AB2" w:rsidRPr="00061AB2" w:rsidTr="00124552"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ТОИПКРО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Курсы  повышения квалификации, участие в смотрах, семинарах, конференциях, обмен опытом, посещение выставок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График повышения квалификации .</w:t>
            </w:r>
          </w:p>
        </w:tc>
      </w:tr>
      <w:tr w:rsidR="00061AB2" w:rsidRPr="00061AB2" w:rsidTr="00124552"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ТГПУ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Учёба на заочном отделении «Дошкольное воспитание».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 xml:space="preserve">По плану </w:t>
            </w:r>
          </w:p>
        </w:tc>
      </w:tr>
      <w:tr w:rsidR="00061AB2" w:rsidRPr="00061AB2" w:rsidTr="00124552"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РОО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Проведение методических объединений, консультации, методические встречи, обмен опытом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В теч. уч. года</w:t>
            </w:r>
          </w:p>
        </w:tc>
      </w:tr>
      <w:tr w:rsidR="00061AB2" w:rsidRPr="00061AB2" w:rsidTr="00124552"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Театральные коллективы города Томска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Показ театрализованных постановок на базе ГДО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В теч. года</w:t>
            </w:r>
          </w:p>
        </w:tc>
      </w:tr>
      <w:tr w:rsidR="00061AB2" w:rsidRPr="00061AB2" w:rsidTr="00124552"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ГИБДД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B2" w:rsidRPr="00061AB2" w:rsidRDefault="00061AB2" w:rsidP="00124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бесед с детьми по правилам 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 xml:space="preserve"> дорожного движения, участие в выставках, смотрах-конкурсах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В теч. года</w:t>
            </w:r>
          </w:p>
        </w:tc>
      </w:tr>
      <w:tr w:rsidR="00061AB2" w:rsidRPr="00061AB2" w:rsidTr="00124552"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ЦДТ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B2" w:rsidRPr="00061AB2" w:rsidRDefault="00061AB2" w:rsidP="00124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Совместные акции, выставки детских работ.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В теч. года</w:t>
            </w:r>
          </w:p>
        </w:tc>
      </w:tr>
      <w:tr w:rsidR="00061AB2" w:rsidRPr="00061AB2" w:rsidTr="00124552"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Дом культуры села Каргалы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1.Составление договора о сотрудничестве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2.Знакомство детей со сценой, зрительным залом, занавесом, гримерной: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 xml:space="preserve">- Экскурсия подготовительной группы в Дом культуры для ознакомления со студиями и кружками 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3. Приобщение детей к театральному искусству: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- посещение детьми ГДО  концертов, творческих отчетов студий ДК, поселковые праздники.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4. Привлечение дошкольников в  развивающие кружки и студии Дома культуры «Луч»: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5 Выступление дошкольников на сцене ДК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По плану ДК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В течении года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AB2" w:rsidRPr="00061AB2" w:rsidTr="00124552"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«Каргалинский сельский  Совет»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1.Привлечение дошкольников и их семей к участию в поселковых мероприятиях: концертах, конкурсах и др.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2. Социализация дошкольников через общественную жизнь села: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- активное участие  семей воспитанников  в сельских мероприятиях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 xml:space="preserve">3. Воспитание  бережного отношения к объектам родного села  </w:t>
            </w:r>
            <w:r w:rsidRPr="00061A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уважения к труду жителей -  первостроителей поселка: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 xml:space="preserve">- цикл занятий по краеведению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Постоянно по плану 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по плану 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По плану ГДО</w:t>
            </w:r>
          </w:p>
        </w:tc>
      </w:tr>
      <w:tr w:rsidR="00061AB2" w:rsidRPr="00061AB2" w:rsidTr="00124552"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1. Составление договора на взаимострудничество.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2. Приобщение детей к культуре чтения художественной литературы и бережного отношения к книжному фонду библиотеки: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- экскурсии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- беседы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- проведение литературных праздников  в детской библиотеке, посвященных детским писателям, детским произведениям и персонажам произведений.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3. Расширение кругозора дошкольников о жанрах литературы, авторских произведениях и русского народного фольклора через совместные праздники, викторины, театрализованные постановки, просмотр мультфильмов, выставки детского творчества.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По календарю знаменательных событий и памятных дат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4 неделя марта – неделя детской книги,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по календарю знаменательных событий и памятных дат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AB2" w:rsidRPr="00061AB2" w:rsidTr="00124552"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 xml:space="preserve">Краеведческий музей  школы 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1.Воспитание  уважения к труду  работников сельской местности, к труду своих родителей: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- цикл занятий на занятиях по краеведению «Природа Томского  края»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- семейные презентации «Профессии наших родителей»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- семейные презентации «Моя родословная»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 xml:space="preserve">2.Знакомить детей с историей  родного края, 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- занятия по краеведению;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- материалы зала краеведения ;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 xml:space="preserve">- материалы музея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В течение года по плану краеведения ГДО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В течение года по плану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AB2" w:rsidRPr="00061AB2" w:rsidTr="00124552"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МКОУ «Каргалинская ООШ»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1. Воспитывать желание  дошкольников учиться в школе, знакомить с правилами поведения школьников в школе: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- познавательные беседы с детьми;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- экскурсия в школу детей старших и подготовительных групп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- наблюдение урока в школе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встречи с первоклассниками – выпускниками ГДО;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- просмотр открытых занятий в 1 классах, педсовет по преемственности обучения в ДОУ и школы.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 xml:space="preserve">2.Создавать преемственность в воспитательной – образовательной работе школы и ГДО.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года.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 xml:space="preserve">Осенние </w:t>
            </w:r>
            <w:r w:rsidRPr="00061A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каникулы.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061AB2" w:rsidRPr="00061AB2" w:rsidTr="00124552"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Население 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 xml:space="preserve">1.  Работа консультативного пункта для неорганизованных детей. 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- проведение консультаций с завучем, специалистом по социальной защите населения, старшей медицинской сестрой, музыкальным руководителей, инструктором по ФК, педагогом психологом, логопедом.</w:t>
            </w:r>
          </w:p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B2" w:rsidRPr="00061AB2" w:rsidRDefault="00061AB2" w:rsidP="00124552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61AB2">
              <w:rPr>
                <w:rFonts w:ascii="Times New Roman" w:hAnsi="Times New Roman" w:cs="Times New Roman"/>
                <w:sz w:val="24"/>
                <w:szCs w:val="24"/>
              </w:rPr>
              <w:t>Постоянно в течение года</w:t>
            </w:r>
          </w:p>
        </w:tc>
      </w:tr>
    </w:tbl>
    <w:p w:rsidR="009D1CE6" w:rsidRDefault="009D1CE6" w:rsidP="00061AB2">
      <w:pPr>
        <w:ind w:firstLine="357"/>
        <w:jc w:val="both"/>
        <w:rPr>
          <w:rFonts w:ascii="Times New Roman" w:hAnsi="Times New Roman" w:cs="Times New Roman"/>
          <w:sz w:val="24"/>
          <w:szCs w:val="24"/>
        </w:rPr>
      </w:pPr>
    </w:p>
    <w:p w:rsidR="00061AB2" w:rsidRPr="00061AB2" w:rsidRDefault="00061AB2" w:rsidP="00061AB2">
      <w:pPr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 xml:space="preserve">Организация социокультурной связи между детским садом и этими учреждениями позволяет использовать максимум возможностей для развития интересов детей и их индивидуальных возможностей, решать многие образовательные задачи, тем самым, повышая качество образовательных услуг и уровень реализации образовательных стандартов дошкольного образования. </w:t>
      </w:r>
    </w:p>
    <w:p w:rsidR="00061AB2" w:rsidRPr="00061AB2" w:rsidRDefault="00061AB2" w:rsidP="00061AB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 xml:space="preserve">Основными </w:t>
      </w:r>
      <w:r w:rsidRPr="00061AB2">
        <w:rPr>
          <w:rFonts w:ascii="Times New Roman" w:hAnsi="Times New Roman" w:cs="Times New Roman"/>
          <w:b/>
          <w:sz w:val="24"/>
          <w:szCs w:val="24"/>
        </w:rPr>
        <w:t>принципами сотрудничества</w:t>
      </w:r>
      <w:r w:rsidRPr="00061AB2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061AB2" w:rsidRPr="00061AB2" w:rsidRDefault="00061AB2" w:rsidP="00E15619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>Установление интересов каждого из партнера.</w:t>
      </w:r>
    </w:p>
    <w:p w:rsidR="00061AB2" w:rsidRPr="00061AB2" w:rsidRDefault="00061AB2" w:rsidP="00E15619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>Совместное формирование целей и задач деятельности в интересах гармоничного развития ребенка.</w:t>
      </w:r>
    </w:p>
    <w:p w:rsidR="00061AB2" w:rsidRPr="00061AB2" w:rsidRDefault="00061AB2" w:rsidP="00E15619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>Осознание своей роли, статуса в обществе, оценка своих возможностей  по решению проблем.</w:t>
      </w:r>
    </w:p>
    <w:p w:rsidR="00061AB2" w:rsidRPr="00061AB2" w:rsidRDefault="00061AB2" w:rsidP="00E15619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>Выработка четких правил действий в процессе сотрудничества.</w:t>
      </w:r>
    </w:p>
    <w:p w:rsidR="00061AB2" w:rsidRPr="00061AB2" w:rsidRDefault="00061AB2" w:rsidP="00E15619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>Значимость социального партнерства для каждой из сторон.</w:t>
      </w:r>
    </w:p>
    <w:p w:rsidR="00061AB2" w:rsidRPr="00061AB2" w:rsidRDefault="00061AB2" w:rsidP="00061AB2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b/>
          <w:sz w:val="24"/>
          <w:szCs w:val="24"/>
        </w:rPr>
        <w:t xml:space="preserve">Условиями </w:t>
      </w:r>
      <w:r w:rsidRPr="00061AB2">
        <w:rPr>
          <w:rFonts w:ascii="Times New Roman" w:hAnsi="Times New Roman" w:cs="Times New Roman"/>
          <w:sz w:val="24"/>
          <w:szCs w:val="24"/>
        </w:rPr>
        <w:t>эффективного взаимодействия ДОУ с социальными партнерами выступают:</w:t>
      </w:r>
    </w:p>
    <w:p w:rsidR="00061AB2" w:rsidRPr="00061AB2" w:rsidRDefault="00061AB2" w:rsidP="00061AB2">
      <w:pPr>
        <w:jc w:val="both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 xml:space="preserve">            -   Открытость ДОУ.</w:t>
      </w:r>
    </w:p>
    <w:p w:rsidR="00061AB2" w:rsidRPr="00061AB2" w:rsidRDefault="00061AB2" w:rsidP="00061AB2">
      <w:pPr>
        <w:jc w:val="both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 xml:space="preserve">            -   Установление доверительных и деловых контактов.</w:t>
      </w:r>
    </w:p>
    <w:p w:rsidR="00061AB2" w:rsidRPr="00061AB2" w:rsidRDefault="00061AB2" w:rsidP="00061AB2">
      <w:pPr>
        <w:jc w:val="both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 xml:space="preserve">            -   Использование образовательного и творческого потенциала социума.</w:t>
      </w:r>
    </w:p>
    <w:p w:rsidR="00061AB2" w:rsidRPr="00061AB2" w:rsidRDefault="00061AB2" w:rsidP="00061AB2">
      <w:pPr>
        <w:jc w:val="both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 xml:space="preserve">            -   Реализация активных форм и методов общения.</w:t>
      </w:r>
    </w:p>
    <w:p w:rsidR="00061AB2" w:rsidRPr="00061AB2" w:rsidRDefault="00061AB2" w:rsidP="00061AB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 xml:space="preserve">Приоритетным направлением сотрудничества является: создание условий для полноценного проживания  ребенком дошкольного детства; сохранение и укрепление здоровья детей, формирование основ базовой культуры личности, творческого потенциала воспитанников; подготовка ребенка к жизни в современном обществе. </w:t>
      </w:r>
    </w:p>
    <w:p w:rsidR="00061AB2" w:rsidRPr="00061AB2" w:rsidRDefault="00061AB2" w:rsidP="00061AB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lastRenderedPageBreak/>
        <w:t xml:space="preserve">Основные </w:t>
      </w:r>
      <w:r w:rsidRPr="00061AB2">
        <w:rPr>
          <w:rFonts w:ascii="Times New Roman" w:hAnsi="Times New Roman" w:cs="Times New Roman"/>
          <w:b/>
          <w:sz w:val="24"/>
          <w:szCs w:val="24"/>
        </w:rPr>
        <w:t xml:space="preserve">формы </w:t>
      </w:r>
      <w:r w:rsidRPr="00061AB2">
        <w:rPr>
          <w:rFonts w:ascii="Times New Roman" w:hAnsi="Times New Roman" w:cs="Times New Roman"/>
          <w:sz w:val="24"/>
          <w:szCs w:val="24"/>
        </w:rPr>
        <w:t>организации социального партнерства:</w:t>
      </w:r>
    </w:p>
    <w:p w:rsidR="00061AB2" w:rsidRPr="00061AB2" w:rsidRDefault="00061AB2" w:rsidP="00E15619">
      <w:pPr>
        <w:numPr>
          <w:ilvl w:val="0"/>
          <w:numId w:val="1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>Совместные мероприятия, направленные на сохранение и укрепление здоровья, формирования здорового образа жизни: «День здоровья», спортивные праздники,  конкурс знатоков правил дорожного движения, участие в конкурсе «Я – пешеход» и т.д..</w:t>
      </w:r>
    </w:p>
    <w:p w:rsidR="00061AB2" w:rsidRPr="00061AB2" w:rsidRDefault="00061AB2" w:rsidP="00E15619">
      <w:pPr>
        <w:numPr>
          <w:ilvl w:val="0"/>
          <w:numId w:val="1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 xml:space="preserve">Коллективно-творческие мероприятия: участие в выставках   детского творчества, в различных конкурсах. </w:t>
      </w:r>
    </w:p>
    <w:p w:rsidR="00842A1A" w:rsidRDefault="00061AB2" w:rsidP="00E15619">
      <w:pPr>
        <w:numPr>
          <w:ilvl w:val="0"/>
          <w:numId w:val="1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61AB2">
        <w:rPr>
          <w:rFonts w:ascii="Times New Roman" w:hAnsi="Times New Roman" w:cs="Times New Roman"/>
          <w:sz w:val="24"/>
          <w:szCs w:val="24"/>
        </w:rPr>
        <w:t>Информационно-просветительские мероприятия: проведение мероприятий с родителями с привлечением специалистов ГИБДД, культуры, здравоохранения,  трансляция положительного имиджа ДОУ через средства массовой информации.</w:t>
      </w:r>
    </w:p>
    <w:p w:rsidR="005D5307" w:rsidRDefault="005D5307" w:rsidP="005D5307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5D5307" w:rsidRPr="005D5307" w:rsidRDefault="009D1CE6" w:rsidP="009D1CE6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2.5</w:t>
      </w:r>
      <w:r w:rsidR="005D5307" w:rsidRPr="005D5307">
        <w:rPr>
          <w:rFonts w:ascii="Times New Roman" w:hAnsi="Times New Roman" w:cs="Times New Roman"/>
          <w:b/>
          <w:sz w:val="24"/>
          <w:szCs w:val="24"/>
        </w:rPr>
        <w:t xml:space="preserve"> Особенности взаимодействия педагогического коллектива с семьями воспитанников</w:t>
      </w:r>
    </w:p>
    <w:p w:rsidR="005D5307" w:rsidRPr="005D5307" w:rsidRDefault="005D5307" w:rsidP="005D5307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D5307">
        <w:rPr>
          <w:rFonts w:ascii="Times New Roman" w:hAnsi="Times New Roman" w:cs="Times New Roman"/>
          <w:sz w:val="24"/>
          <w:szCs w:val="24"/>
        </w:rPr>
        <w:t xml:space="preserve">Установления взаимосвязи ДОУ и семьи является решающим условием обновления системы дошкольного образования. Основной целью установления взаимоотношений  ДОУ и семьи является создание единого пространства семья – детский сад, в котором всем участникам педагогического процесса будет комфортно, интересно, безопасно, полезно и эмоционально благополучно. </w:t>
      </w:r>
    </w:p>
    <w:p w:rsidR="005D5307" w:rsidRPr="005D5307" w:rsidRDefault="005D5307" w:rsidP="005D5307">
      <w:pPr>
        <w:jc w:val="both"/>
        <w:rPr>
          <w:rFonts w:ascii="Times New Roman" w:hAnsi="Times New Roman" w:cs="Times New Roman"/>
          <w:sz w:val="24"/>
          <w:szCs w:val="24"/>
        </w:rPr>
      </w:pPr>
      <w:r w:rsidRPr="005D5307">
        <w:rPr>
          <w:rFonts w:ascii="Times New Roman" w:hAnsi="Times New Roman" w:cs="Times New Roman"/>
          <w:sz w:val="24"/>
          <w:szCs w:val="24"/>
        </w:rPr>
        <w:t xml:space="preserve">      С целью построения эффективного взаимодействия  семьи и ДОУ педагогическим коллективом  были созданы  следующие условия:</w:t>
      </w:r>
    </w:p>
    <w:p w:rsidR="005D5307" w:rsidRPr="005D5307" w:rsidRDefault="005D5307" w:rsidP="00E15619">
      <w:pPr>
        <w:numPr>
          <w:ilvl w:val="0"/>
          <w:numId w:val="2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D5307">
        <w:rPr>
          <w:rFonts w:ascii="Times New Roman" w:hAnsi="Times New Roman" w:cs="Times New Roman"/>
          <w:b/>
          <w:sz w:val="24"/>
          <w:szCs w:val="24"/>
        </w:rPr>
        <w:t>Социально-правовые:</w:t>
      </w:r>
      <w:r w:rsidRPr="005D5307">
        <w:rPr>
          <w:rFonts w:ascii="Times New Roman" w:hAnsi="Times New Roman" w:cs="Times New Roman"/>
          <w:sz w:val="24"/>
          <w:szCs w:val="24"/>
        </w:rPr>
        <w:t xml:space="preserve"> построение всей работы основывается на федеральных, региональных, муниципальных нормативно-правовых документах, а также с Уставом ДОУ, договорами сотрудничества, регламентирующими и определяющими функции, права и обязанности семьи и дошкольного образовательного учреждения;</w:t>
      </w:r>
    </w:p>
    <w:p w:rsidR="005D5307" w:rsidRPr="005D5307" w:rsidRDefault="005D5307" w:rsidP="00E15619">
      <w:pPr>
        <w:numPr>
          <w:ilvl w:val="0"/>
          <w:numId w:val="2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D5307">
        <w:rPr>
          <w:rFonts w:ascii="Times New Roman" w:hAnsi="Times New Roman" w:cs="Times New Roman"/>
          <w:b/>
          <w:sz w:val="24"/>
          <w:szCs w:val="24"/>
        </w:rPr>
        <w:t>Информационно-коммуникативными:</w:t>
      </w:r>
      <w:r w:rsidRPr="005D5307">
        <w:rPr>
          <w:rFonts w:ascii="Times New Roman" w:hAnsi="Times New Roman" w:cs="Times New Roman"/>
          <w:sz w:val="24"/>
          <w:szCs w:val="24"/>
        </w:rPr>
        <w:t xml:space="preserve"> предоставление родителям возможности быть в курсе реализуемых программ, быть осведомленными в вопросах специфики образовательного процесса, достижений и проблем в развитии ребенка, безопасности его пребывания в ДОУ;</w:t>
      </w:r>
    </w:p>
    <w:p w:rsidR="005D5307" w:rsidRPr="005D5307" w:rsidRDefault="005D5307" w:rsidP="00E15619">
      <w:pPr>
        <w:numPr>
          <w:ilvl w:val="0"/>
          <w:numId w:val="2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D5307">
        <w:rPr>
          <w:rFonts w:ascii="Times New Roman" w:hAnsi="Times New Roman" w:cs="Times New Roman"/>
          <w:b/>
          <w:sz w:val="24"/>
          <w:szCs w:val="24"/>
        </w:rPr>
        <w:t>Перспективно-целевые:</w:t>
      </w:r>
      <w:r w:rsidRPr="005D5307">
        <w:rPr>
          <w:rFonts w:ascii="Times New Roman" w:hAnsi="Times New Roman" w:cs="Times New Roman"/>
          <w:sz w:val="24"/>
          <w:szCs w:val="24"/>
        </w:rPr>
        <w:t xml:space="preserve"> наличие планов работы с семьями  на ближайшую и дальнейшую перспективу, обеспечение прозрачности и доступности для педагогов и родителей в изучении данных планов, предоставление права родителям участвовать в разработке индивидуальных проектов, программ и выборе точек пересечения семьи и ДОУ в интересах развития ребенка;</w:t>
      </w:r>
    </w:p>
    <w:p w:rsidR="005D5307" w:rsidRPr="005D5307" w:rsidRDefault="005D5307" w:rsidP="00E15619">
      <w:pPr>
        <w:numPr>
          <w:ilvl w:val="0"/>
          <w:numId w:val="2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D5307">
        <w:rPr>
          <w:rFonts w:ascii="Times New Roman" w:hAnsi="Times New Roman" w:cs="Times New Roman"/>
          <w:b/>
          <w:sz w:val="24"/>
          <w:szCs w:val="24"/>
        </w:rPr>
        <w:t>Потребностно-стимулирующие</w:t>
      </w:r>
      <w:r w:rsidRPr="005D5307">
        <w:rPr>
          <w:rFonts w:ascii="Times New Roman" w:hAnsi="Times New Roman" w:cs="Times New Roman"/>
          <w:sz w:val="24"/>
          <w:szCs w:val="24"/>
        </w:rPr>
        <w:t>: взаимодействие  семьи и дошкольного образовательного учреждения строится на результатах изучения семьи.</w:t>
      </w:r>
    </w:p>
    <w:p w:rsidR="005D5307" w:rsidRPr="005D5307" w:rsidRDefault="005D5307" w:rsidP="005D5307">
      <w:pPr>
        <w:jc w:val="both"/>
        <w:rPr>
          <w:rFonts w:ascii="Times New Roman" w:hAnsi="Times New Roman" w:cs="Times New Roman"/>
          <w:sz w:val="24"/>
          <w:szCs w:val="24"/>
        </w:rPr>
      </w:pPr>
      <w:r w:rsidRPr="005D5307">
        <w:rPr>
          <w:rFonts w:ascii="Times New Roman" w:hAnsi="Times New Roman" w:cs="Times New Roman"/>
          <w:sz w:val="24"/>
          <w:szCs w:val="24"/>
        </w:rPr>
        <w:t xml:space="preserve">  В основу совместной деятельности семьи и дошкольного учреждения заложены следующие </w:t>
      </w:r>
      <w:r w:rsidRPr="005D5307">
        <w:rPr>
          <w:rFonts w:ascii="Times New Roman" w:hAnsi="Times New Roman" w:cs="Times New Roman"/>
          <w:b/>
          <w:sz w:val="24"/>
          <w:szCs w:val="24"/>
        </w:rPr>
        <w:t>принципы:</w:t>
      </w:r>
    </w:p>
    <w:p w:rsidR="005D5307" w:rsidRPr="005D5307" w:rsidRDefault="005D5307" w:rsidP="00E15619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5307">
        <w:rPr>
          <w:rFonts w:ascii="Times New Roman" w:hAnsi="Times New Roman" w:cs="Times New Roman"/>
          <w:b/>
          <w:sz w:val="24"/>
          <w:szCs w:val="24"/>
        </w:rPr>
        <w:t>единый подход</w:t>
      </w:r>
      <w:r w:rsidRPr="005D5307">
        <w:rPr>
          <w:rFonts w:ascii="Times New Roman" w:hAnsi="Times New Roman" w:cs="Times New Roman"/>
          <w:sz w:val="24"/>
          <w:szCs w:val="24"/>
        </w:rPr>
        <w:t xml:space="preserve"> к процессу воспитания ребёнка;</w:t>
      </w:r>
    </w:p>
    <w:p w:rsidR="005D5307" w:rsidRPr="005D5307" w:rsidRDefault="005D5307" w:rsidP="00E15619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5307">
        <w:rPr>
          <w:rFonts w:ascii="Times New Roman" w:hAnsi="Times New Roman" w:cs="Times New Roman"/>
          <w:b/>
          <w:sz w:val="24"/>
          <w:szCs w:val="24"/>
        </w:rPr>
        <w:t>открытость</w:t>
      </w:r>
      <w:r w:rsidRPr="005D5307">
        <w:rPr>
          <w:rFonts w:ascii="Times New Roman" w:hAnsi="Times New Roman" w:cs="Times New Roman"/>
          <w:sz w:val="24"/>
          <w:szCs w:val="24"/>
        </w:rPr>
        <w:t xml:space="preserve"> дошкольного учреждения для родителей;</w:t>
      </w:r>
    </w:p>
    <w:p w:rsidR="005D5307" w:rsidRPr="005D5307" w:rsidRDefault="005D5307" w:rsidP="00E15619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5307">
        <w:rPr>
          <w:rFonts w:ascii="Times New Roman" w:hAnsi="Times New Roman" w:cs="Times New Roman"/>
          <w:b/>
          <w:sz w:val="24"/>
          <w:szCs w:val="24"/>
        </w:rPr>
        <w:t>взаимное доверие</w:t>
      </w:r>
      <w:r w:rsidRPr="005D5307">
        <w:rPr>
          <w:rFonts w:ascii="Times New Roman" w:hAnsi="Times New Roman" w:cs="Times New Roman"/>
          <w:sz w:val="24"/>
          <w:szCs w:val="24"/>
        </w:rPr>
        <w:t xml:space="preserve">  во взаимоотношениях педагогов и родителей;</w:t>
      </w:r>
    </w:p>
    <w:p w:rsidR="005D5307" w:rsidRPr="005D5307" w:rsidRDefault="005D5307" w:rsidP="00E15619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5307">
        <w:rPr>
          <w:rFonts w:ascii="Times New Roman" w:hAnsi="Times New Roman" w:cs="Times New Roman"/>
          <w:b/>
          <w:sz w:val="24"/>
          <w:szCs w:val="24"/>
        </w:rPr>
        <w:t>уважение</w:t>
      </w:r>
      <w:r w:rsidRPr="005D5307">
        <w:rPr>
          <w:rFonts w:ascii="Times New Roman" w:hAnsi="Times New Roman" w:cs="Times New Roman"/>
          <w:sz w:val="24"/>
          <w:szCs w:val="24"/>
        </w:rPr>
        <w:t xml:space="preserve"> и доброжелательность друг к другу;</w:t>
      </w:r>
    </w:p>
    <w:p w:rsidR="005D5307" w:rsidRPr="005D5307" w:rsidRDefault="005D5307" w:rsidP="00E15619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5307">
        <w:rPr>
          <w:rFonts w:ascii="Times New Roman" w:hAnsi="Times New Roman" w:cs="Times New Roman"/>
          <w:b/>
          <w:sz w:val="24"/>
          <w:szCs w:val="24"/>
        </w:rPr>
        <w:t>дифференцированный подход</w:t>
      </w:r>
      <w:r w:rsidRPr="005D5307">
        <w:rPr>
          <w:rFonts w:ascii="Times New Roman" w:hAnsi="Times New Roman" w:cs="Times New Roman"/>
          <w:sz w:val="24"/>
          <w:szCs w:val="24"/>
        </w:rPr>
        <w:t xml:space="preserve"> к каждой семье;</w:t>
      </w:r>
    </w:p>
    <w:p w:rsidR="005D5307" w:rsidRPr="005D5307" w:rsidRDefault="005D5307" w:rsidP="00E15619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5307">
        <w:rPr>
          <w:rFonts w:ascii="Times New Roman" w:hAnsi="Times New Roman" w:cs="Times New Roman"/>
          <w:b/>
          <w:sz w:val="24"/>
          <w:szCs w:val="24"/>
        </w:rPr>
        <w:t>равно ответственность</w:t>
      </w:r>
      <w:r w:rsidRPr="005D5307">
        <w:rPr>
          <w:rFonts w:ascii="Times New Roman" w:hAnsi="Times New Roman" w:cs="Times New Roman"/>
          <w:sz w:val="24"/>
          <w:szCs w:val="24"/>
        </w:rPr>
        <w:t xml:space="preserve"> родителей и педагогов.</w:t>
      </w:r>
    </w:p>
    <w:p w:rsidR="005D5307" w:rsidRPr="005D5307" w:rsidRDefault="005D5307" w:rsidP="005D5307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5307" w:rsidRPr="005D5307" w:rsidRDefault="005D5307" w:rsidP="005D530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307">
        <w:rPr>
          <w:rFonts w:ascii="Times New Roman" w:hAnsi="Times New Roman" w:cs="Times New Roman"/>
          <w:sz w:val="24"/>
          <w:szCs w:val="24"/>
        </w:rPr>
        <w:t>На сегодняшний день в ДОУ  осуществляется интеграция общественного и семейного воспитания дошкольников со следующими категориями родителей:</w:t>
      </w:r>
    </w:p>
    <w:p w:rsidR="005D5307" w:rsidRPr="005D5307" w:rsidRDefault="005D5307" w:rsidP="005D5307">
      <w:pPr>
        <w:jc w:val="both"/>
        <w:rPr>
          <w:rFonts w:ascii="Times New Roman" w:hAnsi="Times New Roman" w:cs="Times New Roman"/>
          <w:sz w:val="24"/>
          <w:szCs w:val="24"/>
        </w:rPr>
      </w:pPr>
      <w:r w:rsidRPr="005D5307">
        <w:rPr>
          <w:rFonts w:ascii="Times New Roman" w:hAnsi="Times New Roman" w:cs="Times New Roman"/>
          <w:sz w:val="24"/>
          <w:szCs w:val="24"/>
        </w:rPr>
        <w:tab/>
      </w:r>
      <w:r w:rsidRPr="005D5307">
        <w:rPr>
          <w:rFonts w:ascii="Times New Roman" w:hAnsi="Times New Roman" w:cs="Times New Roman"/>
          <w:sz w:val="24"/>
          <w:szCs w:val="24"/>
        </w:rPr>
        <w:tab/>
        <w:t>- с семьями воспитанников;</w:t>
      </w:r>
    </w:p>
    <w:p w:rsidR="005D5307" w:rsidRPr="005D5307" w:rsidRDefault="005D5307" w:rsidP="005D5307">
      <w:pPr>
        <w:jc w:val="both"/>
        <w:rPr>
          <w:rFonts w:ascii="Times New Roman" w:hAnsi="Times New Roman" w:cs="Times New Roman"/>
          <w:sz w:val="24"/>
          <w:szCs w:val="24"/>
        </w:rPr>
      </w:pPr>
      <w:r w:rsidRPr="005D5307">
        <w:rPr>
          <w:rFonts w:ascii="Times New Roman" w:hAnsi="Times New Roman" w:cs="Times New Roman"/>
          <w:sz w:val="24"/>
          <w:szCs w:val="24"/>
        </w:rPr>
        <w:tab/>
      </w:r>
      <w:r w:rsidRPr="005D5307">
        <w:rPr>
          <w:rFonts w:ascii="Times New Roman" w:hAnsi="Times New Roman" w:cs="Times New Roman"/>
          <w:sz w:val="24"/>
          <w:szCs w:val="24"/>
        </w:rPr>
        <w:tab/>
        <w:t xml:space="preserve">- с  будущими родителями. </w:t>
      </w:r>
    </w:p>
    <w:p w:rsidR="005D5307" w:rsidRPr="005D5307" w:rsidRDefault="005D5307" w:rsidP="005D5307">
      <w:pPr>
        <w:jc w:val="both"/>
        <w:rPr>
          <w:rFonts w:ascii="Times New Roman" w:hAnsi="Times New Roman" w:cs="Times New Roman"/>
          <w:sz w:val="24"/>
          <w:szCs w:val="24"/>
        </w:rPr>
      </w:pPr>
      <w:r w:rsidRPr="005D5307">
        <w:rPr>
          <w:rFonts w:ascii="Times New Roman" w:hAnsi="Times New Roman" w:cs="Times New Roman"/>
          <w:b/>
          <w:sz w:val="24"/>
          <w:szCs w:val="24"/>
        </w:rPr>
        <w:t>Задачи</w:t>
      </w:r>
      <w:r w:rsidRPr="005D5307">
        <w:rPr>
          <w:rFonts w:ascii="Times New Roman" w:hAnsi="Times New Roman" w:cs="Times New Roman"/>
          <w:sz w:val="24"/>
          <w:szCs w:val="24"/>
        </w:rPr>
        <w:t>:</w:t>
      </w:r>
    </w:p>
    <w:p w:rsidR="005D5307" w:rsidRPr="005D5307" w:rsidRDefault="005D5307" w:rsidP="00E15619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5307">
        <w:rPr>
          <w:rFonts w:ascii="Times New Roman" w:hAnsi="Times New Roman" w:cs="Times New Roman"/>
          <w:sz w:val="24"/>
          <w:szCs w:val="24"/>
        </w:rPr>
        <w:lastRenderedPageBreak/>
        <w:t xml:space="preserve">формирование психолого- </w:t>
      </w:r>
      <w:r w:rsidR="00E93F89">
        <w:rPr>
          <w:rFonts w:ascii="Times New Roman" w:hAnsi="Times New Roman" w:cs="Times New Roman"/>
          <w:sz w:val="24"/>
          <w:szCs w:val="24"/>
        </w:rPr>
        <w:t>педагогических знаний родителей</w:t>
      </w:r>
    </w:p>
    <w:p w:rsidR="005D5307" w:rsidRPr="005D5307" w:rsidRDefault="005D5307" w:rsidP="00E15619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5307">
        <w:rPr>
          <w:rFonts w:ascii="Times New Roman" w:hAnsi="Times New Roman" w:cs="Times New Roman"/>
          <w:sz w:val="24"/>
          <w:szCs w:val="24"/>
        </w:rPr>
        <w:t>приобщение родителей к участию  в жизни ДОУ;</w:t>
      </w:r>
    </w:p>
    <w:p w:rsidR="005D5307" w:rsidRPr="005D5307" w:rsidRDefault="005D5307" w:rsidP="00E15619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5307">
        <w:rPr>
          <w:rFonts w:ascii="Times New Roman" w:hAnsi="Times New Roman" w:cs="Times New Roman"/>
          <w:sz w:val="24"/>
          <w:szCs w:val="24"/>
        </w:rPr>
        <w:t xml:space="preserve"> оказание помощи семьям воспитанников в развитии, воспитании и обучении детей;</w:t>
      </w:r>
    </w:p>
    <w:p w:rsidR="005D5307" w:rsidRPr="005D5307" w:rsidRDefault="005D5307" w:rsidP="00E15619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5307">
        <w:rPr>
          <w:rFonts w:ascii="Times New Roman" w:hAnsi="Times New Roman" w:cs="Times New Roman"/>
          <w:sz w:val="24"/>
          <w:szCs w:val="24"/>
        </w:rPr>
        <w:t xml:space="preserve"> изучение и пропаганда лучшего семейного опыта.</w:t>
      </w:r>
    </w:p>
    <w:p w:rsidR="005D5307" w:rsidRPr="005D5307" w:rsidRDefault="005D5307" w:rsidP="005D530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D5307">
        <w:rPr>
          <w:rFonts w:ascii="Times New Roman" w:hAnsi="Times New Roman" w:cs="Times New Roman"/>
          <w:b/>
          <w:sz w:val="24"/>
          <w:szCs w:val="24"/>
        </w:rPr>
        <w:t>Система  взаимодействия  с родителями  включает:</w:t>
      </w:r>
    </w:p>
    <w:p w:rsidR="005D5307" w:rsidRPr="005D5307" w:rsidRDefault="005D5307" w:rsidP="00E15619">
      <w:pPr>
        <w:numPr>
          <w:ilvl w:val="0"/>
          <w:numId w:val="27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5307">
        <w:rPr>
          <w:rFonts w:ascii="Times New Roman" w:hAnsi="Times New Roman" w:cs="Times New Roman"/>
          <w:sz w:val="24"/>
          <w:szCs w:val="24"/>
        </w:rPr>
        <w:t>ознакомление родителей с результатами работы ДОУ на общих родительских собраниях, анализом участия родительской общественности в жизни ДОУ;</w:t>
      </w:r>
    </w:p>
    <w:p w:rsidR="005D5307" w:rsidRPr="005D5307" w:rsidRDefault="005D5307" w:rsidP="00E15619">
      <w:pPr>
        <w:numPr>
          <w:ilvl w:val="0"/>
          <w:numId w:val="27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5307">
        <w:rPr>
          <w:rFonts w:ascii="Times New Roman" w:hAnsi="Times New Roman" w:cs="Times New Roman"/>
          <w:sz w:val="24"/>
          <w:szCs w:val="24"/>
        </w:rPr>
        <w:t>ознакомление родителей с содержанием работы  ДОУ, направленной на физическое, психическое и социальное  развитие ребенка;</w:t>
      </w:r>
    </w:p>
    <w:p w:rsidR="005D5307" w:rsidRPr="005D5307" w:rsidRDefault="005D5307" w:rsidP="00E15619">
      <w:pPr>
        <w:numPr>
          <w:ilvl w:val="0"/>
          <w:numId w:val="27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5307">
        <w:rPr>
          <w:rFonts w:ascii="Times New Roman" w:hAnsi="Times New Roman" w:cs="Times New Roman"/>
          <w:sz w:val="24"/>
          <w:szCs w:val="24"/>
        </w:rPr>
        <w:t xml:space="preserve">участие в составлении планов: спортивных и культурно-массовых мероприятий, работы родительского комитета </w:t>
      </w:r>
    </w:p>
    <w:p w:rsidR="005D5307" w:rsidRPr="005D5307" w:rsidRDefault="005D5307" w:rsidP="00E15619">
      <w:pPr>
        <w:numPr>
          <w:ilvl w:val="0"/>
          <w:numId w:val="27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5307">
        <w:rPr>
          <w:rFonts w:ascii="Times New Roman" w:hAnsi="Times New Roman" w:cs="Times New Roman"/>
          <w:sz w:val="24"/>
          <w:szCs w:val="24"/>
        </w:rPr>
        <w:t>целенаправленную работу, пропагандирующую общественное дошкольное воспитание в его разных формах;</w:t>
      </w:r>
    </w:p>
    <w:p w:rsidR="005D5307" w:rsidRPr="005D5307" w:rsidRDefault="005D5307" w:rsidP="00E15619">
      <w:pPr>
        <w:numPr>
          <w:ilvl w:val="0"/>
          <w:numId w:val="27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5307">
        <w:rPr>
          <w:rFonts w:ascii="Times New Roman" w:hAnsi="Times New Roman" w:cs="Times New Roman"/>
          <w:sz w:val="24"/>
          <w:szCs w:val="24"/>
        </w:rPr>
        <w:t>обучение конкретным приемам и методам воспитания и развития ребенка в разных видах детской деятельности на семинарах-практикумах, консультациях и открытых занятиях.</w:t>
      </w:r>
    </w:p>
    <w:p w:rsidR="005D5307" w:rsidRPr="005D5307" w:rsidRDefault="005D5307" w:rsidP="00E15619">
      <w:pPr>
        <w:numPr>
          <w:ilvl w:val="0"/>
          <w:numId w:val="27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5307">
        <w:rPr>
          <w:rFonts w:ascii="Times New Roman" w:hAnsi="Times New Roman" w:cs="Times New Roman"/>
          <w:sz w:val="24"/>
          <w:szCs w:val="24"/>
        </w:rPr>
        <w:t>Поощрение активных родителей</w:t>
      </w:r>
    </w:p>
    <w:p w:rsidR="005D5307" w:rsidRPr="005D5307" w:rsidRDefault="005D5307" w:rsidP="005D53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1E0" w:firstRow="1" w:lastRow="1" w:firstColumn="1" w:lastColumn="1" w:noHBand="0" w:noVBand="0"/>
      </w:tblPr>
      <w:tblGrid>
        <w:gridCol w:w="2628"/>
        <w:gridCol w:w="4320"/>
        <w:gridCol w:w="2622"/>
      </w:tblGrid>
      <w:tr w:rsidR="005D5307" w:rsidRPr="005D5307" w:rsidTr="003D2938">
        <w:tc>
          <w:tcPr>
            <w:tcW w:w="2628" w:type="dxa"/>
          </w:tcPr>
          <w:p w:rsidR="005D5307" w:rsidRPr="005D5307" w:rsidRDefault="005D5307" w:rsidP="003D29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307">
              <w:rPr>
                <w:rFonts w:ascii="Times New Roman" w:hAnsi="Times New Roman" w:cs="Times New Roman"/>
                <w:b/>
                <w:sz w:val="24"/>
                <w:szCs w:val="24"/>
              </w:rPr>
              <w:t>Реальное участие родителей</w:t>
            </w:r>
          </w:p>
          <w:p w:rsidR="005D5307" w:rsidRPr="005D5307" w:rsidRDefault="005D5307" w:rsidP="003D29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307">
              <w:rPr>
                <w:rFonts w:ascii="Times New Roman" w:hAnsi="Times New Roman" w:cs="Times New Roman"/>
                <w:b/>
                <w:sz w:val="24"/>
                <w:szCs w:val="24"/>
              </w:rPr>
              <w:t>в жизни ДОУ</w:t>
            </w:r>
          </w:p>
        </w:tc>
        <w:tc>
          <w:tcPr>
            <w:tcW w:w="4320" w:type="dxa"/>
          </w:tcPr>
          <w:p w:rsidR="005D5307" w:rsidRPr="005D5307" w:rsidRDefault="005D5307" w:rsidP="003D29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307">
              <w:rPr>
                <w:rFonts w:ascii="Times New Roman" w:hAnsi="Times New Roman" w:cs="Times New Roman"/>
                <w:b/>
                <w:sz w:val="24"/>
                <w:szCs w:val="24"/>
              </w:rPr>
              <w:t>Формы участия</w:t>
            </w:r>
          </w:p>
        </w:tc>
        <w:tc>
          <w:tcPr>
            <w:tcW w:w="2622" w:type="dxa"/>
          </w:tcPr>
          <w:p w:rsidR="005D5307" w:rsidRPr="005D5307" w:rsidRDefault="005D5307" w:rsidP="003D29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307">
              <w:rPr>
                <w:rFonts w:ascii="Times New Roman" w:hAnsi="Times New Roman" w:cs="Times New Roman"/>
                <w:b/>
                <w:sz w:val="24"/>
                <w:szCs w:val="24"/>
              </w:rPr>
              <w:t>Периодичность</w:t>
            </w:r>
          </w:p>
          <w:p w:rsidR="005D5307" w:rsidRPr="005D5307" w:rsidRDefault="005D5307" w:rsidP="003D29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307">
              <w:rPr>
                <w:rFonts w:ascii="Times New Roman" w:hAnsi="Times New Roman" w:cs="Times New Roman"/>
                <w:b/>
                <w:sz w:val="24"/>
                <w:szCs w:val="24"/>
              </w:rPr>
              <w:t>сотрудничества</w:t>
            </w:r>
          </w:p>
        </w:tc>
      </w:tr>
      <w:tr w:rsidR="005D5307" w:rsidRPr="005D5307" w:rsidTr="003D2938">
        <w:tc>
          <w:tcPr>
            <w:tcW w:w="2628" w:type="dxa"/>
          </w:tcPr>
          <w:p w:rsidR="005D5307" w:rsidRPr="005D5307" w:rsidRDefault="005D5307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307">
              <w:rPr>
                <w:rFonts w:ascii="Times New Roman" w:hAnsi="Times New Roman" w:cs="Times New Roman"/>
                <w:b/>
                <w:sz w:val="24"/>
                <w:szCs w:val="24"/>
              </w:rPr>
              <w:t>В проведении мониторинговых исследований</w:t>
            </w:r>
          </w:p>
        </w:tc>
        <w:tc>
          <w:tcPr>
            <w:tcW w:w="4320" w:type="dxa"/>
          </w:tcPr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307">
              <w:rPr>
                <w:rFonts w:ascii="Times New Roman" w:hAnsi="Times New Roman" w:cs="Times New Roman"/>
                <w:sz w:val="24"/>
                <w:szCs w:val="24"/>
              </w:rPr>
              <w:t>-Анкетирование</w:t>
            </w:r>
          </w:p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307">
              <w:rPr>
                <w:rFonts w:ascii="Times New Roman" w:hAnsi="Times New Roman" w:cs="Times New Roman"/>
                <w:sz w:val="24"/>
                <w:szCs w:val="24"/>
              </w:rPr>
              <w:t>- Социологический опрос</w:t>
            </w:r>
          </w:p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2" w:type="dxa"/>
          </w:tcPr>
          <w:p w:rsidR="005D5307" w:rsidRPr="005D5307" w:rsidRDefault="001A7A9F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5D5307" w:rsidRPr="005D5307">
              <w:rPr>
                <w:rFonts w:ascii="Times New Roman" w:hAnsi="Times New Roman" w:cs="Times New Roman"/>
                <w:sz w:val="24"/>
                <w:szCs w:val="24"/>
              </w:rPr>
              <w:t xml:space="preserve"> раза в год</w:t>
            </w:r>
          </w:p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307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307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</w:tr>
      <w:tr w:rsidR="005D5307" w:rsidRPr="005D5307" w:rsidTr="003D2938">
        <w:tc>
          <w:tcPr>
            <w:tcW w:w="2628" w:type="dxa"/>
          </w:tcPr>
          <w:p w:rsidR="005D5307" w:rsidRPr="005D5307" w:rsidRDefault="005D5307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307">
              <w:rPr>
                <w:rFonts w:ascii="Times New Roman" w:hAnsi="Times New Roman" w:cs="Times New Roman"/>
                <w:b/>
                <w:sz w:val="24"/>
                <w:szCs w:val="24"/>
              </w:rPr>
              <w:t>В создании условий</w:t>
            </w:r>
          </w:p>
          <w:p w:rsidR="005D5307" w:rsidRPr="005D5307" w:rsidRDefault="005D5307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</w:tcPr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307">
              <w:rPr>
                <w:rFonts w:ascii="Times New Roman" w:hAnsi="Times New Roman" w:cs="Times New Roman"/>
                <w:sz w:val="24"/>
                <w:szCs w:val="24"/>
              </w:rPr>
              <w:t>- Участие в субботниках по благоустройству территории;</w:t>
            </w:r>
          </w:p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307">
              <w:rPr>
                <w:rFonts w:ascii="Times New Roman" w:hAnsi="Times New Roman" w:cs="Times New Roman"/>
                <w:sz w:val="24"/>
                <w:szCs w:val="24"/>
              </w:rPr>
              <w:t>-помощь в создании предметно-развивающей среды;</w:t>
            </w:r>
          </w:p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307">
              <w:rPr>
                <w:rFonts w:ascii="Times New Roman" w:hAnsi="Times New Roman" w:cs="Times New Roman"/>
                <w:sz w:val="24"/>
                <w:szCs w:val="24"/>
              </w:rPr>
              <w:t>-оказание помощи в ремонтных работах;</w:t>
            </w:r>
          </w:p>
        </w:tc>
        <w:tc>
          <w:tcPr>
            <w:tcW w:w="2622" w:type="dxa"/>
          </w:tcPr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307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307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307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5D5307" w:rsidRPr="005D5307" w:rsidTr="003D2938">
        <w:tc>
          <w:tcPr>
            <w:tcW w:w="2628" w:type="dxa"/>
          </w:tcPr>
          <w:p w:rsidR="005D5307" w:rsidRPr="005D5307" w:rsidRDefault="005D5307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307">
              <w:rPr>
                <w:rFonts w:ascii="Times New Roman" w:hAnsi="Times New Roman" w:cs="Times New Roman"/>
                <w:b/>
                <w:sz w:val="24"/>
                <w:szCs w:val="24"/>
              </w:rPr>
              <w:t>В управлении ДОУ</w:t>
            </w:r>
          </w:p>
        </w:tc>
        <w:tc>
          <w:tcPr>
            <w:tcW w:w="4320" w:type="dxa"/>
          </w:tcPr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307">
              <w:rPr>
                <w:rFonts w:ascii="Times New Roman" w:hAnsi="Times New Roman" w:cs="Times New Roman"/>
                <w:sz w:val="24"/>
                <w:szCs w:val="24"/>
              </w:rPr>
              <w:t>- участие в работе Совета родительской общественности, Совета ДОУ; педагогических советах.</w:t>
            </w:r>
          </w:p>
        </w:tc>
        <w:tc>
          <w:tcPr>
            <w:tcW w:w="2622" w:type="dxa"/>
          </w:tcPr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307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</w:tr>
      <w:tr w:rsidR="005D5307" w:rsidRPr="005D5307" w:rsidTr="003D2938">
        <w:tc>
          <w:tcPr>
            <w:tcW w:w="2628" w:type="dxa"/>
          </w:tcPr>
          <w:p w:rsidR="005D5307" w:rsidRPr="005D5307" w:rsidRDefault="005D5307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3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просветительской деятельности, направленной на  повышение педагогической культуры, расширение информационного </w:t>
            </w:r>
            <w:r w:rsidRPr="005D530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поля родителей</w:t>
            </w:r>
          </w:p>
        </w:tc>
        <w:tc>
          <w:tcPr>
            <w:tcW w:w="4320" w:type="dxa"/>
          </w:tcPr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3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-наглядная информация (стенды, папки-передвижки, семейные и групповые фотоальбомы, фоторепортажи «Моя семья», </w:t>
            </w:r>
            <w:r w:rsidR="001A7A9F">
              <w:rPr>
                <w:rFonts w:ascii="Times New Roman" w:hAnsi="Times New Roman" w:cs="Times New Roman"/>
                <w:sz w:val="24"/>
                <w:szCs w:val="24"/>
              </w:rPr>
              <w:t>«Совместные праздники в ГДО»</w:t>
            </w:r>
          </w:p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307">
              <w:rPr>
                <w:rFonts w:ascii="Times New Roman" w:hAnsi="Times New Roman" w:cs="Times New Roman"/>
                <w:sz w:val="24"/>
                <w:szCs w:val="24"/>
              </w:rPr>
              <w:t>-памятки;</w:t>
            </w:r>
          </w:p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307">
              <w:rPr>
                <w:rFonts w:ascii="Times New Roman" w:hAnsi="Times New Roman" w:cs="Times New Roman"/>
                <w:sz w:val="24"/>
                <w:szCs w:val="24"/>
              </w:rPr>
              <w:t>-создание странички на сайте МБОУ;</w:t>
            </w:r>
          </w:p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3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-консультации, семинары, семинары-практикумы, конференции;</w:t>
            </w:r>
          </w:p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307">
              <w:rPr>
                <w:rFonts w:ascii="Times New Roman" w:hAnsi="Times New Roman" w:cs="Times New Roman"/>
                <w:sz w:val="24"/>
                <w:szCs w:val="24"/>
              </w:rPr>
              <w:t>- распространение опыта семейного воспитания;</w:t>
            </w:r>
          </w:p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307">
              <w:rPr>
                <w:rFonts w:ascii="Times New Roman" w:hAnsi="Times New Roman" w:cs="Times New Roman"/>
                <w:sz w:val="24"/>
                <w:szCs w:val="24"/>
              </w:rPr>
              <w:t>-родительские собрания;</w:t>
            </w:r>
          </w:p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307">
              <w:rPr>
                <w:rFonts w:ascii="Times New Roman" w:hAnsi="Times New Roman" w:cs="Times New Roman"/>
                <w:sz w:val="24"/>
                <w:szCs w:val="24"/>
              </w:rPr>
              <w:t xml:space="preserve">-консультативный пункт для родителей детей, не посещающих ГДО </w:t>
            </w:r>
          </w:p>
        </w:tc>
        <w:tc>
          <w:tcPr>
            <w:tcW w:w="2622" w:type="dxa"/>
          </w:tcPr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3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раз в квартал</w:t>
            </w:r>
          </w:p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307">
              <w:rPr>
                <w:rFonts w:ascii="Times New Roman" w:hAnsi="Times New Roman" w:cs="Times New Roman"/>
                <w:sz w:val="24"/>
                <w:szCs w:val="24"/>
              </w:rPr>
              <w:t>Обновление постоянно</w:t>
            </w:r>
          </w:p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307">
              <w:rPr>
                <w:rFonts w:ascii="Times New Roman" w:hAnsi="Times New Roman" w:cs="Times New Roman"/>
                <w:sz w:val="24"/>
                <w:szCs w:val="24"/>
              </w:rPr>
              <w:t>По годовому плану</w:t>
            </w:r>
          </w:p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307" w:rsidRPr="005D5307" w:rsidTr="003D2938">
        <w:tc>
          <w:tcPr>
            <w:tcW w:w="2628" w:type="dxa"/>
          </w:tcPr>
          <w:p w:rsidR="005D5307" w:rsidRPr="005D5307" w:rsidRDefault="005D5307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30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 воспитательно-образовательном процессе ДОУ, направленном на установление сотрудничества и партнерских отношений</w:t>
            </w:r>
          </w:p>
          <w:p w:rsidR="005D5307" w:rsidRPr="005D5307" w:rsidRDefault="005D5307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307">
              <w:rPr>
                <w:rFonts w:ascii="Times New Roman" w:hAnsi="Times New Roman" w:cs="Times New Roman"/>
                <w:b/>
                <w:sz w:val="24"/>
                <w:szCs w:val="24"/>
              </w:rPr>
              <w:t>с целью вовлечения родителей в единое образовательное пространство</w:t>
            </w:r>
          </w:p>
        </w:tc>
        <w:tc>
          <w:tcPr>
            <w:tcW w:w="4320" w:type="dxa"/>
          </w:tcPr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307">
              <w:rPr>
                <w:rFonts w:ascii="Times New Roman" w:hAnsi="Times New Roman" w:cs="Times New Roman"/>
                <w:sz w:val="24"/>
                <w:szCs w:val="24"/>
              </w:rPr>
              <w:t>-Дни открытых дверей.</w:t>
            </w:r>
          </w:p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307">
              <w:rPr>
                <w:rFonts w:ascii="Times New Roman" w:hAnsi="Times New Roman" w:cs="Times New Roman"/>
                <w:sz w:val="24"/>
                <w:szCs w:val="24"/>
              </w:rPr>
              <w:t>- Дни здоровья.</w:t>
            </w:r>
          </w:p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307">
              <w:rPr>
                <w:rFonts w:ascii="Times New Roman" w:hAnsi="Times New Roman" w:cs="Times New Roman"/>
                <w:sz w:val="24"/>
                <w:szCs w:val="24"/>
              </w:rPr>
              <w:t>- Выставки  совместного творчества.</w:t>
            </w:r>
          </w:p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307">
              <w:rPr>
                <w:rFonts w:ascii="Times New Roman" w:hAnsi="Times New Roman" w:cs="Times New Roman"/>
                <w:sz w:val="24"/>
                <w:szCs w:val="24"/>
              </w:rPr>
              <w:t>- Совместные праздники, развлечения.</w:t>
            </w:r>
          </w:p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307">
              <w:rPr>
                <w:rFonts w:ascii="Times New Roman" w:hAnsi="Times New Roman" w:cs="Times New Roman"/>
                <w:sz w:val="24"/>
                <w:szCs w:val="24"/>
              </w:rPr>
              <w:t>-Встречи с интересными людьми</w:t>
            </w:r>
          </w:p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307">
              <w:rPr>
                <w:rFonts w:ascii="Times New Roman" w:hAnsi="Times New Roman" w:cs="Times New Roman"/>
                <w:sz w:val="24"/>
                <w:szCs w:val="24"/>
              </w:rPr>
              <w:t>- Участие в творческих выставках, смотрах-конкурсах</w:t>
            </w:r>
          </w:p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307">
              <w:rPr>
                <w:rFonts w:ascii="Times New Roman" w:hAnsi="Times New Roman" w:cs="Times New Roman"/>
                <w:sz w:val="24"/>
                <w:szCs w:val="24"/>
              </w:rPr>
              <w:t>- Мероприятия с родителями в рамках проектной деятельности.</w:t>
            </w:r>
          </w:p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2" w:type="dxa"/>
          </w:tcPr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307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307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307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307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307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307">
              <w:rPr>
                <w:rFonts w:ascii="Times New Roman" w:hAnsi="Times New Roman" w:cs="Times New Roman"/>
                <w:sz w:val="24"/>
                <w:szCs w:val="24"/>
              </w:rPr>
              <w:t>Постоянно по годовому плану</w:t>
            </w:r>
          </w:p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307">
              <w:rPr>
                <w:rFonts w:ascii="Times New Roman" w:hAnsi="Times New Roman" w:cs="Times New Roman"/>
                <w:sz w:val="24"/>
                <w:szCs w:val="24"/>
              </w:rPr>
              <w:t>2-3 раза в год</w:t>
            </w:r>
          </w:p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307" w:rsidRPr="005D5307" w:rsidRDefault="005D5307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5307" w:rsidRPr="005D5307" w:rsidRDefault="005D5307" w:rsidP="005D5307">
      <w:pPr>
        <w:rPr>
          <w:rFonts w:ascii="Times New Roman" w:hAnsi="Times New Roman" w:cs="Times New Roman"/>
          <w:sz w:val="24"/>
          <w:szCs w:val="24"/>
        </w:rPr>
        <w:sectPr w:rsidR="005D5307" w:rsidRPr="005D5307">
          <w:pgSz w:w="11908" w:h="17333"/>
          <w:pgMar w:top="1559" w:right="560" w:bottom="657" w:left="903" w:header="720" w:footer="720" w:gutter="0"/>
          <w:cols w:space="720"/>
          <w:noEndnote/>
        </w:sectPr>
      </w:pPr>
    </w:p>
    <w:p w:rsidR="005D5307" w:rsidRPr="00AF2860" w:rsidRDefault="005D5307" w:rsidP="005D5307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AF2860" w:rsidRPr="00AF2860" w:rsidRDefault="00AF2860" w:rsidP="00AF2860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842A1A" w:rsidRPr="00842A1A" w:rsidRDefault="009D1CE6" w:rsidP="00842A1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2.6 </w:t>
      </w:r>
      <w:r w:rsidR="00443F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2A1A" w:rsidRPr="00AF2860">
        <w:rPr>
          <w:rFonts w:ascii="Times New Roman" w:hAnsi="Times New Roman" w:cs="Times New Roman"/>
          <w:b/>
          <w:sz w:val="24"/>
          <w:szCs w:val="24"/>
        </w:rPr>
        <w:t>Особенности</w:t>
      </w:r>
      <w:r w:rsidR="00842A1A" w:rsidRPr="00842A1A">
        <w:rPr>
          <w:rFonts w:ascii="Times New Roman" w:hAnsi="Times New Roman" w:cs="Times New Roman"/>
          <w:b/>
        </w:rPr>
        <w:t xml:space="preserve"> традиционных событий, праздников, мероприятий.</w:t>
      </w:r>
    </w:p>
    <w:p w:rsidR="00842A1A" w:rsidRPr="00443FE7" w:rsidRDefault="00842A1A" w:rsidP="00842A1A">
      <w:pPr>
        <w:rPr>
          <w:rFonts w:ascii="Times New Roman" w:hAnsi="Times New Roman" w:cs="Times New Roman"/>
          <w:b/>
          <w:sz w:val="24"/>
          <w:szCs w:val="24"/>
        </w:rPr>
      </w:pPr>
      <w:r w:rsidRPr="00443FE7">
        <w:rPr>
          <w:rFonts w:ascii="Times New Roman" w:hAnsi="Times New Roman" w:cs="Times New Roman"/>
          <w:b/>
          <w:sz w:val="24"/>
          <w:szCs w:val="24"/>
        </w:rPr>
        <w:t>В основе лежит комплексно-тематическое планирование воспитат</w:t>
      </w:r>
      <w:r w:rsidR="00443FE7" w:rsidRPr="00443FE7">
        <w:rPr>
          <w:rFonts w:ascii="Times New Roman" w:hAnsi="Times New Roman" w:cs="Times New Roman"/>
          <w:b/>
          <w:sz w:val="24"/>
          <w:szCs w:val="24"/>
        </w:rPr>
        <w:t xml:space="preserve">ельно-образовательной работы </w:t>
      </w:r>
      <w:r w:rsidRPr="00443FE7">
        <w:rPr>
          <w:rFonts w:ascii="Times New Roman" w:hAnsi="Times New Roman" w:cs="Times New Roman"/>
          <w:b/>
          <w:sz w:val="24"/>
          <w:szCs w:val="24"/>
        </w:rPr>
        <w:t>.</w:t>
      </w:r>
    </w:p>
    <w:p w:rsidR="00842A1A" w:rsidRPr="00AF2860" w:rsidRDefault="00842A1A" w:rsidP="00842A1A">
      <w:pPr>
        <w:jc w:val="both"/>
        <w:rPr>
          <w:rFonts w:ascii="Times New Roman" w:hAnsi="Times New Roman" w:cs="Times New Roman"/>
          <w:sz w:val="24"/>
          <w:szCs w:val="24"/>
        </w:rPr>
      </w:pPr>
      <w:r w:rsidRPr="00842A1A">
        <w:rPr>
          <w:rFonts w:ascii="Times New Roman" w:hAnsi="Times New Roman" w:cs="Times New Roman"/>
          <w:b/>
        </w:rPr>
        <w:tab/>
      </w:r>
      <w:r w:rsidRPr="00AF2860">
        <w:rPr>
          <w:rFonts w:ascii="Times New Roman" w:hAnsi="Times New Roman" w:cs="Times New Roman"/>
          <w:sz w:val="24"/>
          <w:szCs w:val="24"/>
        </w:rPr>
        <w:t>Цель: построение  воспитательно–образовательного процесса, направленного  на  обеспечение единства  воспитательных, развивающих и обучающих целей и задач,  с учетом интеграции  на необходимом и достаточном материале, максимально приближаясь к разумному «минимуму» с учетом  контингента воспитанников, их индивидуальных и возрастных  особенностей, социального заказа родителей.</w:t>
      </w:r>
    </w:p>
    <w:p w:rsidR="00842A1A" w:rsidRPr="00AF2860" w:rsidRDefault="00842A1A" w:rsidP="00842A1A">
      <w:pPr>
        <w:jc w:val="both"/>
        <w:rPr>
          <w:rFonts w:ascii="Times New Roman" w:hAnsi="Times New Roman" w:cs="Times New Roman"/>
          <w:sz w:val="24"/>
          <w:szCs w:val="24"/>
        </w:rPr>
      </w:pPr>
      <w:r w:rsidRPr="00AF2860">
        <w:rPr>
          <w:rFonts w:ascii="Times New Roman" w:hAnsi="Times New Roman" w:cs="Times New Roman"/>
          <w:sz w:val="24"/>
          <w:szCs w:val="24"/>
        </w:rPr>
        <w:tab/>
        <w:t>Организационной основой реализации комплексно-тематического принципа построения программы  являются примерные темы (праздники, события, проекты),  которые ориентированы на все направления развития ребенка дошкольного возраста и посвящены различным сторонам человеческого бытия, а так же вызывают личностный интерес детей к:</w:t>
      </w:r>
    </w:p>
    <w:p w:rsidR="00842A1A" w:rsidRPr="00AF2860" w:rsidRDefault="00842A1A" w:rsidP="00E15619">
      <w:pPr>
        <w:pStyle w:val="a3"/>
        <w:numPr>
          <w:ilvl w:val="0"/>
          <w:numId w:val="7"/>
        </w:numPr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2860">
        <w:rPr>
          <w:rFonts w:ascii="Times New Roman" w:eastAsia="Times New Roman" w:hAnsi="Times New Roman" w:cs="Times New Roman"/>
          <w:sz w:val="24"/>
          <w:szCs w:val="24"/>
        </w:rPr>
        <w:t xml:space="preserve">Явлениям нравственной жизни ребенка </w:t>
      </w:r>
    </w:p>
    <w:p w:rsidR="00842A1A" w:rsidRPr="00AF2860" w:rsidRDefault="00842A1A" w:rsidP="00E15619">
      <w:pPr>
        <w:pStyle w:val="a3"/>
        <w:numPr>
          <w:ilvl w:val="0"/>
          <w:numId w:val="7"/>
        </w:numPr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2860">
        <w:rPr>
          <w:rFonts w:ascii="Times New Roman" w:eastAsia="Times New Roman" w:hAnsi="Times New Roman" w:cs="Times New Roman"/>
          <w:sz w:val="24"/>
          <w:szCs w:val="24"/>
        </w:rPr>
        <w:t>Окружающей природе</w:t>
      </w:r>
    </w:p>
    <w:p w:rsidR="00842A1A" w:rsidRPr="00AF2860" w:rsidRDefault="00842A1A" w:rsidP="00E15619">
      <w:pPr>
        <w:pStyle w:val="a3"/>
        <w:numPr>
          <w:ilvl w:val="0"/>
          <w:numId w:val="7"/>
        </w:numPr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2860">
        <w:rPr>
          <w:rFonts w:ascii="Times New Roman" w:eastAsia="Times New Roman" w:hAnsi="Times New Roman" w:cs="Times New Roman"/>
          <w:sz w:val="24"/>
          <w:szCs w:val="24"/>
        </w:rPr>
        <w:t xml:space="preserve">Миру искусства и литературы </w:t>
      </w:r>
    </w:p>
    <w:p w:rsidR="00842A1A" w:rsidRPr="00AF2860" w:rsidRDefault="00842A1A" w:rsidP="00E15619">
      <w:pPr>
        <w:pStyle w:val="a3"/>
        <w:numPr>
          <w:ilvl w:val="0"/>
          <w:numId w:val="7"/>
        </w:numPr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2860">
        <w:rPr>
          <w:rFonts w:ascii="Times New Roman" w:eastAsia="Times New Roman" w:hAnsi="Times New Roman" w:cs="Times New Roman"/>
          <w:sz w:val="24"/>
          <w:szCs w:val="24"/>
        </w:rPr>
        <w:t>Традиционным для семьи, общества и государства праздничным событиям</w:t>
      </w:r>
    </w:p>
    <w:p w:rsidR="00842A1A" w:rsidRPr="00AF2860" w:rsidRDefault="00842A1A" w:rsidP="00E15619">
      <w:pPr>
        <w:pStyle w:val="a3"/>
        <w:numPr>
          <w:ilvl w:val="0"/>
          <w:numId w:val="7"/>
        </w:numPr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2860">
        <w:rPr>
          <w:rFonts w:ascii="Times New Roman" w:eastAsia="Times New Roman" w:hAnsi="Times New Roman" w:cs="Times New Roman"/>
          <w:sz w:val="24"/>
          <w:szCs w:val="24"/>
        </w:rPr>
        <w:t>Событиям, формирующим чувство гражданской принадлежности ребенка (родной город,  день народного единства, день защитника отечества и др.)</w:t>
      </w:r>
    </w:p>
    <w:p w:rsidR="00842A1A" w:rsidRPr="00AF2860" w:rsidRDefault="00842A1A" w:rsidP="00E15619">
      <w:pPr>
        <w:pStyle w:val="a3"/>
        <w:numPr>
          <w:ilvl w:val="0"/>
          <w:numId w:val="7"/>
        </w:numPr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2860">
        <w:rPr>
          <w:rFonts w:ascii="Times New Roman" w:eastAsia="Times New Roman" w:hAnsi="Times New Roman" w:cs="Times New Roman"/>
          <w:sz w:val="24"/>
          <w:szCs w:val="24"/>
        </w:rPr>
        <w:t xml:space="preserve">Сезонным явлениям </w:t>
      </w:r>
    </w:p>
    <w:p w:rsidR="00842A1A" w:rsidRPr="00AF2860" w:rsidRDefault="00842A1A" w:rsidP="00E15619">
      <w:pPr>
        <w:pStyle w:val="a3"/>
        <w:numPr>
          <w:ilvl w:val="0"/>
          <w:numId w:val="7"/>
        </w:numPr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2860">
        <w:rPr>
          <w:rFonts w:ascii="Times New Roman" w:eastAsia="Times New Roman" w:hAnsi="Times New Roman" w:cs="Times New Roman"/>
          <w:sz w:val="24"/>
          <w:szCs w:val="24"/>
        </w:rPr>
        <w:t>Народной культуре и  традициям.</w:t>
      </w:r>
    </w:p>
    <w:p w:rsidR="00842A1A" w:rsidRPr="00AF2860" w:rsidRDefault="00842A1A" w:rsidP="00842A1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2860">
        <w:rPr>
          <w:rFonts w:ascii="Times New Roman" w:hAnsi="Times New Roman" w:cs="Times New Roman"/>
          <w:sz w:val="24"/>
          <w:szCs w:val="24"/>
        </w:rPr>
        <w:t>Тематический принцип построения образовательного процесса позволил  ввести региональные и культурные компоненты, учитывать приоритет дошкольного учреждения.</w:t>
      </w:r>
    </w:p>
    <w:p w:rsidR="00842A1A" w:rsidRPr="00AF2860" w:rsidRDefault="00842A1A" w:rsidP="00842A1A">
      <w:pPr>
        <w:jc w:val="both"/>
        <w:rPr>
          <w:rFonts w:ascii="Times New Roman" w:hAnsi="Times New Roman" w:cs="Times New Roman"/>
          <w:sz w:val="24"/>
          <w:szCs w:val="24"/>
        </w:rPr>
      </w:pPr>
      <w:r w:rsidRPr="00AF2860">
        <w:rPr>
          <w:rFonts w:ascii="Times New Roman" w:hAnsi="Times New Roman" w:cs="Times New Roman"/>
          <w:sz w:val="24"/>
          <w:szCs w:val="24"/>
        </w:rPr>
        <w:t>Построение всего образовательного процесса вокруг одного центрального блока дает большие возможности для развития детей. Темы помогают организовать информацию оптимальным способом. У дошкольников появляются многочисленные возможности для практики, экспериментирования, развития основных навыков, понятийного мышления.</w:t>
      </w:r>
    </w:p>
    <w:p w:rsidR="00842A1A" w:rsidRPr="00AF2860" w:rsidRDefault="00842A1A" w:rsidP="00842A1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2860">
        <w:rPr>
          <w:rFonts w:ascii="Times New Roman" w:hAnsi="Times New Roman" w:cs="Times New Roman"/>
          <w:sz w:val="24"/>
          <w:szCs w:val="24"/>
        </w:rPr>
        <w:t>Введение похожих тем в различных возрастных группах обеспечивает достижение единства образовательных целей и преемственности в детском развитии на протяжении всего дошкольного возраста, органичное развитие детей в соответствии с их индивидуальными возможностями.</w:t>
      </w:r>
    </w:p>
    <w:p w:rsidR="00842A1A" w:rsidRPr="00AF2860" w:rsidRDefault="00842A1A" w:rsidP="00842A1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2860">
        <w:rPr>
          <w:rFonts w:ascii="Times New Roman" w:hAnsi="Times New Roman" w:cs="Times New Roman"/>
          <w:sz w:val="24"/>
          <w:szCs w:val="24"/>
        </w:rPr>
        <w:t>Одной теме уделяется не менее одной недели. Тема отражается  в подборе материалов, находящихся в группе    и уголках развития.</w:t>
      </w:r>
    </w:p>
    <w:p w:rsidR="00842A1A" w:rsidRPr="00AF2860" w:rsidRDefault="00842A1A" w:rsidP="00842A1A">
      <w:pPr>
        <w:jc w:val="both"/>
        <w:rPr>
          <w:rFonts w:ascii="Times New Roman" w:hAnsi="Times New Roman" w:cs="Times New Roman"/>
          <w:sz w:val="24"/>
          <w:szCs w:val="24"/>
        </w:rPr>
      </w:pPr>
      <w:r w:rsidRPr="00AF2860">
        <w:rPr>
          <w:rFonts w:ascii="Times New Roman" w:hAnsi="Times New Roman" w:cs="Times New Roman"/>
          <w:sz w:val="24"/>
          <w:szCs w:val="24"/>
        </w:rPr>
        <w:tab/>
        <w:t xml:space="preserve"> Для каждой возрастной группы дано комплексно-тематическое планирование, которое  рассматривается как примерное. Педагоги вправе по своему усмотрению частично или полностью менять темы или названия тем, содержание работы, временной период в соответствии с особенностями своей возрастной группы, другими значимыми событиями</w:t>
      </w:r>
    </w:p>
    <w:p w:rsidR="00842A1A" w:rsidRPr="00AF2860" w:rsidRDefault="00842A1A" w:rsidP="00842A1A">
      <w:pPr>
        <w:jc w:val="both"/>
        <w:rPr>
          <w:rFonts w:ascii="Times New Roman" w:hAnsi="Times New Roman" w:cs="Times New Roman"/>
          <w:sz w:val="24"/>
          <w:szCs w:val="24"/>
        </w:rPr>
      </w:pPr>
      <w:r w:rsidRPr="00AF2860">
        <w:rPr>
          <w:rFonts w:ascii="Times New Roman" w:hAnsi="Times New Roman" w:cs="Times New Roman"/>
          <w:sz w:val="24"/>
          <w:szCs w:val="24"/>
        </w:rPr>
        <w:t>Формы подготовки  и реализации тем  носят интегративный  характер, то есть позволяют решать задачи психолого-педагогической работы нескольких образовательных областей;</w:t>
      </w:r>
    </w:p>
    <w:p w:rsidR="00AF2860" w:rsidRPr="00124552" w:rsidRDefault="00AF2860" w:rsidP="00842A1A">
      <w:pPr>
        <w:widowControl w:val="0"/>
        <w:autoSpaceDE w:val="0"/>
        <w:autoSpaceDN w:val="0"/>
        <w:adjustRightInd w:val="0"/>
        <w:rPr>
          <w:b/>
          <w:color w:val="0070C0"/>
          <w:sz w:val="20"/>
          <w:szCs w:val="20"/>
        </w:rPr>
      </w:pPr>
    </w:p>
    <w:p w:rsidR="00AF2860" w:rsidRDefault="00AF2860" w:rsidP="00842A1A">
      <w:pPr>
        <w:widowControl w:val="0"/>
        <w:autoSpaceDE w:val="0"/>
        <w:autoSpaceDN w:val="0"/>
        <w:adjustRightInd w:val="0"/>
        <w:rPr>
          <w:b/>
          <w:color w:val="0070C0"/>
          <w:sz w:val="20"/>
          <w:szCs w:val="20"/>
        </w:rPr>
      </w:pPr>
    </w:p>
    <w:p w:rsidR="009D1CE6" w:rsidRDefault="009D1CE6" w:rsidP="00842A1A">
      <w:pPr>
        <w:widowControl w:val="0"/>
        <w:autoSpaceDE w:val="0"/>
        <w:autoSpaceDN w:val="0"/>
        <w:adjustRightInd w:val="0"/>
        <w:rPr>
          <w:b/>
          <w:color w:val="0070C0"/>
          <w:sz w:val="20"/>
          <w:szCs w:val="20"/>
        </w:rPr>
      </w:pPr>
    </w:p>
    <w:tbl>
      <w:tblPr>
        <w:tblW w:w="3995" w:type="pct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1040"/>
        <w:gridCol w:w="2060"/>
        <w:gridCol w:w="1011"/>
        <w:gridCol w:w="1991"/>
        <w:gridCol w:w="1997"/>
      </w:tblGrid>
      <w:tr w:rsidR="009D1CE6" w:rsidRPr="00842A1A" w:rsidTr="00F54D11">
        <w:tc>
          <w:tcPr>
            <w:tcW w:w="642" w:type="pct"/>
          </w:tcPr>
          <w:p w:rsidR="009D1CE6" w:rsidRPr="002939C4" w:rsidRDefault="009D1CE6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2" w:type="pct"/>
          </w:tcPr>
          <w:p w:rsidR="009D1CE6" w:rsidRPr="002939C4" w:rsidRDefault="009D1CE6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Блок</w:t>
            </w:r>
          </w:p>
        </w:tc>
        <w:tc>
          <w:tcPr>
            <w:tcW w:w="624" w:type="pct"/>
          </w:tcPr>
          <w:p w:rsidR="009D1CE6" w:rsidRPr="002939C4" w:rsidRDefault="009D1CE6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Недели</w:t>
            </w:r>
          </w:p>
        </w:tc>
        <w:tc>
          <w:tcPr>
            <w:tcW w:w="1229" w:type="pct"/>
          </w:tcPr>
          <w:p w:rsidR="009D1CE6" w:rsidRPr="002939C4" w:rsidRDefault="009D1CE6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Старший дошкольный возраст (5-7 лет)</w:t>
            </w:r>
          </w:p>
        </w:tc>
        <w:tc>
          <w:tcPr>
            <w:tcW w:w="1233" w:type="pct"/>
          </w:tcPr>
          <w:p w:rsidR="009D1CE6" w:rsidRPr="002939C4" w:rsidRDefault="009D1CE6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1CE6" w:rsidRPr="002939C4" w:rsidRDefault="009D1CE6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Праздники</w:t>
            </w:r>
          </w:p>
        </w:tc>
      </w:tr>
      <w:tr w:rsidR="009D1CE6" w:rsidRPr="00842A1A" w:rsidTr="00F54D11">
        <w:tc>
          <w:tcPr>
            <w:tcW w:w="642" w:type="pct"/>
            <w:vMerge w:val="restart"/>
            <w:textDirection w:val="btLr"/>
            <w:vAlign w:val="center"/>
          </w:tcPr>
          <w:p w:rsidR="009D1CE6" w:rsidRPr="002939C4" w:rsidRDefault="009D1CE6" w:rsidP="003D2938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  <w:tc>
          <w:tcPr>
            <w:tcW w:w="1272" w:type="pct"/>
            <w:vMerge w:val="restart"/>
            <w:vAlign w:val="center"/>
          </w:tcPr>
          <w:p w:rsidR="009D1CE6" w:rsidRPr="002939C4" w:rsidRDefault="009D1CE6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Я и д/с</w:t>
            </w:r>
          </w:p>
        </w:tc>
        <w:tc>
          <w:tcPr>
            <w:tcW w:w="624" w:type="pct"/>
          </w:tcPr>
          <w:p w:rsidR="009D1CE6" w:rsidRPr="002939C4" w:rsidRDefault="009D1CE6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29" w:type="pct"/>
          </w:tcPr>
          <w:p w:rsidR="009D1CE6" w:rsidRPr="002939C4" w:rsidRDefault="009D1CE6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День знаний</w:t>
            </w:r>
          </w:p>
        </w:tc>
        <w:tc>
          <w:tcPr>
            <w:tcW w:w="1233" w:type="pct"/>
          </w:tcPr>
          <w:p w:rsidR="009D1CE6" w:rsidRPr="002939C4" w:rsidRDefault="009D1CE6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День знаний</w:t>
            </w:r>
          </w:p>
        </w:tc>
      </w:tr>
      <w:tr w:rsidR="009D1CE6" w:rsidRPr="00842A1A" w:rsidTr="00F54D11">
        <w:tc>
          <w:tcPr>
            <w:tcW w:w="642" w:type="pct"/>
            <w:vMerge/>
            <w:vAlign w:val="center"/>
          </w:tcPr>
          <w:p w:rsidR="009D1CE6" w:rsidRPr="002939C4" w:rsidRDefault="009D1CE6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2" w:type="pct"/>
            <w:vMerge/>
            <w:vAlign w:val="center"/>
          </w:tcPr>
          <w:p w:rsidR="009D1CE6" w:rsidRPr="002939C4" w:rsidRDefault="009D1CE6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" w:type="pct"/>
          </w:tcPr>
          <w:p w:rsidR="009D1CE6" w:rsidRPr="002939C4" w:rsidRDefault="009D1CE6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29" w:type="pct"/>
          </w:tcPr>
          <w:p w:rsidR="009D1CE6" w:rsidRPr="002939C4" w:rsidRDefault="00A17ADC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Праздник знаний</w:t>
            </w:r>
            <w:r w:rsidR="009D1CE6" w:rsidRPr="002939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33" w:type="pct"/>
          </w:tcPr>
          <w:p w:rsidR="009D1CE6" w:rsidRPr="002939C4" w:rsidRDefault="009D1CE6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CE6" w:rsidRPr="00842A1A" w:rsidTr="00F54D11">
        <w:tc>
          <w:tcPr>
            <w:tcW w:w="642" w:type="pct"/>
            <w:vMerge/>
            <w:vAlign w:val="center"/>
          </w:tcPr>
          <w:p w:rsidR="009D1CE6" w:rsidRPr="002939C4" w:rsidRDefault="009D1CE6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2" w:type="pct"/>
            <w:vMerge w:val="restart"/>
            <w:vAlign w:val="center"/>
          </w:tcPr>
          <w:p w:rsidR="009D1CE6" w:rsidRPr="002939C4" w:rsidRDefault="009D1CE6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Осень</w:t>
            </w:r>
          </w:p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1CE6" w:rsidRPr="002939C4" w:rsidRDefault="009D1CE6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1CE6" w:rsidRPr="002939C4" w:rsidRDefault="009D1CE6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1CE6" w:rsidRPr="002939C4" w:rsidRDefault="009D1CE6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" w:type="pct"/>
          </w:tcPr>
          <w:p w:rsidR="009D1CE6" w:rsidRPr="002939C4" w:rsidRDefault="009D1CE6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29" w:type="pct"/>
          </w:tcPr>
          <w:p w:rsidR="009D1CE6" w:rsidRPr="002939C4" w:rsidRDefault="00A17ADC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Осень ранняя пришла - мы её встречаем.</w:t>
            </w:r>
          </w:p>
        </w:tc>
        <w:tc>
          <w:tcPr>
            <w:tcW w:w="1233" w:type="pct"/>
          </w:tcPr>
          <w:p w:rsidR="009D1CE6" w:rsidRPr="002939C4" w:rsidRDefault="009D1CE6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Осенний калейдоскоп</w:t>
            </w:r>
          </w:p>
        </w:tc>
      </w:tr>
      <w:tr w:rsidR="009D1CE6" w:rsidRPr="00842A1A" w:rsidTr="00F54D11">
        <w:tc>
          <w:tcPr>
            <w:tcW w:w="642" w:type="pct"/>
            <w:vMerge/>
            <w:vAlign w:val="center"/>
          </w:tcPr>
          <w:p w:rsidR="009D1CE6" w:rsidRPr="002939C4" w:rsidRDefault="009D1CE6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2" w:type="pct"/>
            <w:vMerge/>
            <w:tcBorders>
              <w:bottom w:val="single" w:sz="4" w:space="0" w:color="auto"/>
            </w:tcBorders>
            <w:vAlign w:val="center"/>
          </w:tcPr>
          <w:p w:rsidR="009D1CE6" w:rsidRPr="002939C4" w:rsidRDefault="009D1CE6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" w:type="pct"/>
          </w:tcPr>
          <w:p w:rsidR="009D1CE6" w:rsidRPr="002939C4" w:rsidRDefault="009D1CE6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29" w:type="pct"/>
          </w:tcPr>
          <w:p w:rsidR="009D1CE6" w:rsidRPr="002939C4" w:rsidRDefault="00A17ADC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Осень золотая.</w:t>
            </w:r>
          </w:p>
        </w:tc>
        <w:tc>
          <w:tcPr>
            <w:tcW w:w="1233" w:type="pct"/>
          </w:tcPr>
          <w:p w:rsidR="009D1CE6" w:rsidRPr="002939C4" w:rsidRDefault="009D1CE6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День дошкольного работника</w:t>
            </w:r>
          </w:p>
        </w:tc>
      </w:tr>
      <w:tr w:rsidR="009D1CE6" w:rsidRPr="00842A1A" w:rsidTr="00F54D11">
        <w:trPr>
          <w:trHeight w:val="1619"/>
        </w:trPr>
        <w:tc>
          <w:tcPr>
            <w:tcW w:w="642" w:type="pct"/>
            <w:vMerge w:val="restart"/>
            <w:textDirection w:val="btLr"/>
            <w:vAlign w:val="center"/>
          </w:tcPr>
          <w:p w:rsidR="009D1CE6" w:rsidRPr="002939C4" w:rsidRDefault="009D1CE6" w:rsidP="003D2938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</w:tc>
        <w:tc>
          <w:tcPr>
            <w:tcW w:w="12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Я и моя семья</w:t>
            </w:r>
          </w:p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1CE6" w:rsidRPr="002939C4" w:rsidRDefault="009D1CE6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" w:type="pct"/>
          </w:tcPr>
          <w:p w:rsidR="009D1CE6" w:rsidRPr="002939C4" w:rsidRDefault="009D1CE6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A17ADC" w:rsidRPr="002939C4" w:rsidRDefault="00A17ADC" w:rsidP="00A17AD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7ADC" w:rsidRPr="002939C4" w:rsidRDefault="00A17ADC" w:rsidP="00A17A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9" w:type="pct"/>
          </w:tcPr>
          <w:p w:rsidR="009D1CE6" w:rsidRPr="002939C4" w:rsidRDefault="00A17ADC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Дом, в котором я живу.</w:t>
            </w:r>
          </w:p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Моя семья.</w:t>
            </w:r>
          </w:p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</w:tcPr>
          <w:p w:rsidR="009D1CE6" w:rsidRPr="002939C4" w:rsidRDefault="009D1CE6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Всемирный день пожилого человека</w:t>
            </w:r>
          </w:p>
          <w:p w:rsidR="009D1CE6" w:rsidRPr="002939C4" w:rsidRDefault="009D1CE6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День учителя</w:t>
            </w:r>
          </w:p>
        </w:tc>
      </w:tr>
      <w:tr w:rsidR="00A17ADC" w:rsidRPr="00842A1A" w:rsidTr="00F54D11">
        <w:tc>
          <w:tcPr>
            <w:tcW w:w="642" w:type="pct"/>
            <w:vMerge/>
            <w:vAlign w:val="center"/>
          </w:tcPr>
          <w:p w:rsidR="00A17ADC" w:rsidRPr="002939C4" w:rsidRDefault="00A17ADC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2" w:type="pct"/>
            <w:tcBorders>
              <w:top w:val="single" w:sz="4" w:space="0" w:color="auto"/>
            </w:tcBorders>
          </w:tcPr>
          <w:p w:rsidR="00A17ADC" w:rsidRPr="002939C4" w:rsidRDefault="00A17ADC" w:rsidP="00E93F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Земля наш общий дом</w:t>
            </w:r>
          </w:p>
        </w:tc>
        <w:tc>
          <w:tcPr>
            <w:tcW w:w="624" w:type="pct"/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174D9"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-4</w:t>
            </w:r>
          </w:p>
        </w:tc>
        <w:tc>
          <w:tcPr>
            <w:tcW w:w="1229" w:type="pct"/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Земля наш общий дом.</w:t>
            </w:r>
          </w:p>
        </w:tc>
        <w:tc>
          <w:tcPr>
            <w:tcW w:w="1233" w:type="pct"/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ADC" w:rsidRPr="00842A1A" w:rsidTr="00F54D11">
        <w:tc>
          <w:tcPr>
            <w:tcW w:w="642" w:type="pct"/>
            <w:vMerge/>
            <w:vAlign w:val="center"/>
          </w:tcPr>
          <w:p w:rsidR="00A17ADC" w:rsidRPr="002939C4" w:rsidRDefault="00A17ADC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2" w:type="pct"/>
            <w:vMerge w:val="restart"/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174D9" w:rsidRPr="002939C4" w:rsidRDefault="00F174D9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174D9" w:rsidRPr="002939C4" w:rsidRDefault="00F174D9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" w:type="pct"/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29" w:type="pct"/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День народного единства.</w:t>
            </w:r>
          </w:p>
        </w:tc>
        <w:tc>
          <w:tcPr>
            <w:tcW w:w="1233" w:type="pct"/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ADC" w:rsidRPr="00842A1A" w:rsidTr="00F54D11">
        <w:tc>
          <w:tcPr>
            <w:tcW w:w="642" w:type="pct"/>
            <w:vMerge/>
            <w:vAlign w:val="center"/>
          </w:tcPr>
          <w:p w:rsidR="00A17ADC" w:rsidRPr="002939C4" w:rsidRDefault="00A17ADC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2" w:type="pct"/>
            <w:vMerge/>
            <w:tcBorders>
              <w:bottom w:val="single" w:sz="4" w:space="0" w:color="auto"/>
            </w:tcBorders>
            <w:vAlign w:val="center"/>
          </w:tcPr>
          <w:p w:rsidR="00A17ADC" w:rsidRPr="002939C4" w:rsidRDefault="00A17ADC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29" w:type="pct"/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Моя Родина-Россия.</w:t>
            </w:r>
          </w:p>
        </w:tc>
        <w:tc>
          <w:tcPr>
            <w:tcW w:w="1233" w:type="pct"/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4D9" w:rsidRPr="00842A1A" w:rsidTr="00F54D11">
        <w:tc>
          <w:tcPr>
            <w:tcW w:w="642" w:type="pct"/>
            <w:vMerge w:val="restart"/>
            <w:textDirection w:val="btLr"/>
            <w:vAlign w:val="center"/>
          </w:tcPr>
          <w:p w:rsidR="00F174D9" w:rsidRPr="002939C4" w:rsidRDefault="00F174D9" w:rsidP="003D2938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Ноябрь</w:t>
            </w:r>
          </w:p>
        </w:tc>
        <w:tc>
          <w:tcPr>
            <w:tcW w:w="1272" w:type="pct"/>
            <w:vMerge w:val="restart"/>
            <w:tcBorders>
              <w:top w:val="single" w:sz="4" w:space="0" w:color="auto"/>
            </w:tcBorders>
            <w:vAlign w:val="center"/>
          </w:tcPr>
          <w:p w:rsidR="00F174D9" w:rsidRPr="002939C4" w:rsidRDefault="00F174D9" w:rsidP="00F174D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174D9" w:rsidRPr="002939C4" w:rsidRDefault="00F174D9" w:rsidP="00F174D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День народного</w:t>
            </w:r>
            <w:r w:rsidR="00293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единства</w:t>
            </w:r>
          </w:p>
          <w:p w:rsidR="00F174D9" w:rsidRPr="002939C4" w:rsidRDefault="00F174D9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174D9" w:rsidRPr="002939C4" w:rsidRDefault="00F174D9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Моя Родина -Россия</w:t>
            </w:r>
          </w:p>
          <w:p w:rsidR="00F174D9" w:rsidRPr="002939C4" w:rsidRDefault="00F174D9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174D9" w:rsidRPr="002939C4" w:rsidRDefault="00F174D9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174D9" w:rsidRPr="002939C4" w:rsidRDefault="00F174D9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174D9" w:rsidRPr="002939C4" w:rsidRDefault="00F174D9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:rsidR="00F174D9" w:rsidRPr="002939C4" w:rsidRDefault="00F174D9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29" w:type="pct"/>
          </w:tcPr>
          <w:p w:rsidR="00F174D9" w:rsidRPr="002939C4" w:rsidRDefault="00F174D9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Моя Родина – Россия.</w:t>
            </w:r>
          </w:p>
        </w:tc>
        <w:tc>
          <w:tcPr>
            <w:tcW w:w="1233" w:type="pct"/>
          </w:tcPr>
          <w:p w:rsidR="00F174D9" w:rsidRPr="002939C4" w:rsidRDefault="00F174D9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День народного единства.</w:t>
            </w:r>
          </w:p>
        </w:tc>
      </w:tr>
      <w:tr w:rsidR="00F174D9" w:rsidRPr="00842A1A" w:rsidTr="00F54D11">
        <w:trPr>
          <w:trHeight w:val="1035"/>
        </w:trPr>
        <w:tc>
          <w:tcPr>
            <w:tcW w:w="642" w:type="pct"/>
            <w:vMerge/>
            <w:vAlign w:val="center"/>
          </w:tcPr>
          <w:p w:rsidR="00F174D9" w:rsidRPr="002939C4" w:rsidRDefault="00F174D9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2" w:type="pct"/>
            <w:vMerge/>
            <w:vAlign w:val="center"/>
          </w:tcPr>
          <w:p w:rsidR="00F174D9" w:rsidRPr="002939C4" w:rsidRDefault="00F174D9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:rsidR="00F174D9" w:rsidRPr="002939C4" w:rsidRDefault="00F174D9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29" w:type="pct"/>
            <w:tcBorders>
              <w:bottom w:val="single" w:sz="4" w:space="0" w:color="auto"/>
            </w:tcBorders>
          </w:tcPr>
          <w:p w:rsidR="00F174D9" w:rsidRPr="002939C4" w:rsidRDefault="00F174D9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Гимн, флаг, Герб России.</w:t>
            </w:r>
          </w:p>
        </w:tc>
        <w:tc>
          <w:tcPr>
            <w:tcW w:w="1233" w:type="pct"/>
            <w:tcBorders>
              <w:bottom w:val="single" w:sz="4" w:space="0" w:color="auto"/>
            </w:tcBorders>
          </w:tcPr>
          <w:p w:rsidR="00F174D9" w:rsidRPr="002939C4" w:rsidRDefault="00F174D9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4D9" w:rsidRPr="00842A1A" w:rsidTr="00F54D11">
        <w:trPr>
          <w:trHeight w:val="1185"/>
        </w:trPr>
        <w:tc>
          <w:tcPr>
            <w:tcW w:w="642" w:type="pct"/>
            <w:vMerge/>
            <w:vAlign w:val="center"/>
          </w:tcPr>
          <w:p w:rsidR="00F174D9" w:rsidRPr="002939C4" w:rsidRDefault="00F174D9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2" w:type="pct"/>
            <w:vMerge/>
            <w:vAlign w:val="center"/>
          </w:tcPr>
          <w:p w:rsidR="00F174D9" w:rsidRPr="002939C4" w:rsidRDefault="00F174D9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</w:tcPr>
          <w:p w:rsidR="00F174D9" w:rsidRPr="002939C4" w:rsidRDefault="00F174D9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</w:tcPr>
          <w:p w:rsidR="00F174D9" w:rsidRPr="002939C4" w:rsidRDefault="00F174D9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Москва – столица России.</w:t>
            </w:r>
          </w:p>
        </w:tc>
        <w:tc>
          <w:tcPr>
            <w:tcW w:w="1233" w:type="pct"/>
            <w:tcBorders>
              <w:top w:val="single" w:sz="4" w:space="0" w:color="auto"/>
              <w:bottom w:val="single" w:sz="4" w:space="0" w:color="auto"/>
            </w:tcBorders>
          </w:tcPr>
          <w:p w:rsidR="00F174D9" w:rsidRPr="002939C4" w:rsidRDefault="00F174D9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4D9" w:rsidRPr="00842A1A" w:rsidTr="00F54D11">
        <w:trPr>
          <w:trHeight w:val="1710"/>
        </w:trPr>
        <w:tc>
          <w:tcPr>
            <w:tcW w:w="642" w:type="pct"/>
            <w:vMerge/>
            <w:vAlign w:val="center"/>
          </w:tcPr>
          <w:p w:rsidR="00F174D9" w:rsidRPr="002939C4" w:rsidRDefault="00F174D9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2" w:type="pct"/>
            <w:vMerge/>
            <w:vAlign w:val="center"/>
          </w:tcPr>
          <w:p w:rsidR="00F174D9" w:rsidRPr="002939C4" w:rsidRDefault="00F174D9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:rsidR="00F174D9" w:rsidRPr="002939C4" w:rsidRDefault="00F174D9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29" w:type="pct"/>
            <w:tcBorders>
              <w:top w:val="single" w:sz="4" w:space="0" w:color="auto"/>
            </w:tcBorders>
          </w:tcPr>
          <w:p w:rsidR="00F174D9" w:rsidRPr="002939C4" w:rsidRDefault="00F174D9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Герои России.</w:t>
            </w:r>
          </w:p>
        </w:tc>
        <w:tc>
          <w:tcPr>
            <w:tcW w:w="1233" w:type="pct"/>
            <w:tcBorders>
              <w:top w:val="single" w:sz="4" w:space="0" w:color="auto"/>
            </w:tcBorders>
          </w:tcPr>
          <w:p w:rsidR="00F174D9" w:rsidRPr="002939C4" w:rsidRDefault="00F174D9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ADC" w:rsidRPr="00842A1A" w:rsidTr="00F54D11">
        <w:tc>
          <w:tcPr>
            <w:tcW w:w="642" w:type="pct"/>
            <w:vMerge/>
            <w:tcBorders>
              <w:right w:val="single" w:sz="4" w:space="0" w:color="auto"/>
            </w:tcBorders>
            <w:vAlign w:val="center"/>
          </w:tcPr>
          <w:p w:rsidR="00A17ADC" w:rsidRPr="002939C4" w:rsidRDefault="00A17ADC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2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44C18" w:rsidRPr="002939C4" w:rsidRDefault="00744C18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4C18" w:rsidRPr="002939C4" w:rsidRDefault="00744C18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Зимушка - зима</w:t>
            </w:r>
          </w:p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Новый год</w:t>
            </w:r>
          </w:p>
        </w:tc>
        <w:tc>
          <w:tcPr>
            <w:tcW w:w="624" w:type="pct"/>
          </w:tcPr>
          <w:p w:rsidR="00A17ADC" w:rsidRPr="002939C4" w:rsidRDefault="00744C18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29" w:type="pct"/>
          </w:tcPr>
          <w:p w:rsidR="00A17ADC" w:rsidRPr="002939C4" w:rsidRDefault="00744C18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Зимушка-зима.</w:t>
            </w:r>
          </w:p>
        </w:tc>
        <w:tc>
          <w:tcPr>
            <w:tcW w:w="1233" w:type="pct"/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ADC" w:rsidRPr="00842A1A" w:rsidTr="00F54D11">
        <w:tc>
          <w:tcPr>
            <w:tcW w:w="642" w:type="pct"/>
            <w:vMerge/>
            <w:tcBorders>
              <w:right w:val="single" w:sz="4" w:space="0" w:color="auto"/>
            </w:tcBorders>
            <w:vAlign w:val="center"/>
          </w:tcPr>
          <w:p w:rsidR="00A17ADC" w:rsidRPr="002939C4" w:rsidRDefault="00A17ADC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2" w:type="pct"/>
            <w:vMerge/>
            <w:tcBorders>
              <w:left w:val="single" w:sz="4" w:space="0" w:color="auto"/>
            </w:tcBorders>
            <w:vAlign w:val="center"/>
          </w:tcPr>
          <w:p w:rsidR="00A17ADC" w:rsidRPr="002939C4" w:rsidRDefault="00A17ADC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" w:type="pct"/>
          </w:tcPr>
          <w:p w:rsidR="00A17ADC" w:rsidRPr="002939C4" w:rsidRDefault="00744C18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</w:p>
        </w:tc>
        <w:tc>
          <w:tcPr>
            <w:tcW w:w="1229" w:type="pct"/>
          </w:tcPr>
          <w:p w:rsidR="00A17ADC" w:rsidRPr="002939C4" w:rsidRDefault="00744C18" w:rsidP="00744C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 xml:space="preserve">Новый </w:t>
            </w:r>
            <w:r w:rsidR="00A17ADC" w:rsidRPr="002939C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 xml:space="preserve"> – спешит к нам в гости.</w:t>
            </w:r>
          </w:p>
        </w:tc>
        <w:tc>
          <w:tcPr>
            <w:tcW w:w="1233" w:type="pct"/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ADC" w:rsidRPr="00842A1A" w:rsidTr="00F54D11">
        <w:tc>
          <w:tcPr>
            <w:tcW w:w="642" w:type="pct"/>
            <w:vMerge/>
            <w:tcBorders>
              <w:right w:val="single" w:sz="4" w:space="0" w:color="auto"/>
            </w:tcBorders>
            <w:vAlign w:val="center"/>
          </w:tcPr>
          <w:p w:rsidR="00A17ADC" w:rsidRPr="002939C4" w:rsidRDefault="00A17ADC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2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17ADC" w:rsidRPr="002939C4" w:rsidRDefault="00A17ADC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" w:type="pct"/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29" w:type="pct"/>
          </w:tcPr>
          <w:p w:rsidR="00A17ADC" w:rsidRPr="002939C4" w:rsidRDefault="00744C18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Все встречают Новый год – дружно встали в хоровод.</w:t>
            </w:r>
          </w:p>
        </w:tc>
        <w:tc>
          <w:tcPr>
            <w:tcW w:w="1233" w:type="pct"/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Новый год</w:t>
            </w:r>
          </w:p>
        </w:tc>
      </w:tr>
      <w:tr w:rsidR="00A17ADC" w:rsidRPr="00842A1A" w:rsidTr="00F54D11">
        <w:tc>
          <w:tcPr>
            <w:tcW w:w="642" w:type="pct"/>
            <w:vMerge w:val="restart"/>
            <w:tcBorders>
              <w:right w:val="single" w:sz="4" w:space="0" w:color="auto"/>
            </w:tcBorders>
            <w:textDirection w:val="btLr"/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Январь</w:t>
            </w:r>
          </w:p>
        </w:tc>
        <w:tc>
          <w:tcPr>
            <w:tcW w:w="1272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17ADC" w:rsidRPr="002939C4" w:rsidRDefault="00744C18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Зимние забавы</w:t>
            </w:r>
          </w:p>
        </w:tc>
        <w:tc>
          <w:tcPr>
            <w:tcW w:w="624" w:type="pct"/>
          </w:tcPr>
          <w:p w:rsidR="00A17ADC" w:rsidRPr="002939C4" w:rsidRDefault="00B32B94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29" w:type="pct"/>
          </w:tcPr>
          <w:p w:rsidR="00A17ADC" w:rsidRPr="002939C4" w:rsidRDefault="00744C18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Зимние забавы.</w:t>
            </w:r>
          </w:p>
        </w:tc>
        <w:tc>
          <w:tcPr>
            <w:tcW w:w="1233" w:type="pct"/>
          </w:tcPr>
          <w:p w:rsidR="00A17ADC" w:rsidRPr="002939C4" w:rsidRDefault="00744C18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Зимние посиделки с родителями</w:t>
            </w:r>
          </w:p>
        </w:tc>
      </w:tr>
      <w:tr w:rsidR="00A17ADC" w:rsidRPr="00842A1A" w:rsidTr="00F54D11">
        <w:tc>
          <w:tcPr>
            <w:tcW w:w="642" w:type="pct"/>
            <w:vMerge/>
            <w:tcBorders>
              <w:right w:val="single" w:sz="4" w:space="0" w:color="auto"/>
            </w:tcBorders>
            <w:vAlign w:val="center"/>
          </w:tcPr>
          <w:p w:rsidR="00A17ADC" w:rsidRPr="002939C4" w:rsidRDefault="00A17ADC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2" w:type="pct"/>
            <w:vMerge/>
            <w:tcBorders>
              <w:left w:val="single" w:sz="4" w:space="0" w:color="auto"/>
            </w:tcBorders>
            <w:vAlign w:val="center"/>
          </w:tcPr>
          <w:p w:rsidR="00A17ADC" w:rsidRPr="002939C4" w:rsidRDefault="00A17ADC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" w:type="pct"/>
          </w:tcPr>
          <w:p w:rsidR="00A17ADC" w:rsidRPr="002939C4" w:rsidRDefault="00B32B94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29" w:type="pct"/>
          </w:tcPr>
          <w:p w:rsidR="00A17ADC" w:rsidRPr="002939C4" w:rsidRDefault="00744C18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Зимние виды спорта.</w:t>
            </w:r>
          </w:p>
        </w:tc>
        <w:tc>
          <w:tcPr>
            <w:tcW w:w="1233" w:type="pct"/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ADC" w:rsidRPr="00842A1A" w:rsidTr="00F54D11">
        <w:tc>
          <w:tcPr>
            <w:tcW w:w="642" w:type="pct"/>
            <w:vMerge/>
            <w:tcBorders>
              <w:right w:val="single" w:sz="4" w:space="0" w:color="auto"/>
            </w:tcBorders>
            <w:vAlign w:val="center"/>
          </w:tcPr>
          <w:p w:rsidR="00A17ADC" w:rsidRPr="002939C4" w:rsidRDefault="00A17ADC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2" w:type="pct"/>
            <w:vMerge w:val="restart"/>
            <w:tcBorders>
              <w:left w:val="single" w:sz="4" w:space="0" w:color="auto"/>
            </w:tcBorders>
          </w:tcPr>
          <w:p w:rsidR="00A17ADC" w:rsidRPr="002939C4" w:rsidRDefault="00744C18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Зимняя природа</w:t>
            </w:r>
          </w:p>
        </w:tc>
        <w:tc>
          <w:tcPr>
            <w:tcW w:w="624" w:type="pct"/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9" w:type="pct"/>
          </w:tcPr>
          <w:p w:rsidR="00A17ADC" w:rsidRPr="002939C4" w:rsidRDefault="00744C18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Зимняя природа.</w:t>
            </w:r>
          </w:p>
        </w:tc>
        <w:tc>
          <w:tcPr>
            <w:tcW w:w="1233" w:type="pct"/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ADC" w:rsidRPr="00842A1A" w:rsidTr="00F54D11">
        <w:trPr>
          <w:trHeight w:val="717"/>
        </w:trPr>
        <w:tc>
          <w:tcPr>
            <w:tcW w:w="642" w:type="pct"/>
            <w:vMerge/>
            <w:tcBorders>
              <w:right w:val="single" w:sz="4" w:space="0" w:color="auto"/>
            </w:tcBorders>
            <w:vAlign w:val="center"/>
          </w:tcPr>
          <w:p w:rsidR="00A17ADC" w:rsidRPr="002939C4" w:rsidRDefault="00A17ADC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2" w:type="pct"/>
            <w:vMerge/>
            <w:tcBorders>
              <w:left w:val="single" w:sz="4" w:space="0" w:color="auto"/>
            </w:tcBorders>
            <w:vAlign w:val="center"/>
          </w:tcPr>
          <w:p w:rsidR="00A17ADC" w:rsidRPr="002939C4" w:rsidRDefault="00A17ADC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" w:type="pct"/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29" w:type="pct"/>
          </w:tcPr>
          <w:p w:rsidR="00A17ADC" w:rsidRPr="002939C4" w:rsidRDefault="00744C18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Как живут звери зимой.</w:t>
            </w:r>
          </w:p>
        </w:tc>
        <w:tc>
          <w:tcPr>
            <w:tcW w:w="1233" w:type="pct"/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ADC" w:rsidRPr="00842A1A" w:rsidTr="00F54D11">
        <w:tc>
          <w:tcPr>
            <w:tcW w:w="642" w:type="pct"/>
            <w:vMerge w:val="restart"/>
            <w:textDirection w:val="btLr"/>
          </w:tcPr>
          <w:p w:rsidR="00A17ADC" w:rsidRPr="002939C4" w:rsidRDefault="00A17ADC" w:rsidP="00B32B9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Февраль</w:t>
            </w:r>
          </w:p>
        </w:tc>
        <w:tc>
          <w:tcPr>
            <w:tcW w:w="1272" w:type="pct"/>
            <w:vMerge w:val="restart"/>
          </w:tcPr>
          <w:p w:rsidR="00A17ADC" w:rsidRPr="002939C4" w:rsidRDefault="00B32B94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Наша  армия</w:t>
            </w:r>
          </w:p>
        </w:tc>
        <w:tc>
          <w:tcPr>
            <w:tcW w:w="624" w:type="pct"/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29" w:type="pct"/>
          </w:tcPr>
          <w:p w:rsidR="00A17ADC" w:rsidRPr="002939C4" w:rsidRDefault="00B32B94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Почётное званье-солдат.</w:t>
            </w:r>
          </w:p>
        </w:tc>
        <w:tc>
          <w:tcPr>
            <w:tcW w:w="1233" w:type="pct"/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ADC" w:rsidRPr="00842A1A" w:rsidTr="00F54D11">
        <w:tc>
          <w:tcPr>
            <w:tcW w:w="642" w:type="pct"/>
            <w:vMerge/>
            <w:vAlign w:val="center"/>
          </w:tcPr>
          <w:p w:rsidR="00A17ADC" w:rsidRPr="002939C4" w:rsidRDefault="00A17ADC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2" w:type="pct"/>
            <w:vMerge/>
            <w:vAlign w:val="center"/>
          </w:tcPr>
          <w:p w:rsidR="00A17ADC" w:rsidRPr="002939C4" w:rsidRDefault="00A17ADC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" w:type="pct"/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29" w:type="pct"/>
          </w:tcPr>
          <w:p w:rsidR="00A17ADC" w:rsidRPr="002939C4" w:rsidRDefault="00B32B94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Герои нашей страны.</w:t>
            </w:r>
          </w:p>
        </w:tc>
        <w:tc>
          <w:tcPr>
            <w:tcW w:w="1233" w:type="pct"/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ADC" w:rsidRPr="00842A1A" w:rsidTr="00F54D11">
        <w:tc>
          <w:tcPr>
            <w:tcW w:w="642" w:type="pct"/>
            <w:vMerge/>
            <w:vAlign w:val="center"/>
          </w:tcPr>
          <w:p w:rsidR="00A17ADC" w:rsidRPr="002939C4" w:rsidRDefault="00A17ADC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2" w:type="pct"/>
            <w:vMerge/>
            <w:vAlign w:val="center"/>
          </w:tcPr>
          <w:p w:rsidR="00A17ADC" w:rsidRPr="002939C4" w:rsidRDefault="00A17ADC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" w:type="pct"/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32B94"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-4</w:t>
            </w:r>
          </w:p>
        </w:tc>
        <w:tc>
          <w:tcPr>
            <w:tcW w:w="1229" w:type="pct"/>
          </w:tcPr>
          <w:p w:rsidR="00A17ADC" w:rsidRPr="002939C4" w:rsidRDefault="00B32B94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Будущие з</w:t>
            </w:r>
            <w:r w:rsidR="00A17ADC" w:rsidRPr="002939C4">
              <w:rPr>
                <w:rFonts w:ascii="Times New Roman" w:hAnsi="Times New Roman" w:cs="Times New Roman"/>
                <w:sz w:val="24"/>
                <w:szCs w:val="24"/>
              </w:rPr>
              <w:t>ащитники Отечества</w:t>
            </w: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. Праздник 23 февраля.</w:t>
            </w:r>
          </w:p>
        </w:tc>
        <w:tc>
          <w:tcPr>
            <w:tcW w:w="1233" w:type="pct"/>
          </w:tcPr>
          <w:p w:rsidR="00A17ADC" w:rsidRPr="002939C4" w:rsidRDefault="00B32B94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День Защитника Отечества</w:t>
            </w:r>
          </w:p>
        </w:tc>
      </w:tr>
      <w:tr w:rsidR="00F54D11" w:rsidRPr="00842A1A" w:rsidTr="00F54D11">
        <w:tc>
          <w:tcPr>
            <w:tcW w:w="642" w:type="pct"/>
            <w:vMerge w:val="restart"/>
            <w:tcBorders>
              <w:top w:val="single" w:sz="4" w:space="0" w:color="auto"/>
            </w:tcBorders>
            <w:vAlign w:val="center"/>
          </w:tcPr>
          <w:p w:rsidR="00F54D11" w:rsidRPr="002939C4" w:rsidRDefault="00F54D11" w:rsidP="003D2938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  <w:p w:rsidR="00F54D11" w:rsidRPr="002939C4" w:rsidRDefault="00F54D11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2" w:type="pct"/>
            <w:vMerge w:val="restart"/>
            <w:tcBorders>
              <w:right w:val="single" w:sz="4" w:space="0" w:color="auto"/>
            </w:tcBorders>
          </w:tcPr>
          <w:p w:rsidR="00F54D11" w:rsidRPr="002939C4" w:rsidRDefault="00F54D11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Мамин праздник</w:t>
            </w:r>
          </w:p>
          <w:p w:rsidR="00F54D11" w:rsidRPr="002939C4" w:rsidRDefault="00F54D11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Народная культура и традиции</w:t>
            </w:r>
          </w:p>
          <w:p w:rsidR="00F54D11" w:rsidRPr="002939C4" w:rsidRDefault="00F54D11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4D11" w:rsidRPr="002939C4" w:rsidRDefault="00F54D11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" w:type="pct"/>
            <w:tcBorders>
              <w:left w:val="single" w:sz="4" w:space="0" w:color="auto"/>
            </w:tcBorders>
          </w:tcPr>
          <w:p w:rsidR="00F54D11" w:rsidRPr="002939C4" w:rsidRDefault="00F54D11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29" w:type="pct"/>
          </w:tcPr>
          <w:p w:rsidR="00F54D11" w:rsidRPr="002939C4" w:rsidRDefault="00F54D11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Маму я свою люблю.</w:t>
            </w:r>
          </w:p>
        </w:tc>
        <w:tc>
          <w:tcPr>
            <w:tcW w:w="1233" w:type="pct"/>
          </w:tcPr>
          <w:p w:rsidR="00F54D11" w:rsidRPr="002939C4" w:rsidRDefault="00F54D11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Праздник для мамочек</w:t>
            </w:r>
          </w:p>
        </w:tc>
      </w:tr>
      <w:tr w:rsidR="00F54D11" w:rsidRPr="00842A1A" w:rsidTr="00F54D11">
        <w:tc>
          <w:tcPr>
            <w:tcW w:w="642" w:type="pct"/>
            <w:vMerge/>
            <w:vAlign w:val="center"/>
          </w:tcPr>
          <w:p w:rsidR="00F54D11" w:rsidRPr="002939C4" w:rsidRDefault="00F54D11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2" w:type="pct"/>
            <w:vMerge/>
            <w:tcBorders>
              <w:right w:val="single" w:sz="4" w:space="0" w:color="auto"/>
            </w:tcBorders>
            <w:vAlign w:val="center"/>
          </w:tcPr>
          <w:p w:rsidR="00F54D11" w:rsidRPr="002939C4" w:rsidRDefault="00F54D11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" w:type="pct"/>
            <w:tcBorders>
              <w:left w:val="single" w:sz="4" w:space="0" w:color="auto"/>
            </w:tcBorders>
          </w:tcPr>
          <w:p w:rsidR="00F54D11" w:rsidRPr="002939C4" w:rsidRDefault="00F54D11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29" w:type="pct"/>
          </w:tcPr>
          <w:p w:rsidR="00F54D11" w:rsidRPr="002939C4" w:rsidRDefault="00F54D11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Традиции и обычая нашего народа.</w:t>
            </w:r>
          </w:p>
        </w:tc>
        <w:tc>
          <w:tcPr>
            <w:tcW w:w="1233" w:type="pct"/>
          </w:tcPr>
          <w:p w:rsidR="00F54D11" w:rsidRPr="002939C4" w:rsidRDefault="00F54D11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Посиделки в музее</w:t>
            </w:r>
          </w:p>
        </w:tc>
      </w:tr>
      <w:tr w:rsidR="00F54D11" w:rsidRPr="00842A1A" w:rsidTr="00E93F89">
        <w:trPr>
          <w:trHeight w:val="525"/>
        </w:trPr>
        <w:tc>
          <w:tcPr>
            <w:tcW w:w="642" w:type="pct"/>
            <w:vMerge/>
            <w:vAlign w:val="center"/>
          </w:tcPr>
          <w:p w:rsidR="00F54D11" w:rsidRPr="002939C4" w:rsidRDefault="00F54D11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2" w:type="pct"/>
            <w:vMerge/>
            <w:tcBorders>
              <w:right w:val="single" w:sz="4" w:space="0" w:color="auto"/>
            </w:tcBorders>
            <w:vAlign w:val="center"/>
          </w:tcPr>
          <w:p w:rsidR="00F54D11" w:rsidRPr="002939C4" w:rsidRDefault="00F54D11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" w:type="pct"/>
            <w:tcBorders>
              <w:left w:val="single" w:sz="4" w:space="0" w:color="auto"/>
              <w:bottom w:val="single" w:sz="4" w:space="0" w:color="auto"/>
            </w:tcBorders>
          </w:tcPr>
          <w:p w:rsidR="00F54D11" w:rsidRPr="002939C4" w:rsidRDefault="00F54D11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29" w:type="pct"/>
            <w:tcBorders>
              <w:bottom w:val="single" w:sz="4" w:space="0" w:color="auto"/>
            </w:tcBorders>
          </w:tcPr>
          <w:p w:rsidR="00F54D11" w:rsidRPr="002939C4" w:rsidRDefault="00F54D11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Мой родной край.</w:t>
            </w:r>
          </w:p>
        </w:tc>
        <w:tc>
          <w:tcPr>
            <w:tcW w:w="1233" w:type="pct"/>
            <w:tcBorders>
              <w:bottom w:val="single" w:sz="4" w:space="0" w:color="auto"/>
            </w:tcBorders>
          </w:tcPr>
          <w:p w:rsidR="00F54D11" w:rsidRPr="002939C4" w:rsidRDefault="00F54D11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D11" w:rsidRPr="00842A1A" w:rsidTr="00F54D11">
        <w:trPr>
          <w:trHeight w:val="1140"/>
        </w:trPr>
        <w:tc>
          <w:tcPr>
            <w:tcW w:w="642" w:type="pct"/>
            <w:vMerge/>
            <w:tcBorders>
              <w:bottom w:val="single" w:sz="4" w:space="0" w:color="auto"/>
            </w:tcBorders>
            <w:vAlign w:val="center"/>
          </w:tcPr>
          <w:p w:rsidR="00F54D11" w:rsidRPr="002939C4" w:rsidRDefault="00F54D11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2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4D11" w:rsidRPr="002939C4" w:rsidRDefault="00F54D11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</w:tcPr>
          <w:p w:rsidR="00F54D11" w:rsidRPr="002939C4" w:rsidRDefault="00F54D11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F54D11" w:rsidRPr="002939C4" w:rsidRDefault="00F54D11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9" w:type="pct"/>
            <w:tcBorders>
              <w:top w:val="single" w:sz="4" w:space="0" w:color="auto"/>
            </w:tcBorders>
          </w:tcPr>
          <w:p w:rsidR="00F54D11" w:rsidRPr="002939C4" w:rsidRDefault="00F54D11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Народные игрушки.</w:t>
            </w:r>
          </w:p>
        </w:tc>
        <w:tc>
          <w:tcPr>
            <w:tcW w:w="1233" w:type="pct"/>
            <w:tcBorders>
              <w:top w:val="single" w:sz="4" w:space="0" w:color="auto"/>
            </w:tcBorders>
          </w:tcPr>
          <w:p w:rsidR="00F54D11" w:rsidRPr="002939C4" w:rsidRDefault="00F54D11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ADC" w:rsidRPr="00842A1A" w:rsidTr="00F54D11">
        <w:tc>
          <w:tcPr>
            <w:tcW w:w="642" w:type="pct"/>
            <w:vMerge w:val="restart"/>
            <w:textDirection w:val="btLr"/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Апрель</w:t>
            </w:r>
          </w:p>
        </w:tc>
        <w:tc>
          <w:tcPr>
            <w:tcW w:w="1272" w:type="pct"/>
            <w:tcBorders>
              <w:top w:val="single" w:sz="4" w:space="0" w:color="auto"/>
            </w:tcBorders>
            <w:vAlign w:val="center"/>
          </w:tcPr>
          <w:p w:rsidR="00F54D11" w:rsidRPr="002939C4" w:rsidRDefault="00F54D11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7ADC" w:rsidRPr="002939C4" w:rsidRDefault="00F54D11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Весна</w:t>
            </w:r>
            <w:r w:rsidR="002939C4"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- красна</w:t>
            </w:r>
          </w:p>
        </w:tc>
        <w:tc>
          <w:tcPr>
            <w:tcW w:w="624" w:type="pct"/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29" w:type="pct"/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Встречаем пернатых друзей.</w:t>
            </w:r>
          </w:p>
        </w:tc>
        <w:tc>
          <w:tcPr>
            <w:tcW w:w="1233" w:type="pct"/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ADC" w:rsidRPr="00842A1A" w:rsidTr="00F54D11">
        <w:tc>
          <w:tcPr>
            <w:tcW w:w="642" w:type="pct"/>
            <w:vMerge/>
            <w:vAlign w:val="center"/>
          </w:tcPr>
          <w:p w:rsidR="00A17ADC" w:rsidRPr="002939C4" w:rsidRDefault="00A17ADC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2" w:type="pct"/>
            <w:vMerge w:val="restart"/>
          </w:tcPr>
          <w:p w:rsidR="00A17ADC" w:rsidRPr="002939C4" w:rsidRDefault="002939C4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Великие герои прошедшей войны</w:t>
            </w:r>
          </w:p>
        </w:tc>
        <w:tc>
          <w:tcPr>
            <w:tcW w:w="624" w:type="pct"/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29" w:type="pct"/>
          </w:tcPr>
          <w:p w:rsidR="00A17ADC" w:rsidRPr="002939C4" w:rsidRDefault="00A17ADC" w:rsidP="002939C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Косм</w:t>
            </w:r>
            <w:r w:rsidR="002939C4" w:rsidRPr="002939C4">
              <w:rPr>
                <w:rFonts w:ascii="Times New Roman" w:hAnsi="Times New Roman" w:cs="Times New Roman"/>
                <w:sz w:val="24"/>
                <w:szCs w:val="24"/>
              </w:rPr>
              <w:t>ические дали.</w:t>
            </w:r>
          </w:p>
        </w:tc>
        <w:tc>
          <w:tcPr>
            <w:tcW w:w="1233" w:type="pct"/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День космонавтики</w:t>
            </w:r>
          </w:p>
        </w:tc>
      </w:tr>
      <w:tr w:rsidR="00A17ADC" w:rsidRPr="00842A1A" w:rsidTr="00F54D11">
        <w:tc>
          <w:tcPr>
            <w:tcW w:w="642" w:type="pct"/>
            <w:vMerge/>
            <w:vAlign w:val="center"/>
          </w:tcPr>
          <w:p w:rsidR="00A17ADC" w:rsidRPr="002939C4" w:rsidRDefault="00A17ADC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2" w:type="pct"/>
            <w:vMerge/>
            <w:vAlign w:val="center"/>
          </w:tcPr>
          <w:p w:rsidR="00A17ADC" w:rsidRPr="002939C4" w:rsidRDefault="00A17ADC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" w:type="pct"/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29" w:type="pct"/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Герои Великой Отечественной войны</w:t>
            </w:r>
          </w:p>
        </w:tc>
        <w:tc>
          <w:tcPr>
            <w:tcW w:w="1233" w:type="pct"/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ADC" w:rsidRPr="00842A1A" w:rsidTr="00F54D11">
        <w:tc>
          <w:tcPr>
            <w:tcW w:w="642" w:type="pct"/>
            <w:vMerge/>
            <w:vAlign w:val="center"/>
          </w:tcPr>
          <w:p w:rsidR="00A17ADC" w:rsidRPr="002939C4" w:rsidRDefault="00A17ADC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2" w:type="pct"/>
            <w:vMerge/>
            <w:vAlign w:val="center"/>
          </w:tcPr>
          <w:p w:rsidR="00A17ADC" w:rsidRPr="002939C4" w:rsidRDefault="00A17ADC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" w:type="pct"/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29" w:type="pct"/>
          </w:tcPr>
          <w:p w:rsidR="00A17ADC" w:rsidRPr="002939C4" w:rsidRDefault="002939C4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Праздник весны и труда.</w:t>
            </w:r>
          </w:p>
        </w:tc>
        <w:tc>
          <w:tcPr>
            <w:tcW w:w="1233" w:type="pct"/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ADC" w:rsidRPr="00842A1A" w:rsidTr="00F54D11">
        <w:tc>
          <w:tcPr>
            <w:tcW w:w="642" w:type="pct"/>
            <w:vMerge w:val="restart"/>
            <w:textDirection w:val="btLr"/>
          </w:tcPr>
          <w:p w:rsidR="00A17ADC" w:rsidRPr="002939C4" w:rsidRDefault="00A17ADC" w:rsidP="002939C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май</w:t>
            </w:r>
          </w:p>
        </w:tc>
        <w:tc>
          <w:tcPr>
            <w:tcW w:w="1272" w:type="pct"/>
          </w:tcPr>
          <w:p w:rsidR="00A17ADC" w:rsidRPr="002939C4" w:rsidRDefault="002939C4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Великий день -  Победный день.</w:t>
            </w:r>
          </w:p>
        </w:tc>
        <w:tc>
          <w:tcPr>
            <w:tcW w:w="624" w:type="pct"/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29" w:type="pct"/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Этот день Победы</w:t>
            </w:r>
          </w:p>
        </w:tc>
        <w:tc>
          <w:tcPr>
            <w:tcW w:w="1233" w:type="pct"/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9 мая – День Победы</w:t>
            </w:r>
          </w:p>
        </w:tc>
      </w:tr>
      <w:tr w:rsidR="00A17ADC" w:rsidRPr="00842A1A" w:rsidTr="00F54D11">
        <w:tc>
          <w:tcPr>
            <w:tcW w:w="642" w:type="pct"/>
            <w:vMerge/>
            <w:vAlign w:val="center"/>
          </w:tcPr>
          <w:p w:rsidR="00A17ADC" w:rsidRPr="002939C4" w:rsidRDefault="00A17ADC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pct"/>
            <w:vMerge w:val="restart"/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До свидания, детский сад! Здравствуй, школа!</w:t>
            </w:r>
          </w:p>
        </w:tc>
        <w:tc>
          <w:tcPr>
            <w:tcW w:w="624" w:type="pct"/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29" w:type="pct"/>
          </w:tcPr>
          <w:p w:rsidR="00A17ADC" w:rsidRPr="002939C4" w:rsidRDefault="002939C4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До свидания, детский сад!</w:t>
            </w:r>
          </w:p>
        </w:tc>
        <w:tc>
          <w:tcPr>
            <w:tcW w:w="1233" w:type="pct"/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ADC" w:rsidRPr="00842A1A" w:rsidTr="00F54D11">
        <w:tc>
          <w:tcPr>
            <w:tcW w:w="642" w:type="pct"/>
            <w:vMerge/>
            <w:vAlign w:val="center"/>
          </w:tcPr>
          <w:p w:rsidR="00A17ADC" w:rsidRPr="002939C4" w:rsidRDefault="00A17ADC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pct"/>
            <w:vMerge/>
            <w:vAlign w:val="center"/>
          </w:tcPr>
          <w:p w:rsidR="00A17ADC" w:rsidRPr="002939C4" w:rsidRDefault="00A17ADC" w:rsidP="003D2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" w:type="pct"/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29" w:type="pct"/>
          </w:tcPr>
          <w:p w:rsidR="00A17ADC" w:rsidRPr="002939C4" w:rsidRDefault="002939C4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До свидания, детский сад!</w:t>
            </w:r>
          </w:p>
        </w:tc>
        <w:tc>
          <w:tcPr>
            <w:tcW w:w="1233" w:type="pct"/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Выпускной</w:t>
            </w:r>
          </w:p>
        </w:tc>
      </w:tr>
      <w:tr w:rsidR="00A17ADC" w:rsidRPr="00842A1A" w:rsidTr="00F54D11">
        <w:tc>
          <w:tcPr>
            <w:tcW w:w="642" w:type="pct"/>
            <w:vMerge/>
            <w:vAlign w:val="center"/>
          </w:tcPr>
          <w:p w:rsidR="00A17ADC" w:rsidRPr="002939C4" w:rsidRDefault="00A17ADC" w:rsidP="003D2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pct"/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Лето</w:t>
            </w:r>
          </w:p>
        </w:tc>
        <w:tc>
          <w:tcPr>
            <w:tcW w:w="624" w:type="pct"/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29" w:type="pct"/>
          </w:tcPr>
          <w:p w:rsidR="00A17ADC" w:rsidRPr="002939C4" w:rsidRDefault="002939C4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39C4">
              <w:rPr>
                <w:rFonts w:ascii="Times New Roman" w:hAnsi="Times New Roman" w:cs="Times New Roman"/>
                <w:sz w:val="24"/>
                <w:szCs w:val="24"/>
              </w:rPr>
              <w:t>Лето! Ах, лето!</w:t>
            </w:r>
          </w:p>
        </w:tc>
        <w:tc>
          <w:tcPr>
            <w:tcW w:w="1233" w:type="pct"/>
          </w:tcPr>
          <w:p w:rsidR="00A17ADC" w:rsidRPr="002939C4" w:rsidRDefault="00A17ADC" w:rsidP="003D29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1CE6" w:rsidRPr="00124552" w:rsidRDefault="009D1CE6" w:rsidP="00842A1A">
      <w:pPr>
        <w:widowControl w:val="0"/>
        <w:autoSpaceDE w:val="0"/>
        <w:autoSpaceDN w:val="0"/>
        <w:adjustRightInd w:val="0"/>
        <w:rPr>
          <w:b/>
          <w:color w:val="0070C0"/>
          <w:sz w:val="20"/>
          <w:szCs w:val="20"/>
        </w:rPr>
      </w:pPr>
    </w:p>
    <w:p w:rsidR="00AF2860" w:rsidRPr="00124552" w:rsidRDefault="00AF2860" w:rsidP="00842A1A">
      <w:pPr>
        <w:widowControl w:val="0"/>
        <w:autoSpaceDE w:val="0"/>
        <w:autoSpaceDN w:val="0"/>
        <w:adjustRightInd w:val="0"/>
        <w:rPr>
          <w:b/>
          <w:color w:val="0070C0"/>
          <w:sz w:val="20"/>
          <w:szCs w:val="20"/>
        </w:rPr>
      </w:pPr>
    </w:p>
    <w:p w:rsidR="00AF2860" w:rsidRPr="00124552" w:rsidRDefault="00AF2860" w:rsidP="00842A1A">
      <w:pPr>
        <w:widowControl w:val="0"/>
        <w:autoSpaceDE w:val="0"/>
        <w:autoSpaceDN w:val="0"/>
        <w:adjustRightInd w:val="0"/>
        <w:rPr>
          <w:b/>
          <w:color w:val="0070C0"/>
          <w:sz w:val="20"/>
          <w:szCs w:val="20"/>
        </w:rPr>
      </w:pPr>
    </w:p>
    <w:p w:rsidR="00AF2860" w:rsidRPr="00124552" w:rsidRDefault="00AF2860" w:rsidP="00842A1A">
      <w:pPr>
        <w:widowControl w:val="0"/>
        <w:autoSpaceDE w:val="0"/>
        <w:autoSpaceDN w:val="0"/>
        <w:adjustRightInd w:val="0"/>
        <w:rPr>
          <w:b/>
          <w:color w:val="0070C0"/>
          <w:sz w:val="20"/>
          <w:szCs w:val="20"/>
        </w:rPr>
      </w:pPr>
    </w:p>
    <w:p w:rsidR="00AF2860" w:rsidRPr="00124552" w:rsidRDefault="00AF2860" w:rsidP="00842A1A">
      <w:pPr>
        <w:widowControl w:val="0"/>
        <w:autoSpaceDE w:val="0"/>
        <w:autoSpaceDN w:val="0"/>
        <w:adjustRightInd w:val="0"/>
        <w:rPr>
          <w:b/>
          <w:color w:val="0070C0"/>
          <w:sz w:val="20"/>
          <w:szCs w:val="20"/>
        </w:rPr>
        <w:sectPr w:rsidR="00AF2860" w:rsidRPr="00124552" w:rsidSect="00BF6D0C">
          <w:pgSz w:w="11906" w:h="16838"/>
          <w:pgMar w:top="567" w:right="851" w:bottom="568" w:left="1134" w:header="709" w:footer="709" w:gutter="0"/>
          <w:cols w:space="708"/>
          <w:docGrid w:linePitch="360"/>
        </w:sectPr>
      </w:pPr>
    </w:p>
    <w:p w:rsidR="00842A1A" w:rsidRPr="00A007D7" w:rsidRDefault="00842A1A" w:rsidP="00842A1A">
      <w:pPr>
        <w:pStyle w:val="a9"/>
        <w:spacing w:before="195" w:beforeAutospacing="0" w:after="195" w:afterAutospacing="0"/>
        <w:rPr>
          <w:b/>
          <w:sz w:val="28"/>
          <w:szCs w:val="28"/>
        </w:rPr>
      </w:pPr>
      <w:r w:rsidRPr="00842A1A">
        <w:rPr>
          <w:b/>
        </w:rPr>
        <w:t xml:space="preserve">  </w:t>
      </w:r>
      <w:r w:rsidR="00A007D7">
        <w:rPr>
          <w:b/>
          <w:lang w:val="en-US"/>
        </w:rPr>
        <w:t>III</w:t>
      </w:r>
      <w:r w:rsidRPr="00842A1A">
        <w:rPr>
          <w:rStyle w:val="apple-converted-space"/>
          <w:b/>
        </w:rPr>
        <w:t> </w:t>
      </w:r>
      <w:r w:rsidRPr="00A007D7">
        <w:rPr>
          <w:b/>
          <w:i/>
          <w:iCs/>
          <w:sz w:val="28"/>
          <w:szCs w:val="28"/>
          <w:bdr w:val="none" w:sz="0" w:space="0" w:color="auto" w:frame="1"/>
        </w:rPr>
        <w:t>Организационный разде</w:t>
      </w:r>
      <w:r w:rsidR="00443FE7">
        <w:rPr>
          <w:b/>
          <w:i/>
          <w:iCs/>
          <w:sz w:val="28"/>
          <w:szCs w:val="28"/>
          <w:bdr w:val="none" w:sz="0" w:space="0" w:color="auto" w:frame="1"/>
        </w:rPr>
        <w:t>л</w:t>
      </w:r>
    </w:p>
    <w:p w:rsidR="00842A1A" w:rsidRPr="00443FE7" w:rsidRDefault="00842A1A" w:rsidP="00842A1A">
      <w:pPr>
        <w:pStyle w:val="a9"/>
        <w:spacing w:before="195" w:beforeAutospacing="0" w:after="195" w:afterAutospacing="0"/>
        <w:rPr>
          <w:b/>
        </w:rPr>
      </w:pPr>
      <w:r w:rsidRPr="00443FE7">
        <w:rPr>
          <w:b/>
        </w:rPr>
        <w:t xml:space="preserve">  3.1 Списочный состав группы</w:t>
      </w:r>
    </w:p>
    <w:p w:rsidR="00842A1A" w:rsidRPr="0009195F" w:rsidRDefault="00842A1A" w:rsidP="00842A1A">
      <w:pPr>
        <w:rPr>
          <w:rFonts w:ascii="Times New Roman" w:eastAsia="Calibri" w:hAnsi="Times New Roman" w:cs="Times New Roman"/>
          <w:sz w:val="28"/>
          <w:u w:val="single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1"/>
        <w:gridCol w:w="2345"/>
        <w:gridCol w:w="2346"/>
        <w:gridCol w:w="2461"/>
      </w:tblGrid>
      <w:tr w:rsidR="00842A1A" w:rsidRPr="0009195F" w:rsidTr="00842A1A">
        <w:trPr>
          <w:trHeight w:val="1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A1A" w:rsidRPr="0009195F" w:rsidRDefault="00842A1A" w:rsidP="00BF6D0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A1A" w:rsidRPr="0009195F" w:rsidRDefault="00842A1A" w:rsidP="00BF6D0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A1A" w:rsidRPr="0009195F" w:rsidRDefault="00842A1A" w:rsidP="00BF6D0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A1A" w:rsidRPr="0009195F" w:rsidRDefault="00842A1A" w:rsidP="00BF6D0C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42A1A" w:rsidRPr="0009195F" w:rsidTr="00842A1A">
        <w:trPr>
          <w:trHeight w:val="1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A1A" w:rsidRPr="0009195F" w:rsidRDefault="00842A1A" w:rsidP="00BF6D0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A1A" w:rsidRPr="0009195F" w:rsidRDefault="00842A1A" w:rsidP="00BF6D0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A1A" w:rsidRPr="0009195F" w:rsidRDefault="00842A1A" w:rsidP="00BF6D0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A1A" w:rsidRPr="0009195F" w:rsidRDefault="00842A1A" w:rsidP="00BF6D0C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42A1A" w:rsidRPr="0009195F" w:rsidTr="00842A1A">
        <w:trPr>
          <w:trHeight w:val="1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A1A" w:rsidRPr="0009195F" w:rsidRDefault="00842A1A" w:rsidP="00BF6D0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A1A" w:rsidRPr="0009195F" w:rsidRDefault="00842A1A" w:rsidP="00BF6D0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A1A" w:rsidRPr="0009195F" w:rsidRDefault="00842A1A" w:rsidP="00BF6D0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A1A" w:rsidRPr="0009195F" w:rsidRDefault="00842A1A" w:rsidP="00BF6D0C">
            <w:pPr>
              <w:rPr>
                <w:rFonts w:ascii="Times New Roman" w:hAnsi="Times New Roman" w:cs="Times New Roman"/>
              </w:rPr>
            </w:pPr>
          </w:p>
        </w:tc>
      </w:tr>
      <w:tr w:rsidR="00842A1A" w:rsidRPr="0009195F" w:rsidTr="00842A1A">
        <w:trPr>
          <w:trHeight w:val="1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A1A" w:rsidRPr="0009195F" w:rsidRDefault="00842A1A" w:rsidP="00BF6D0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A1A" w:rsidRPr="0009195F" w:rsidRDefault="00842A1A" w:rsidP="00BF6D0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A1A" w:rsidRPr="0009195F" w:rsidRDefault="00842A1A" w:rsidP="00BF6D0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A1A" w:rsidRPr="0009195F" w:rsidRDefault="00842A1A" w:rsidP="00BF6D0C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42A1A" w:rsidRPr="0009195F" w:rsidTr="00842A1A">
        <w:trPr>
          <w:trHeight w:val="1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A1A" w:rsidRPr="0009195F" w:rsidRDefault="00842A1A" w:rsidP="00BF6D0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A1A" w:rsidRPr="0009195F" w:rsidRDefault="00842A1A" w:rsidP="00BF6D0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A1A" w:rsidRPr="0009195F" w:rsidRDefault="00842A1A" w:rsidP="00BF6D0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A1A" w:rsidRPr="0009195F" w:rsidRDefault="00842A1A" w:rsidP="00BF6D0C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42A1A" w:rsidRPr="0009195F" w:rsidTr="00842A1A">
        <w:trPr>
          <w:trHeight w:val="1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A1A" w:rsidRPr="0009195F" w:rsidRDefault="00842A1A" w:rsidP="00BF6D0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A1A" w:rsidRPr="0009195F" w:rsidRDefault="00842A1A" w:rsidP="00BF6D0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A1A" w:rsidRPr="0009195F" w:rsidRDefault="00842A1A" w:rsidP="00BF6D0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A1A" w:rsidRPr="0009195F" w:rsidRDefault="00842A1A" w:rsidP="00BF6D0C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42A1A" w:rsidRPr="0009195F" w:rsidTr="00842A1A">
        <w:trPr>
          <w:trHeight w:val="1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A1A" w:rsidRPr="0009195F" w:rsidRDefault="00842A1A" w:rsidP="00BF6D0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A1A" w:rsidRPr="0009195F" w:rsidRDefault="00842A1A" w:rsidP="00BF6D0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A1A" w:rsidRPr="0009195F" w:rsidRDefault="00842A1A" w:rsidP="00BF6D0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A1A" w:rsidRPr="0009195F" w:rsidRDefault="00842A1A" w:rsidP="00BF6D0C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42A1A" w:rsidRPr="0009195F" w:rsidTr="00842A1A">
        <w:trPr>
          <w:trHeight w:val="1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A1A" w:rsidRPr="0009195F" w:rsidRDefault="00842A1A" w:rsidP="00BF6D0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A1A" w:rsidRPr="0009195F" w:rsidRDefault="00842A1A" w:rsidP="00BF6D0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A1A" w:rsidRPr="0009195F" w:rsidRDefault="00842A1A" w:rsidP="00BF6D0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A1A" w:rsidRPr="0009195F" w:rsidRDefault="00842A1A" w:rsidP="00BF6D0C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42A1A" w:rsidRPr="0009195F" w:rsidTr="00842A1A">
        <w:trPr>
          <w:trHeight w:val="1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A1A" w:rsidRPr="0009195F" w:rsidRDefault="00842A1A" w:rsidP="00BF6D0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A1A" w:rsidRPr="0009195F" w:rsidRDefault="00842A1A" w:rsidP="00BF6D0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A1A" w:rsidRPr="0009195F" w:rsidRDefault="00842A1A" w:rsidP="00BF6D0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42A1A" w:rsidRPr="0009195F" w:rsidRDefault="00842A1A" w:rsidP="00BF6D0C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:rsidR="00842A1A" w:rsidRDefault="00842A1A" w:rsidP="00842A1A">
      <w:pPr>
        <w:pStyle w:val="ab"/>
        <w:rPr>
          <w:rFonts w:ascii="Times New Roman" w:eastAsia="Times New Roman" w:hAnsi="Times New Roman" w:cs="Times New Roman"/>
          <w:b/>
          <w:sz w:val="32"/>
        </w:rPr>
      </w:pPr>
    </w:p>
    <w:p w:rsidR="003D2938" w:rsidRDefault="003D2938" w:rsidP="00842A1A">
      <w:pPr>
        <w:rPr>
          <w:rFonts w:ascii="Times New Roman" w:hAnsi="Times New Roman" w:cs="Times New Roman"/>
          <w:b/>
          <w:sz w:val="24"/>
          <w:szCs w:val="24"/>
        </w:rPr>
      </w:pPr>
    </w:p>
    <w:p w:rsidR="003D2938" w:rsidRDefault="003D2938" w:rsidP="00842A1A">
      <w:pPr>
        <w:rPr>
          <w:rFonts w:ascii="Times New Roman" w:hAnsi="Times New Roman" w:cs="Times New Roman"/>
          <w:b/>
          <w:sz w:val="24"/>
          <w:szCs w:val="24"/>
        </w:rPr>
      </w:pPr>
    </w:p>
    <w:p w:rsidR="003D2938" w:rsidRDefault="003D2938" w:rsidP="00842A1A">
      <w:pPr>
        <w:rPr>
          <w:rFonts w:ascii="Times New Roman" w:hAnsi="Times New Roman" w:cs="Times New Roman"/>
          <w:b/>
          <w:sz w:val="24"/>
          <w:szCs w:val="24"/>
        </w:rPr>
      </w:pPr>
    </w:p>
    <w:p w:rsidR="003D2938" w:rsidRDefault="003D2938" w:rsidP="00842A1A">
      <w:pPr>
        <w:rPr>
          <w:rFonts w:ascii="Times New Roman" w:hAnsi="Times New Roman" w:cs="Times New Roman"/>
          <w:b/>
          <w:sz w:val="24"/>
          <w:szCs w:val="24"/>
        </w:rPr>
      </w:pPr>
    </w:p>
    <w:p w:rsidR="003D2938" w:rsidRDefault="003D2938" w:rsidP="00842A1A">
      <w:pPr>
        <w:rPr>
          <w:rFonts w:ascii="Times New Roman" w:hAnsi="Times New Roman" w:cs="Times New Roman"/>
          <w:b/>
          <w:sz w:val="24"/>
          <w:szCs w:val="24"/>
        </w:rPr>
      </w:pPr>
    </w:p>
    <w:p w:rsidR="00842A1A" w:rsidRPr="00842A1A" w:rsidRDefault="00443FE7" w:rsidP="00842A1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</w:t>
      </w:r>
      <w:r w:rsidR="002939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2A1A" w:rsidRPr="00842A1A">
        <w:rPr>
          <w:rFonts w:ascii="Times New Roman" w:hAnsi="Times New Roman" w:cs="Times New Roman"/>
          <w:b/>
          <w:sz w:val="24"/>
          <w:szCs w:val="24"/>
        </w:rPr>
        <w:t>Режим дня</w:t>
      </w:r>
    </w:p>
    <w:p w:rsidR="00842A1A" w:rsidRPr="00842A1A" w:rsidRDefault="00842A1A" w:rsidP="00842A1A">
      <w:pPr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842A1A">
        <w:rPr>
          <w:rFonts w:ascii="Times New Roman" w:hAnsi="Times New Roman" w:cs="Times New Roman"/>
          <w:sz w:val="24"/>
          <w:szCs w:val="24"/>
        </w:rPr>
        <w:t>Непременным условием здорового образа жизни и успешного развития детей является правильный режим. Правильный режим дня — это рациональная продолжительность и разумное чередование различных видов деятельности и отдыха детей в течение суток. Основным принципом правильного построения режима является его соответствие возрастным психофизиологическим особенностям детей.</w:t>
      </w:r>
    </w:p>
    <w:p w:rsidR="00842A1A" w:rsidRPr="00842A1A" w:rsidRDefault="00842A1A" w:rsidP="00842A1A">
      <w:pPr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ГДО</w:t>
      </w:r>
      <w:r w:rsidRPr="00842A1A">
        <w:rPr>
          <w:rFonts w:ascii="Times New Roman" w:hAnsi="Times New Roman" w:cs="Times New Roman"/>
          <w:sz w:val="24"/>
          <w:szCs w:val="24"/>
        </w:rPr>
        <w:t xml:space="preserve"> используется гибкий режим дня, в него могут вноситься изменения исходя из особенностей сезона, индивидуальных особенностей детей, состояния здоровья. На гибкость режима влияет и окружающий социум.</w:t>
      </w:r>
    </w:p>
    <w:p w:rsidR="00443FE7" w:rsidRDefault="00443FE7" w:rsidP="003D2938">
      <w:pPr>
        <w:jc w:val="both"/>
        <w:rPr>
          <w:color w:val="0070C0"/>
        </w:rPr>
      </w:pPr>
    </w:p>
    <w:p w:rsidR="00443FE7" w:rsidRDefault="00443FE7" w:rsidP="00842A1A">
      <w:pPr>
        <w:ind w:firstLine="568"/>
        <w:jc w:val="both"/>
        <w:rPr>
          <w:color w:val="0070C0"/>
        </w:rPr>
      </w:pPr>
    </w:p>
    <w:p w:rsidR="00443FE7" w:rsidRDefault="00443FE7" w:rsidP="00842A1A">
      <w:pPr>
        <w:ind w:firstLine="568"/>
        <w:jc w:val="both"/>
        <w:rPr>
          <w:color w:val="0070C0"/>
        </w:rPr>
      </w:pPr>
    </w:p>
    <w:p w:rsidR="00842A1A" w:rsidRDefault="00842A1A" w:rsidP="00842A1A">
      <w:pPr>
        <w:pStyle w:val="ab"/>
        <w:rPr>
          <w:rFonts w:ascii="Times New Roman" w:eastAsia="Times New Roman" w:hAnsi="Times New Roman" w:cs="Times New Roman"/>
          <w:b/>
          <w:sz w:val="32"/>
        </w:rPr>
      </w:pPr>
    </w:p>
    <w:p w:rsidR="00842A1A" w:rsidRPr="001A22B6" w:rsidRDefault="00842A1A" w:rsidP="00842A1A">
      <w:pPr>
        <w:pStyle w:val="ab"/>
        <w:jc w:val="center"/>
        <w:rPr>
          <w:color w:val="7030A0"/>
          <w:sz w:val="24"/>
          <w:szCs w:val="24"/>
        </w:rPr>
      </w:pPr>
      <w:r w:rsidRPr="001A22B6">
        <w:rPr>
          <w:b/>
          <w:bCs/>
          <w:i/>
          <w:color w:val="7030A0"/>
          <w:sz w:val="24"/>
          <w:szCs w:val="24"/>
        </w:rPr>
        <w:t>РЕЖИМ ДНЯ</w:t>
      </w:r>
    </w:p>
    <w:p w:rsidR="00842A1A" w:rsidRPr="001A22B6" w:rsidRDefault="00842A1A" w:rsidP="00842A1A">
      <w:pPr>
        <w:pStyle w:val="ab"/>
        <w:jc w:val="center"/>
        <w:rPr>
          <w:b/>
          <w:bCs/>
          <w:i/>
          <w:color w:val="FF0000"/>
          <w:sz w:val="24"/>
          <w:szCs w:val="24"/>
        </w:rPr>
      </w:pPr>
      <w:r>
        <w:rPr>
          <w:b/>
          <w:bCs/>
          <w:i/>
          <w:color w:val="FF0000"/>
          <w:sz w:val="24"/>
          <w:szCs w:val="24"/>
        </w:rPr>
        <w:t xml:space="preserve">на 2017 </w:t>
      </w:r>
      <w:r w:rsidRPr="001A22B6">
        <w:rPr>
          <w:b/>
          <w:bCs/>
          <w:i/>
          <w:color w:val="FF0000"/>
          <w:sz w:val="24"/>
          <w:szCs w:val="24"/>
        </w:rPr>
        <w:t xml:space="preserve">– </w:t>
      </w:r>
      <w:r>
        <w:rPr>
          <w:b/>
          <w:bCs/>
          <w:i/>
          <w:color w:val="FF0000"/>
          <w:sz w:val="24"/>
          <w:szCs w:val="24"/>
        </w:rPr>
        <w:t>2018</w:t>
      </w:r>
      <w:r w:rsidRPr="001A22B6">
        <w:rPr>
          <w:b/>
          <w:bCs/>
          <w:i/>
          <w:color w:val="FF0000"/>
          <w:sz w:val="24"/>
          <w:szCs w:val="24"/>
        </w:rPr>
        <w:t xml:space="preserve"> учебный год</w:t>
      </w:r>
    </w:p>
    <w:p w:rsidR="00842A1A" w:rsidRPr="001A22B6" w:rsidRDefault="00842A1A" w:rsidP="00842A1A">
      <w:pPr>
        <w:pStyle w:val="ab"/>
        <w:jc w:val="center"/>
        <w:rPr>
          <w:b/>
          <w:bCs/>
          <w:i/>
          <w:color w:val="7030A0"/>
          <w:sz w:val="24"/>
          <w:szCs w:val="24"/>
        </w:rPr>
      </w:pPr>
      <w:r w:rsidRPr="001A22B6">
        <w:rPr>
          <w:b/>
          <w:bCs/>
          <w:i/>
          <w:color w:val="7030A0"/>
          <w:sz w:val="24"/>
          <w:szCs w:val="24"/>
        </w:rPr>
        <w:t>ГРУППА ДОШКОЛЬНОГО ОБРАЗОВАНИЯ</w:t>
      </w:r>
    </w:p>
    <w:p w:rsidR="00842A1A" w:rsidRPr="001A22B6" w:rsidRDefault="00842A1A" w:rsidP="00842A1A">
      <w:pPr>
        <w:pStyle w:val="ab"/>
        <w:jc w:val="center"/>
        <w:rPr>
          <w:rFonts w:ascii="Arial" w:eastAsia="Times New Roman" w:hAnsi="Arial" w:cs="Arial"/>
          <w:color w:val="FF0000"/>
          <w:sz w:val="24"/>
          <w:szCs w:val="24"/>
        </w:rPr>
      </w:pPr>
      <w:r w:rsidRPr="001A22B6">
        <w:rPr>
          <w:rFonts w:ascii="Arial" w:eastAsia="Times New Roman" w:hAnsi="Arial" w:cs="Arial"/>
          <w:color w:val="FF0000"/>
          <w:sz w:val="24"/>
          <w:szCs w:val="24"/>
        </w:rPr>
        <w:t>(старший дошкольный возраст 5 - 7 лет)</w:t>
      </w:r>
    </w:p>
    <w:p w:rsidR="00842A1A" w:rsidRDefault="00842A1A" w:rsidP="00842A1A">
      <w:pPr>
        <w:pStyle w:val="ab"/>
        <w:jc w:val="center"/>
        <w:rPr>
          <w:rFonts w:ascii="Arial" w:eastAsia="Times New Roman" w:hAnsi="Arial" w:cs="Arial"/>
          <w:color w:val="FF0000"/>
          <w:sz w:val="24"/>
          <w:szCs w:val="24"/>
        </w:rPr>
      </w:pPr>
    </w:p>
    <w:p w:rsidR="00842A1A" w:rsidRDefault="00842A1A" w:rsidP="00842A1A">
      <w:pPr>
        <w:keepNext/>
        <w:tabs>
          <w:tab w:val="left" w:pos="5954"/>
        </w:tabs>
        <w:spacing w:after="0" w:line="240" w:lineRule="auto"/>
        <w:outlineLvl w:val="1"/>
        <w:rPr>
          <w:rFonts w:ascii="Calibri" w:eastAsia="Calibri" w:hAnsi="Calibri" w:cs="Times New Roman"/>
          <w:color w:val="0070C0"/>
          <w:sz w:val="20"/>
          <w:szCs w:val="20"/>
        </w:rPr>
      </w:pPr>
      <w:r w:rsidRPr="001A22B6">
        <w:rPr>
          <w:rFonts w:ascii="Times New Roman" w:eastAsia="Times New Roman" w:hAnsi="Times New Roman" w:cs="Times New Roman"/>
          <w:b/>
          <w:color w:val="0070C0"/>
          <w:sz w:val="20"/>
          <w:szCs w:val="20"/>
        </w:rPr>
        <w:t xml:space="preserve">                                                                                                      </w:t>
      </w:r>
    </w:p>
    <w:p w:rsidR="00842A1A" w:rsidRPr="001A22B6" w:rsidRDefault="00842A1A" w:rsidP="00842A1A">
      <w:pPr>
        <w:tabs>
          <w:tab w:val="left" w:pos="5812"/>
        </w:tabs>
        <w:spacing w:after="0" w:line="240" w:lineRule="auto"/>
        <w:contextualSpacing/>
        <w:rPr>
          <w:rFonts w:ascii="Calibri" w:eastAsia="Calibri" w:hAnsi="Calibri" w:cs="Times New Roman"/>
          <w:color w:val="0070C0"/>
          <w:sz w:val="20"/>
          <w:szCs w:val="20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842A1A" w:rsidTr="00BF6D0C">
        <w:trPr>
          <w:trHeight w:val="521"/>
        </w:trPr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2A1A" w:rsidRPr="00F21987" w:rsidRDefault="00842A1A" w:rsidP="00BF6D0C">
            <w:pPr>
              <w:jc w:val="center"/>
              <w:rPr>
                <w:rFonts w:eastAsia="MS Mincho"/>
                <w:b/>
                <w:bCs/>
                <w:color w:val="7030A0"/>
                <w:sz w:val="24"/>
                <w:szCs w:val="24"/>
                <w:lang w:eastAsia="ja-JP"/>
              </w:rPr>
            </w:pPr>
            <w:r w:rsidRPr="00F21987">
              <w:rPr>
                <w:b/>
                <w:bCs/>
                <w:color w:val="7030A0"/>
                <w:sz w:val="24"/>
                <w:szCs w:val="24"/>
              </w:rPr>
              <w:t xml:space="preserve">Содержание 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2A1A" w:rsidRPr="00F21987" w:rsidRDefault="00842A1A" w:rsidP="00BF6D0C">
            <w:pPr>
              <w:tabs>
                <w:tab w:val="left" w:pos="0"/>
              </w:tabs>
              <w:ind w:left="-108" w:right="-72"/>
              <w:jc w:val="center"/>
              <w:rPr>
                <w:rFonts w:eastAsia="MS Mincho"/>
                <w:b/>
                <w:bCs/>
                <w:color w:val="FF0000"/>
                <w:sz w:val="24"/>
                <w:szCs w:val="24"/>
                <w:lang w:eastAsia="ja-JP"/>
              </w:rPr>
            </w:pPr>
            <w:r w:rsidRPr="00F21987">
              <w:rPr>
                <w:b/>
                <w:bCs/>
                <w:color w:val="FF0000"/>
                <w:sz w:val="24"/>
                <w:szCs w:val="24"/>
              </w:rPr>
              <w:t>Время</w:t>
            </w:r>
          </w:p>
        </w:tc>
      </w:tr>
      <w:tr w:rsidR="00842A1A" w:rsidTr="00BF6D0C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2A1A" w:rsidRPr="00F21987" w:rsidRDefault="00842A1A" w:rsidP="00BF6D0C">
            <w:pPr>
              <w:tabs>
                <w:tab w:val="left" w:pos="287"/>
              </w:tabs>
              <w:ind w:right="-108"/>
              <w:jc w:val="center"/>
              <w:rPr>
                <w:rFonts w:eastAsia="MS Mincho"/>
                <w:color w:val="7030A0"/>
                <w:sz w:val="24"/>
                <w:szCs w:val="24"/>
                <w:lang w:eastAsia="ja-JP"/>
              </w:rPr>
            </w:pPr>
            <w:r w:rsidRPr="00F21987">
              <w:rPr>
                <w:b/>
                <w:color w:val="7030A0"/>
                <w:sz w:val="24"/>
                <w:szCs w:val="24"/>
              </w:rPr>
              <w:t>Прием детей</w:t>
            </w:r>
            <w:r>
              <w:rPr>
                <w:b/>
                <w:color w:val="7030A0"/>
                <w:sz w:val="24"/>
                <w:szCs w:val="24"/>
              </w:rPr>
              <w:t xml:space="preserve"> </w:t>
            </w:r>
            <w:r w:rsidRPr="00F21987">
              <w:rPr>
                <w:b/>
                <w:color w:val="7030A0"/>
                <w:sz w:val="24"/>
                <w:szCs w:val="24"/>
              </w:rPr>
              <w:t>в группе</w:t>
            </w:r>
            <w:r w:rsidRPr="00F21987">
              <w:rPr>
                <w:color w:val="7030A0"/>
                <w:sz w:val="24"/>
                <w:szCs w:val="24"/>
              </w:rPr>
              <w:t xml:space="preserve">. </w:t>
            </w:r>
          </w:p>
          <w:p w:rsidR="00842A1A" w:rsidRPr="00F21987" w:rsidRDefault="00842A1A" w:rsidP="00BF6D0C">
            <w:pPr>
              <w:tabs>
                <w:tab w:val="left" w:pos="287"/>
              </w:tabs>
              <w:ind w:right="-108"/>
              <w:rPr>
                <w:rFonts w:eastAsia="MS Mincho"/>
                <w:color w:val="7030A0"/>
                <w:sz w:val="24"/>
                <w:szCs w:val="24"/>
                <w:lang w:eastAsia="ja-JP"/>
              </w:rPr>
            </w:pPr>
            <w:r w:rsidRPr="00F21987">
              <w:rPr>
                <w:color w:val="7030A0"/>
                <w:sz w:val="24"/>
                <w:szCs w:val="24"/>
              </w:rPr>
              <w:t>Взаимодействие с родителями. Беседы с детьми. Наблюдение. Самостоятельная деятельность детей в игровых, познавательных, творческих центрах.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2A1A" w:rsidRPr="00F21987" w:rsidRDefault="00842A1A" w:rsidP="00BF6D0C">
            <w:pPr>
              <w:tabs>
                <w:tab w:val="left" w:pos="0"/>
              </w:tabs>
              <w:ind w:left="-108" w:right="-72"/>
              <w:jc w:val="center"/>
              <w:rPr>
                <w:rFonts w:eastAsia="MS Mincho"/>
                <w:b/>
                <w:bCs/>
                <w:color w:val="FF0000"/>
                <w:sz w:val="24"/>
                <w:szCs w:val="24"/>
                <w:lang w:eastAsia="ja-JP"/>
              </w:rPr>
            </w:pPr>
            <w:r w:rsidRPr="00F21987">
              <w:rPr>
                <w:b/>
                <w:bCs/>
                <w:color w:val="FF0000"/>
                <w:sz w:val="24"/>
                <w:szCs w:val="24"/>
              </w:rPr>
              <w:t>08.00 – 08.30</w:t>
            </w:r>
          </w:p>
        </w:tc>
      </w:tr>
      <w:tr w:rsidR="00842A1A" w:rsidTr="00BF6D0C">
        <w:trPr>
          <w:trHeight w:val="517"/>
        </w:trPr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2A1A" w:rsidRPr="00F21987" w:rsidRDefault="00842A1A" w:rsidP="00BF6D0C">
            <w:pPr>
              <w:tabs>
                <w:tab w:val="left" w:pos="287"/>
              </w:tabs>
              <w:ind w:right="-108"/>
              <w:jc w:val="center"/>
              <w:rPr>
                <w:rFonts w:eastAsia="MS Mincho"/>
                <w:b/>
                <w:iCs/>
                <w:color w:val="7030A0"/>
                <w:sz w:val="24"/>
                <w:szCs w:val="24"/>
                <w:lang w:eastAsia="ja-JP"/>
              </w:rPr>
            </w:pPr>
            <w:r w:rsidRPr="00F21987">
              <w:rPr>
                <w:b/>
                <w:iCs/>
                <w:color w:val="7030A0"/>
                <w:sz w:val="24"/>
                <w:szCs w:val="24"/>
              </w:rPr>
              <w:t>Утренняя гимнастика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2A1A" w:rsidRPr="00F21987" w:rsidRDefault="00842A1A" w:rsidP="00BF6D0C">
            <w:pPr>
              <w:tabs>
                <w:tab w:val="left" w:pos="0"/>
              </w:tabs>
              <w:ind w:left="-108" w:right="-72"/>
              <w:jc w:val="center"/>
              <w:rPr>
                <w:rFonts w:eastAsia="MS Mincho"/>
                <w:b/>
                <w:bCs/>
                <w:i/>
                <w:iCs/>
                <w:color w:val="FF0000"/>
                <w:sz w:val="24"/>
                <w:szCs w:val="24"/>
                <w:lang w:eastAsia="ja-JP"/>
              </w:rPr>
            </w:pPr>
            <w:r w:rsidRPr="00F21987">
              <w:rPr>
                <w:b/>
                <w:bCs/>
                <w:iCs/>
                <w:color w:val="FF0000"/>
                <w:sz w:val="24"/>
                <w:szCs w:val="24"/>
              </w:rPr>
              <w:t xml:space="preserve">08.30 </w:t>
            </w:r>
            <w:r w:rsidRPr="00F21987">
              <w:rPr>
                <w:b/>
                <w:bCs/>
                <w:i/>
                <w:iCs/>
                <w:color w:val="FF0000"/>
                <w:sz w:val="24"/>
                <w:szCs w:val="24"/>
              </w:rPr>
              <w:t xml:space="preserve">– </w:t>
            </w:r>
            <w:r w:rsidRPr="00F21987">
              <w:rPr>
                <w:b/>
                <w:bCs/>
                <w:iCs/>
                <w:color w:val="FF0000"/>
                <w:sz w:val="24"/>
                <w:szCs w:val="24"/>
              </w:rPr>
              <w:t>08.40</w:t>
            </w:r>
          </w:p>
        </w:tc>
      </w:tr>
      <w:tr w:rsidR="00842A1A" w:rsidTr="00BF6D0C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2A1A" w:rsidRPr="00F21987" w:rsidRDefault="00842A1A" w:rsidP="00BF6D0C">
            <w:pPr>
              <w:tabs>
                <w:tab w:val="left" w:pos="287"/>
              </w:tabs>
              <w:ind w:right="-108"/>
              <w:jc w:val="center"/>
              <w:rPr>
                <w:rFonts w:eastAsia="MS Mincho"/>
                <w:b/>
                <w:color w:val="7030A0"/>
                <w:sz w:val="24"/>
                <w:szCs w:val="24"/>
                <w:lang w:eastAsia="ja-JP"/>
              </w:rPr>
            </w:pPr>
            <w:r w:rsidRPr="00F21987">
              <w:rPr>
                <w:b/>
                <w:color w:val="7030A0"/>
                <w:sz w:val="24"/>
                <w:szCs w:val="24"/>
              </w:rPr>
              <w:t>Подготовка к завтраку</w:t>
            </w:r>
          </w:p>
          <w:p w:rsidR="00842A1A" w:rsidRPr="00F21987" w:rsidRDefault="00842A1A" w:rsidP="00BF6D0C">
            <w:pPr>
              <w:tabs>
                <w:tab w:val="left" w:pos="287"/>
              </w:tabs>
              <w:ind w:right="-108"/>
              <w:jc w:val="center"/>
              <w:rPr>
                <w:rFonts w:eastAsia="MS Mincho"/>
                <w:color w:val="7030A0"/>
                <w:sz w:val="24"/>
                <w:szCs w:val="24"/>
                <w:lang w:eastAsia="ja-JP"/>
              </w:rPr>
            </w:pPr>
            <w:r w:rsidRPr="00F21987">
              <w:rPr>
                <w:b/>
                <w:color w:val="7030A0"/>
                <w:sz w:val="24"/>
                <w:szCs w:val="24"/>
              </w:rPr>
              <w:t>Завтрак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2A1A" w:rsidRPr="00F21987" w:rsidRDefault="00842A1A" w:rsidP="00BF6D0C">
            <w:pPr>
              <w:tabs>
                <w:tab w:val="left" w:pos="0"/>
              </w:tabs>
              <w:ind w:left="-108" w:right="-72"/>
              <w:jc w:val="center"/>
              <w:rPr>
                <w:rFonts w:eastAsia="MS Mincho"/>
                <w:b/>
                <w:bCs/>
                <w:color w:val="FF0000"/>
                <w:sz w:val="24"/>
                <w:szCs w:val="24"/>
                <w:lang w:eastAsia="ja-JP"/>
              </w:rPr>
            </w:pPr>
            <w:r w:rsidRPr="00F21987">
              <w:rPr>
                <w:b/>
                <w:bCs/>
                <w:color w:val="FF0000"/>
                <w:sz w:val="24"/>
                <w:szCs w:val="24"/>
              </w:rPr>
              <w:t>08.40 – 09.00</w:t>
            </w:r>
          </w:p>
        </w:tc>
      </w:tr>
      <w:tr w:rsidR="00842A1A" w:rsidTr="00BF6D0C">
        <w:trPr>
          <w:trHeight w:val="609"/>
        </w:trPr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2A1A" w:rsidRPr="00F21987" w:rsidRDefault="00842A1A" w:rsidP="00BF6D0C">
            <w:pPr>
              <w:tabs>
                <w:tab w:val="left" w:pos="287"/>
              </w:tabs>
              <w:ind w:right="-108"/>
              <w:jc w:val="center"/>
              <w:rPr>
                <w:rFonts w:eastAsia="MS Mincho"/>
                <w:b/>
                <w:color w:val="7030A0"/>
                <w:sz w:val="24"/>
                <w:szCs w:val="24"/>
                <w:lang w:eastAsia="ja-JP"/>
              </w:rPr>
            </w:pPr>
            <w:r>
              <w:rPr>
                <w:b/>
                <w:color w:val="7030A0"/>
                <w:sz w:val="24"/>
                <w:szCs w:val="24"/>
              </w:rPr>
              <w:t>Игры, самостоятельная деятельность детей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2A1A" w:rsidRPr="00F21987" w:rsidRDefault="00842A1A" w:rsidP="00BF6D0C">
            <w:pPr>
              <w:tabs>
                <w:tab w:val="left" w:pos="0"/>
              </w:tabs>
              <w:ind w:left="-108" w:right="-72"/>
              <w:jc w:val="center"/>
              <w:rPr>
                <w:rFonts w:eastAsia="MS Mincho"/>
                <w:b/>
                <w:bCs/>
                <w:color w:val="FF0000"/>
                <w:sz w:val="24"/>
                <w:szCs w:val="24"/>
                <w:lang w:eastAsia="ja-JP"/>
              </w:rPr>
            </w:pPr>
            <w:r w:rsidRPr="00F21987">
              <w:rPr>
                <w:b/>
                <w:bCs/>
                <w:color w:val="FF0000"/>
                <w:sz w:val="24"/>
                <w:szCs w:val="24"/>
              </w:rPr>
              <w:t>09.00 – 09.10</w:t>
            </w:r>
          </w:p>
        </w:tc>
      </w:tr>
      <w:tr w:rsidR="00842A1A" w:rsidTr="00BF6D0C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42A1A" w:rsidRPr="00F21987" w:rsidRDefault="00842A1A" w:rsidP="00BF6D0C">
            <w:pPr>
              <w:tabs>
                <w:tab w:val="left" w:pos="287"/>
              </w:tabs>
              <w:ind w:right="-108"/>
              <w:jc w:val="center"/>
              <w:rPr>
                <w:rFonts w:eastAsia="MS Mincho"/>
                <w:b/>
                <w:bCs/>
                <w:color w:val="7030A0"/>
                <w:sz w:val="24"/>
                <w:szCs w:val="24"/>
                <w:lang w:eastAsia="ja-JP"/>
              </w:rPr>
            </w:pPr>
            <w:r>
              <w:rPr>
                <w:b/>
                <w:bCs/>
                <w:color w:val="7030A0"/>
                <w:sz w:val="24"/>
                <w:szCs w:val="24"/>
              </w:rPr>
              <w:t>Организация совместной деятельности по основным образовательным областям с перерывом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42A1A" w:rsidRPr="00F21987" w:rsidRDefault="00842A1A" w:rsidP="00BF6D0C">
            <w:pPr>
              <w:tabs>
                <w:tab w:val="left" w:pos="0"/>
              </w:tabs>
              <w:ind w:left="-108" w:right="-72"/>
              <w:jc w:val="center"/>
              <w:rPr>
                <w:rFonts w:eastAsia="MS Mincho"/>
                <w:b/>
                <w:bCs/>
                <w:color w:val="FF0000"/>
                <w:sz w:val="24"/>
                <w:szCs w:val="24"/>
                <w:lang w:eastAsia="ja-JP"/>
              </w:rPr>
            </w:pPr>
            <w:r w:rsidRPr="00F21987">
              <w:rPr>
                <w:b/>
                <w:bCs/>
                <w:color w:val="FF0000"/>
                <w:sz w:val="24"/>
                <w:szCs w:val="24"/>
              </w:rPr>
              <w:t>09.10 – 11.00</w:t>
            </w:r>
          </w:p>
        </w:tc>
      </w:tr>
      <w:tr w:rsidR="00842A1A" w:rsidTr="00BF6D0C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2A1A" w:rsidRPr="00F21987" w:rsidRDefault="00842A1A" w:rsidP="00BF6D0C">
            <w:pPr>
              <w:tabs>
                <w:tab w:val="left" w:pos="287"/>
              </w:tabs>
              <w:ind w:right="-108"/>
              <w:jc w:val="center"/>
              <w:rPr>
                <w:rFonts w:eastAsia="MS Mincho"/>
                <w:b/>
                <w:color w:val="7030A0"/>
                <w:sz w:val="24"/>
                <w:szCs w:val="24"/>
                <w:lang w:eastAsia="ja-JP"/>
              </w:rPr>
            </w:pPr>
            <w:r w:rsidRPr="00F21987">
              <w:rPr>
                <w:b/>
                <w:color w:val="7030A0"/>
                <w:sz w:val="24"/>
                <w:szCs w:val="24"/>
              </w:rPr>
              <w:t>Подготовка к прогулке</w:t>
            </w:r>
            <w:r>
              <w:rPr>
                <w:b/>
                <w:color w:val="7030A0"/>
                <w:sz w:val="24"/>
                <w:szCs w:val="24"/>
              </w:rPr>
              <w:t>,     п</w:t>
            </w:r>
            <w:r w:rsidRPr="00F21987">
              <w:rPr>
                <w:b/>
                <w:color w:val="7030A0"/>
                <w:sz w:val="24"/>
                <w:szCs w:val="24"/>
              </w:rPr>
              <w:t xml:space="preserve">рогулка </w:t>
            </w:r>
          </w:p>
          <w:p w:rsidR="00842A1A" w:rsidRPr="00F21987" w:rsidRDefault="00842A1A" w:rsidP="00BF6D0C">
            <w:pPr>
              <w:tabs>
                <w:tab w:val="left" w:pos="287"/>
              </w:tabs>
              <w:ind w:right="-108"/>
              <w:jc w:val="center"/>
              <w:rPr>
                <w:color w:val="7030A0"/>
                <w:sz w:val="24"/>
                <w:szCs w:val="24"/>
              </w:rPr>
            </w:pPr>
            <w:r w:rsidRPr="00F21987">
              <w:rPr>
                <w:iCs/>
                <w:color w:val="7030A0"/>
                <w:sz w:val="24"/>
                <w:szCs w:val="24"/>
              </w:rPr>
              <w:t>(наблюдение в природе, труд в природе, подвижные игры, дидактические игры по экологии, развитию речи, ознакомлению с окружающим миром, ролевые игры, беседы с детьми, рисование на асфальте, песке, снеге, индивидуальная работа с ребенком)</w:t>
            </w:r>
          </w:p>
          <w:p w:rsidR="00842A1A" w:rsidRPr="00F21987" w:rsidRDefault="00842A1A" w:rsidP="00BF6D0C">
            <w:pPr>
              <w:tabs>
                <w:tab w:val="left" w:pos="287"/>
              </w:tabs>
              <w:ind w:right="-108"/>
              <w:jc w:val="center"/>
              <w:rPr>
                <w:rFonts w:eastAsia="MS Mincho"/>
                <w:color w:val="7030A0"/>
                <w:sz w:val="24"/>
                <w:szCs w:val="24"/>
                <w:lang w:eastAsia="ja-JP"/>
              </w:rPr>
            </w:pPr>
            <w:r w:rsidRPr="00F21987">
              <w:rPr>
                <w:b/>
                <w:color w:val="7030A0"/>
                <w:sz w:val="24"/>
                <w:szCs w:val="24"/>
              </w:rPr>
              <w:t>Возвращение с прогулки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42A1A" w:rsidRPr="00F21987" w:rsidRDefault="00842A1A" w:rsidP="00BF6D0C">
            <w:pPr>
              <w:jc w:val="center"/>
              <w:rPr>
                <w:rFonts w:eastAsia="MS Mincho"/>
                <w:b/>
                <w:bCs/>
                <w:color w:val="FF0000"/>
                <w:sz w:val="24"/>
                <w:szCs w:val="24"/>
                <w:lang w:eastAsia="ja-JP"/>
              </w:rPr>
            </w:pPr>
            <w:r w:rsidRPr="00F21987">
              <w:rPr>
                <w:b/>
                <w:bCs/>
                <w:color w:val="FF0000"/>
                <w:sz w:val="24"/>
                <w:szCs w:val="24"/>
              </w:rPr>
              <w:t>11.00 – 12.35</w:t>
            </w:r>
          </w:p>
        </w:tc>
      </w:tr>
      <w:tr w:rsidR="00842A1A" w:rsidTr="00BF6D0C">
        <w:trPr>
          <w:trHeight w:val="473"/>
        </w:trPr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2A1A" w:rsidRPr="00F21987" w:rsidRDefault="00842A1A" w:rsidP="00BF6D0C">
            <w:pPr>
              <w:tabs>
                <w:tab w:val="left" w:pos="287"/>
              </w:tabs>
              <w:ind w:right="-108"/>
              <w:jc w:val="center"/>
              <w:rPr>
                <w:rFonts w:eastAsia="MS Mincho"/>
                <w:b/>
                <w:color w:val="7030A0"/>
                <w:sz w:val="24"/>
                <w:szCs w:val="24"/>
                <w:lang w:eastAsia="ja-JP"/>
              </w:rPr>
            </w:pPr>
            <w:r w:rsidRPr="00F21987">
              <w:rPr>
                <w:b/>
                <w:color w:val="7030A0"/>
                <w:sz w:val="24"/>
                <w:szCs w:val="24"/>
              </w:rPr>
              <w:t>Подготовка к обеду, обед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2A1A" w:rsidRPr="00F21987" w:rsidRDefault="00842A1A" w:rsidP="00BF6D0C">
            <w:pPr>
              <w:jc w:val="center"/>
              <w:rPr>
                <w:rFonts w:eastAsia="MS Mincho"/>
                <w:b/>
                <w:bCs/>
                <w:color w:val="FF0000"/>
                <w:sz w:val="24"/>
                <w:szCs w:val="24"/>
                <w:lang w:eastAsia="ja-JP"/>
              </w:rPr>
            </w:pPr>
            <w:r>
              <w:rPr>
                <w:rFonts w:eastAsia="MS Mincho"/>
                <w:b/>
                <w:bCs/>
                <w:color w:val="FF0000"/>
                <w:sz w:val="24"/>
                <w:szCs w:val="24"/>
                <w:lang w:eastAsia="ja-JP"/>
              </w:rPr>
              <w:t>12.35-13.00</w:t>
            </w:r>
          </w:p>
        </w:tc>
      </w:tr>
      <w:tr w:rsidR="00842A1A" w:rsidTr="00BF6D0C">
        <w:trPr>
          <w:trHeight w:val="473"/>
        </w:trPr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2A1A" w:rsidRPr="00F21987" w:rsidRDefault="00842A1A" w:rsidP="00BF6D0C">
            <w:pPr>
              <w:tabs>
                <w:tab w:val="left" w:pos="287"/>
              </w:tabs>
              <w:ind w:right="-108"/>
              <w:jc w:val="center"/>
              <w:rPr>
                <w:rFonts w:eastAsia="MS Mincho"/>
                <w:b/>
                <w:color w:val="7030A0"/>
                <w:sz w:val="24"/>
                <w:szCs w:val="24"/>
                <w:lang w:eastAsia="ja-JP"/>
              </w:rPr>
            </w:pPr>
            <w:r w:rsidRPr="00F21987">
              <w:rPr>
                <w:b/>
                <w:color w:val="7030A0"/>
                <w:sz w:val="24"/>
                <w:szCs w:val="24"/>
              </w:rPr>
              <w:t>Подготовка ко сну, дневной сон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2A1A" w:rsidRPr="00F21987" w:rsidRDefault="00842A1A" w:rsidP="00BF6D0C">
            <w:pPr>
              <w:tabs>
                <w:tab w:val="left" w:pos="0"/>
              </w:tabs>
              <w:ind w:right="-72"/>
              <w:jc w:val="center"/>
              <w:rPr>
                <w:rFonts w:eastAsia="MS Mincho"/>
                <w:b/>
                <w:bCs/>
                <w:color w:val="FF0000"/>
                <w:sz w:val="24"/>
                <w:szCs w:val="24"/>
                <w:lang w:eastAsia="ja-JP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13.00– 15</w:t>
            </w:r>
            <w:r w:rsidRPr="00F21987">
              <w:rPr>
                <w:b/>
                <w:bCs/>
                <w:color w:val="FF0000"/>
                <w:sz w:val="24"/>
                <w:szCs w:val="24"/>
              </w:rPr>
              <w:t>.00</w:t>
            </w:r>
          </w:p>
        </w:tc>
      </w:tr>
      <w:tr w:rsidR="00842A1A" w:rsidTr="00BF6D0C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2A1A" w:rsidRPr="00F21987" w:rsidRDefault="00842A1A" w:rsidP="00BF6D0C">
            <w:pPr>
              <w:tabs>
                <w:tab w:val="left" w:pos="287"/>
                <w:tab w:val="left" w:pos="1872"/>
              </w:tabs>
              <w:ind w:right="-108"/>
              <w:jc w:val="center"/>
              <w:rPr>
                <w:rFonts w:eastAsia="MS Mincho"/>
                <w:b/>
                <w:color w:val="7030A0"/>
                <w:sz w:val="24"/>
                <w:szCs w:val="24"/>
                <w:lang w:eastAsia="ja-JP"/>
              </w:rPr>
            </w:pPr>
            <w:r w:rsidRPr="00F21987">
              <w:rPr>
                <w:b/>
                <w:color w:val="7030A0"/>
                <w:sz w:val="24"/>
                <w:szCs w:val="24"/>
              </w:rPr>
              <w:t>Постепенный подъем, закаливающие процед</w:t>
            </w:r>
            <w:r>
              <w:rPr>
                <w:b/>
                <w:color w:val="7030A0"/>
                <w:sz w:val="24"/>
                <w:szCs w:val="24"/>
              </w:rPr>
              <w:t>уры, профилактика плоскостопия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2A1A" w:rsidRPr="00F21987" w:rsidRDefault="00842A1A" w:rsidP="00BF6D0C">
            <w:pPr>
              <w:tabs>
                <w:tab w:val="left" w:pos="0"/>
              </w:tabs>
              <w:ind w:right="-72"/>
              <w:jc w:val="center"/>
              <w:rPr>
                <w:rFonts w:eastAsia="MS Mincho"/>
                <w:b/>
                <w:bCs/>
                <w:color w:val="FF0000"/>
                <w:sz w:val="24"/>
                <w:szCs w:val="24"/>
                <w:lang w:eastAsia="ja-JP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15</w:t>
            </w:r>
            <w:r w:rsidRPr="00F21987">
              <w:rPr>
                <w:b/>
                <w:bCs/>
                <w:color w:val="FF0000"/>
                <w:sz w:val="24"/>
                <w:szCs w:val="24"/>
              </w:rPr>
              <w:t>.00 - 15.</w:t>
            </w:r>
            <w:r>
              <w:rPr>
                <w:b/>
                <w:bCs/>
                <w:color w:val="FF0000"/>
                <w:sz w:val="24"/>
                <w:szCs w:val="24"/>
              </w:rPr>
              <w:t>25</w:t>
            </w:r>
          </w:p>
        </w:tc>
      </w:tr>
      <w:tr w:rsidR="00842A1A" w:rsidTr="00BF6D0C">
        <w:trPr>
          <w:trHeight w:val="416"/>
        </w:trPr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2A1A" w:rsidRPr="00F21987" w:rsidRDefault="00842A1A" w:rsidP="00BF6D0C">
            <w:pPr>
              <w:tabs>
                <w:tab w:val="left" w:pos="287"/>
              </w:tabs>
              <w:ind w:right="-108"/>
              <w:jc w:val="center"/>
              <w:rPr>
                <w:rFonts w:eastAsia="MS Mincho"/>
                <w:b/>
                <w:color w:val="7030A0"/>
                <w:sz w:val="24"/>
                <w:szCs w:val="24"/>
                <w:lang w:eastAsia="ja-JP"/>
              </w:rPr>
            </w:pPr>
            <w:r w:rsidRPr="00F21987">
              <w:rPr>
                <w:b/>
                <w:color w:val="7030A0"/>
                <w:sz w:val="24"/>
                <w:szCs w:val="24"/>
              </w:rPr>
              <w:t>Подготовка к полднику. Полдник.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2A1A" w:rsidRPr="00F21987" w:rsidRDefault="00842A1A" w:rsidP="00BF6D0C">
            <w:pPr>
              <w:tabs>
                <w:tab w:val="left" w:pos="0"/>
              </w:tabs>
              <w:ind w:right="-72"/>
              <w:jc w:val="center"/>
              <w:rPr>
                <w:rFonts w:eastAsia="MS Mincho"/>
                <w:b/>
                <w:bCs/>
                <w:color w:val="FF0000"/>
                <w:sz w:val="24"/>
                <w:szCs w:val="24"/>
                <w:lang w:eastAsia="ja-JP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15.25– 15.4</w:t>
            </w:r>
            <w:r w:rsidRPr="00F21987">
              <w:rPr>
                <w:b/>
                <w:bCs/>
                <w:color w:val="FF0000"/>
                <w:sz w:val="24"/>
                <w:szCs w:val="24"/>
              </w:rPr>
              <w:t>0</w:t>
            </w:r>
          </w:p>
        </w:tc>
      </w:tr>
      <w:tr w:rsidR="00842A1A" w:rsidTr="00BF6D0C">
        <w:trPr>
          <w:trHeight w:val="501"/>
        </w:trPr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2A1A" w:rsidRPr="00F21987" w:rsidRDefault="00842A1A" w:rsidP="00BF6D0C">
            <w:pPr>
              <w:tabs>
                <w:tab w:val="left" w:pos="287"/>
              </w:tabs>
              <w:ind w:right="-108"/>
              <w:jc w:val="center"/>
              <w:rPr>
                <w:rFonts w:eastAsia="MS Mincho"/>
                <w:b/>
                <w:color w:val="7030A0"/>
                <w:sz w:val="24"/>
                <w:szCs w:val="24"/>
                <w:lang w:eastAsia="ja-JP"/>
              </w:rPr>
            </w:pPr>
            <w:r>
              <w:rPr>
                <w:rFonts w:eastAsia="MS Mincho"/>
                <w:b/>
                <w:color w:val="7030A0"/>
                <w:sz w:val="24"/>
                <w:szCs w:val="24"/>
                <w:lang w:eastAsia="ja-JP"/>
              </w:rPr>
              <w:t>Чтение художественной литературы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A1A" w:rsidRPr="00F21987" w:rsidRDefault="00842A1A" w:rsidP="00BF6D0C">
            <w:pPr>
              <w:tabs>
                <w:tab w:val="left" w:pos="0"/>
              </w:tabs>
              <w:ind w:right="-72"/>
              <w:jc w:val="center"/>
              <w:rPr>
                <w:rFonts w:eastAsia="MS Mincho"/>
                <w:b/>
                <w:bCs/>
                <w:color w:val="FF0000"/>
                <w:sz w:val="24"/>
                <w:szCs w:val="24"/>
                <w:lang w:eastAsia="ja-JP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15.40– 16.0</w:t>
            </w:r>
            <w:r w:rsidRPr="00F21987">
              <w:rPr>
                <w:b/>
                <w:bCs/>
                <w:color w:val="FF0000"/>
                <w:sz w:val="24"/>
                <w:szCs w:val="24"/>
              </w:rPr>
              <w:t>0</w:t>
            </w:r>
          </w:p>
          <w:p w:rsidR="00842A1A" w:rsidRPr="00F21987" w:rsidRDefault="00842A1A" w:rsidP="00BF6D0C">
            <w:pPr>
              <w:tabs>
                <w:tab w:val="left" w:pos="0"/>
              </w:tabs>
              <w:ind w:right="-72" w:hanging="200"/>
              <w:jc w:val="right"/>
              <w:rPr>
                <w:rFonts w:eastAsia="MS Mincho"/>
                <w:b/>
                <w:bCs/>
                <w:color w:val="FF0000"/>
                <w:sz w:val="24"/>
                <w:szCs w:val="24"/>
                <w:lang w:eastAsia="ja-JP"/>
              </w:rPr>
            </w:pPr>
          </w:p>
        </w:tc>
      </w:tr>
      <w:tr w:rsidR="00842A1A" w:rsidTr="00BF6D0C">
        <w:trPr>
          <w:trHeight w:val="1062"/>
        </w:trPr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2A1A" w:rsidRPr="00F21987" w:rsidRDefault="00842A1A" w:rsidP="00BF6D0C">
            <w:pPr>
              <w:tabs>
                <w:tab w:val="left" w:pos="287"/>
              </w:tabs>
              <w:ind w:right="-108"/>
              <w:jc w:val="center"/>
              <w:rPr>
                <w:rFonts w:eastAsia="MS Mincho"/>
                <w:color w:val="7030A0"/>
                <w:sz w:val="24"/>
                <w:szCs w:val="24"/>
                <w:lang w:eastAsia="ja-JP"/>
              </w:rPr>
            </w:pPr>
            <w:r w:rsidRPr="00F21987">
              <w:rPr>
                <w:b/>
                <w:color w:val="7030A0"/>
                <w:sz w:val="24"/>
                <w:szCs w:val="24"/>
              </w:rPr>
              <w:t xml:space="preserve">Игры </w:t>
            </w:r>
            <w:r w:rsidRPr="00F21987">
              <w:rPr>
                <w:color w:val="7030A0"/>
                <w:sz w:val="24"/>
                <w:szCs w:val="24"/>
              </w:rPr>
              <w:t>(</w:t>
            </w:r>
            <w:r w:rsidRPr="00F21987">
              <w:rPr>
                <w:iCs/>
                <w:color w:val="7030A0"/>
                <w:sz w:val="24"/>
                <w:szCs w:val="24"/>
              </w:rPr>
              <w:t>ролевые, дидактические, театральные</w:t>
            </w:r>
            <w:r w:rsidRPr="00F21987">
              <w:rPr>
                <w:color w:val="7030A0"/>
                <w:sz w:val="24"/>
                <w:szCs w:val="24"/>
              </w:rPr>
              <w:t>)</w:t>
            </w:r>
          </w:p>
          <w:p w:rsidR="00842A1A" w:rsidRPr="00F21987" w:rsidRDefault="00842A1A" w:rsidP="00BF6D0C">
            <w:pPr>
              <w:tabs>
                <w:tab w:val="left" w:pos="287"/>
              </w:tabs>
              <w:ind w:right="-108"/>
              <w:jc w:val="center"/>
              <w:rPr>
                <w:rFonts w:eastAsia="MS Mincho"/>
                <w:b/>
                <w:color w:val="7030A0"/>
                <w:sz w:val="24"/>
                <w:szCs w:val="24"/>
                <w:lang w:eastAsia="ja-JP"/>
              </w:rPr>
            </w:pPr>
            <w:r w:rsidRPr="00F21987">
              <w:rPr>
                <w:b/>
                <w:color w:val="7030A0"/>
                <w:sz w:val="24"/>
                <w:szCs w:val="24"/>
              </w:rPr>
              <w:t>Самостоятельная игровая и художественная деятельность детей. Индивидуальная работа с ребенком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2A1A" w:rsidRDefault="00842A1A" w:rsidP="00BF6D0C">
            <w:pPr>
              <w:tabs>
                <w:tab w:val="left" w:pos="0"/>
              </w:tabs>
              <w:ind w:right="-72"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  <w:p w:rsidR="00842A1A" w:rsidRPr="00F21987" w:rsidRDefault="00842A1A" w:rsidP="00BF6D0C">
            <w:pPr>
              <w:tabs>
                <w:tab w:val="left" w:pos="0"/>
              </w:tabs>
              <w:ind w:right="-72"/>
              <w:jc w:val="center"/>
              <w:rPr>
                <w:rFonts w:eastAsia="MS Mincho"/>
                <w:b/>
                <w:bCs/>
                <w:color w:val="FF0000"/>
                <w:sz w:val="24"/>
                <w:szCs w:val="24"/>
                <w:lang w:eastAsia="ja-JP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16.00-16.30</w:t>
            </w:r>
          </w:p>
        </w:tc>
      </w:tr>
      <w:tr w:rsidR="00842A1A" w:rsidTr="00BF6D0C">
        <w:trPr>
          <w:trHeight w:val="1641"/>
        </w:trPr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2A1A" w:rsidRPr="00F21987" w:rsidRDefault="00842A1A" w:rsidP="00BF6D0C">
            <w:pPr>
              <w:tabs>
                <w:tab w:val="left" w:pos="287"/>
              </w:tabs>
              <w:ind w:right="-108"/>
              <w:jc w:val="center"/>
              <w:rPr>
                <w:rFonts w:eastAsia="MS Mincho"/>
                <w:b/>
                <w:color w:val="7030A0"/>
                <w:sz w:val="24"/>
                <w:szCs w:val="24"/>
                <w:lang w:eastAsia="ja-JP"/>
              </w:rPr>
            </w:pPr>
            <w:r w:rsidRPr="00F21987">
              <w:rPr>
                <w:b/>
                <w:color w:val="7030A0"/>
                <w:sz w:val="24"/>
                <w:szCs w:val="24"/>
              </w:rPr>
              <w:t>Подготовка к прогулке</w:t>
            </w:r>
            <w:r>
              <w:rPr>
                <w:b/>
                <w:color w:val="7030A0"/>
                <w:sz w:val="24"/>
                <w:szCs w:val="24"/>
              </w:rPr>
              <w:t>, в</w:t>
            </w:r>
            <w:r w:rsidRPr="00F21987">
              <w:rPr>
                <w:b/>
                <w:color w:val="7030A0"/>
                <w:sz w:val="24"/>
                <w:szCs w:val="24"/>
              </w:rPr>
              <w:t>ечерняя прогулка</w:t>
            </w:r>
          </w:p>
          <w:p w:rsidR="00842A1A" w:rsidRPr="00F21987" w:rsidRDefault="00842A1A" w:rsidP="00BF6D0C">
            <w:pPr>
              <w:tabs>
                <w:tab w:val="left" w:pos="287"/>
              </w:tabs>
              <w:ind w:right="-108"/>
              <w:jc w:val="center"/>
              <w:rPr>
                <w:rFonts w:eastAsia="MS Mincho"/>
                <w:color w:val="7030A0"/>
                <w:sz w:val="24"/>
                <w:szCs w:val="24"/>
                <w:lang w:eastAsia="ja-JP"/>
              </w:rPr>
            </w:pPr>
            <w:r w:rsidRPr="00F21987">
              <w:rPr>
                <w:iCs/>
                <w:color w:val="7030A0"/>
                <w:sz w:val="24"/>
                <w:szCs w:val="24"/>
              </w:rPr>
              <w:t>(наблюдение в природе, труд в природе, подвижные игры, ролевые игры, беседы с детьми, рисование на асфальте, песке, снеге, индивидуальная работа с ребенком, дидактические игры по экологии, развитию речи, ознакомлению с окружающим миром)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2A1A" w:rsidRPr="00F21987" w:rsidRDefault="00842A1A" w:rsidP="00BF6D0C">
            <w:pPr>
              <w:tabs>
                <w:tab w:val="left" w:pos="0"/>
              </w:tabs>
              <w:ind w:right="-72"/>
              <w:jc w:val="center"/>
              <w:rPr>
                <w:rFonts w:eastAsia="MS Mincho"/>
                <w:b/>
                <w:bCs/>
                <w:color w:val="FF0000"/>
                <w:sz w:val="24"/>
                <w:szCs w:val="24"/>
                <w:lang w:eastAsia="ja-JP"/>
              </w:rPr>
            </w:pPr>
            <w:r w:rsidRPr="00F21987">
              <w:rPr>
                <w:b/>
                <w:bCs/>
                <w:color w:val="FF0000"/>
                <w:sz w:val="24"/>
                <w:szCs w:val="24"/>
              </w:rPr>
              <w:t>16.30– 17.30</w:t>
            </w:r>
          </w:p>
        </w:tc>
      </w:tr>
      <w:tr w:rsidR="00842A1A" w:rsidTr="00BF6D0C">
        <w:trPr>
          <w:trHeight w:val="902"/>
        </w:trPr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2A1A" w:rsidRPr="00F21987" w:rsidRDefault="00842A1A" w:rsidP="00BF6D0C">
            <w:pPr>
              <w:tabs>
                <w:tab w:val="left" w:pos="287"/>
              </w:tabs>
              <w:ind w:right="-108"/>
              <w:jc w:val="center"/>
              <w:rPr>
                <w:rFonts w:eastAsia="MS Mincho"/>
                <w:b/>
                <w:color w:val="7030A0"/>
                <w:sz w:val="24"/>
                <w:szCs w:val="24"/>
                <w:lang w:eastAsia="ja-JP"/>
              </w:rPr>
            </w:pPr>
            <w:r w:rsidRPr="00F21987">
              <w:rPr>
                <w:b/>
                <w:color w:val="7030A0"/>
                <w:sz w:val="24"/>
                <w:szCs w:val="24"/>
              </w:rPr>
              <w:t>Уход детей домой(Взаимодействие с родителями)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42A1A" w:rsidRPr="00F21987" w:rsidRDefault="00842A1A" w:rsidP="00BF6D0C">
            <w:pPr>
              <w:jc w:val="center"/>
              <w:rPr>
                <w:rFonts w:eastAsia="MS Mincho"/>
                <w:b/>
                <w:bCs/>
                <w:color w:val="FF0000"/>
                <w:sz w:val="24"/>
                <w:szCs w:val="24"/>
                <w:lang w:eastAsia="ja-JP"/>
              </w:rPr>
            </w:pPr>
            <w:r>
              <w:rPr>
                <w:rFonts w:eastAsia="MS Mincho"/>
                <w:b/>
                <w:bCs/>
                <w:color w:val="FF0000"/>
                <w:sz w:val="24"/>
                <w:szCs w:val="24"/>
                <w:lang w:eastAsia="ja-JP"/>
              </w:rPr>
              <w:t>17.30-18.00</w:t>
            </w:r>
          </w:p>
        </w:tc>
      </w:tr>
    </w:tbl>
    <w:p w:rsidR="00443FE7" w:rsidRDefault="00443FE7" w:rsidP="00842A1A">
      <w:pPr>
        <w:jc w:val="both"/>
        <w:rPr>
          <w:b/>
          <w:bCs/>
          <w:i/>
          <w:iCs/>
          <w:sz w:val="20"/>
          <w:szCs w:val="20"/>
        </w:rPr>
      </w:pPr>
    </w:p>
    <w:p w:rsidR="00443FE7" w:rsidRPr="00443FE7" w:rsidRDefault="00443FE7" w:rsidP="00842A1A">
      <w:pPr>
        <w:jc w:val="both"/>
        <w:rPr>
          <w:b/>
          <w:bCs/>
          <w:i/>
          <w:iCs/>
          <w:sz w:val="20"/>
          <w:szCs w:val="20"/>
        </w:rPr>
      </w:pPr>
    </w:p>
    <w:p w:rsidR="00842A1A" w:rsidRPr="00842A1A" w:rsidRDefault="00443FE7" w:rsidP="00842A1A">
      <w:pPr>
        <w:pStyle w:val="a9"/>
        <w:spacing w:before="195" w:beforeAutospacing="0" w:after="195" w:afterAutospacing="0"/>
        <w:rPr>
          <w:b/>
        </w:rPr>
      </w:pPr>
      <w:r>
        <w:rPr>
          <w:b/>
        </w:rPr>
        <w:t xml:space="preserve">  3.3</w:t>
      </w:r>
      <w:r w:rsidR="00842A1A" w:rsidRPr="00842A1A">
        <w:rPr>
          <w:b/>
        </w:rPr>
        <w:t xml:space="preserve"> Структура НОД </w:t>
      </w:r>
    </w:p>
    <w:p w:rsidR="00842A1A" w:rsidRPr="002D33F2" w:rsidRDefault="00842A1A" w:rsidP="00842A1A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Расписание организованной </w:t>
      </w:r>
      <w:r w:rsidRPr="002D33F2">
        <w:rPr>
          <w:rFonts w:ascii="Times New Roman" w:hAnsi="Times New Roman" w:cs="Times New Roman"/>
          <w:b/>
          <w:color w:val="0070C0"/>
          <w:sz w:val="24"/>
          <w:szCs w:val="24"/>
        </w:rPr>
        <w:t>образовательной</w:t>
      </w:r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Pr="002D33F2">
        <w:rPr>
          <w:rFonts w:ascii="Times New Roman" w:hAnsi="Times New Roman" w:cs="Times New Roman"/>
          <w:b/>
          <w:color w:val="0070C0"/>
          <w:sz w:val="24"/>
          <w:szCs w:val="24"/>
        </w:rPr>
        <w:t>деятельности</w:t>
      </w:r>
    </w:p>
    <w:p w:rsidR="00842A1A" w:rsidRDefault="00842A1A" w:rsidP="00842A1A">
      <w:pPr>
        <w:pStyle w:val="ab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на 2017 - 2018</w:t>
      </w:r>
      <w:r w:rsidRPr="002D33F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учебный год</w:t>
      </w:r>
    </w:p>
    <w:p w:rsidR="00842A1A" w:rsidRPr="00014124" w:rsidRDefault="00842A1A" w:rsidP="00842A1A">
      <w:pPr>
        <w:pStyle w:val="ab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23D08">
        <w:rPr>
          <w:rFonts w:ascii="Times New Roman" w:hAnsi="Times New Roman" w:cs="Times New Roman"/>
          <w:b/>
          <w:color w:val="0070C0"/>
          <w:sz w:val="20"/>
          <w:szCs w:val="20"/>
        </w:rPr>
        <w:t>ГРУППА ДОШКОЛЬНОГО ОБРАЗОВАНИЯ</w:t>
      </w:r>
    </w:p>
    <w:p w:rsidR="00842A1A" w:rsidRPr="00014124" w:rsidRDefault="00842A1A" w:rsidP="00842A1A">
      <w:pPr>
        <w:pStyle w:val="ab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14124">
        <w:rPr>
          <w:rFonts w:ascii="Times New Roman" w:hAnsi="Times New Roman" w:cs="Times New Roman"/>
          <w:b/>
          <w:color w:val="FF0000"/>
          <w:sz w:val="28"/>
          <w:szCs w:val="28"/>
        </w:rPr>
        <w:t>Старшая группа</w:t>
      </w:r>
    </w:p>
    <w:p w:rsidR="00842A1A" w:rsidRPr="00AC2F77" w:rsidRDefault="00842A1A" w:rsidP="00842A1A">
      <w:pPr>
        <w:pStyle w:val="ab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tbl>
      <w:tblPr>
        <w:tblStyle w:val="a8"/>
        <w:tblW w:w="9557" w:type="dxa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ook w:val="04A0" w:firstRow="1" w:lastRow="0" w:firstColumn="1" w:lastColumn="0" w:noHBand="0" w:noVBand="1"/>
      </w:tblPr>
      <w:tblGrid>
        <w:gridCol w:w="2100"/>
        <w:gridCol w:w="1730"/>
        <w:gridCol w:w="5727"/>
      </w:tblGrid>
      <w:tr w:rsidR="00842A1A" w:rsidTr="00BF6D0C">
        <w:trPr>
          <w:trHeight w:val="466"/>
        </w:trPr>
        <w:tc>
          <w:tcPr>
            <w:tcW w:w="2100" w:type="dxa"/>
            <w:vAlign w:val="center"/>
            <w:hideMark/>
          </w:tcPr>
          <w:p w:rsidR="00842A1A" w:rsidRPr="00F21987" w:rsidRDefault="00842A1A" w:rsidP="00BF6D0C">
            <w:pPr>
              <w:jc w:val="center"/>
              <w:rPr>
                <w:rFonts w:eastAsia="MS Mincho"/>
                <w:b/>
                <w:bCs/>
                <w:i/>
                <w:iCs/>
                <w:color w:val="0070C0"/>
                <w:sz w:val="24"/>
                <w:szCs w:val="24"/>
                <w:lang w:eastAsia="ja-JP"/>
              </w:rPr>
            </w:pPr>
            <w:r w:rsidRPr="00F21987">
              <w:rPr>
                <w:b/>
                <w:bCs/>
                <w:i/>
                <w:iCs/>
                <w:color w:val="0070C0"/>
              </w:rPr>
              <w:t>Дни недели</w:t>
            </w:r>
          </w:p>
        </w:tc>
        <w:tc>
          <w:tcPr>
            <w:tcW w:w="1730" w:type="dxa"/>
            <w:vAlign w:val="center"/>
            <w:hideMark/>
          </w:tcPr>
          <w:p w:rsidR="00842A1A" w:rsidRPr="00F21987" w:rsidRDefault="00842A1A" w:rsidP="00BF6D0C">
            <w:pPr>
              <w:jc w:val="center"/>
              <w:rPr>
                <w:rFonts w:eastAsia="MS Mincho"/>
                <w:b/>
                <w:bCs/>
                <w:i/>
                <w:iCs/>
                <w:color w:val="0070C0"/>
                <w:sz w:val="24"/>
                <w:szCs w:val="24"/>
                <w:lang w:eastAsia="ja-JP"/>
              </w:rPr>
            </w:pPr>
            <w:r w:rsidRPr="00F21987">
              <w:rPr>
                <w:b/>
                <w:bCs/>
                <w:i/>
                <w:iCs/>
                <w:color w:val="0070C0"/>
              </w:rPr>
              <w:t>Время проведения</w:t>
            </w:r>
          </w:p>
        </w:tc>
        <w:tc>
          <w:tcPr>
            <w:tcW w:w="5727" w:type="dxa"/>
            <w:vAlign w:val="center"/>
          </w:tcPr>
          <w:p w:rsidR="00842A1A" w:rsidRPr="00AB5FB1" w:rsidRDefault="00842A1A" w:rsidP="00BF6D0C">
            <w:pPr>
              <w:jc w:val="center"/>
              <w:rPr>
                <w:rFonts w:eastAsia="MS Mincho"/>
                <w:b/>
                <w:bCs/>
                <w:iCs/>
                <w:color w:val="FF0000"/>
                <w:lang w:eastAsia="ja-JP"/>
              </w:rPr>
            </w:pPr>
            <w:r w:rsidRPr="00AB5FB1">
              <w:rPr>
                <w:b/>
                <w:bCs/>
                <w:iCs/>
                <w:color w:val="FF0000"/>
              </w:rPr>
              <w:t>Образовательная область</w:t>
            </w:r>
          </w:p>
          <w:p w:rsidR="00842A1A" w:rsidRPr="00AB5FB1" w:rsidRDefault="00842A1A" w:rsidP="00BF6D0C">
            <w:pPr>
              <w:jc w:val="center"/>
              <w:rPr>
                <w:rFonts w:eastAsia="MS Mincho"/>
                <w:b/>
                <w:bCs/>
                <w:iCs/>
                <w:color w:val="FF0000"/>
                <w:lang w:eastAsia="ja-JP"/>
              </w:rPr>
            </w:pPr>
            <w:r w:rsidRPr="00AB5FB1">
              <w:rPr>
                <w:b/>
                <w:bCs/>
                <w:iCs/>
                <w:color w:val="FF0000"/>
              </w:rPr>
              <w:t>(НОД)</w:t>
            </w:r>
          </w:p>
        </w:tc>
      </w:tr>
      <w:tr w:rsidR="00842A1A" w:rsidTr="00BF6D0C">
        <w:trPr>
          <w:trHeight w:val="584"/>
        </w:trPr>
        <w:tc>
          <w:tcPr>
            <w:tcW w:w="2100" w:type="dxa"/>
            <w:vMerge w:val="restart"/>
            <w:hideMark/>
          </w:tcPr>
          <w:p w:rsidR="00842A1A" w:rsidRPr="002F6244" w:rsidRDefault="00842A1A" w:rsidP="00BF6D0C">
            <w:pPr>
              <w:jc w:val="center"/>
              <w:rPr>
                <w:b/>
                <w:color w:val="0070C0"/>
              </w:rPr>
            </w:pPr>
            <w:r w:rsidRPr="002F6244">
              <w:rPr>
                <w:b/>
                <w:color w:val="0070C0"/>
                <w:sz w:val="28"/>
                <w:szCs w:val="28"/>
              </w:rPr>
              <w:t>Понедельник</w:t>
            </w:r>
          </w:p>
        </w:tc>
        <w:tc>
          <w:tcPr>
            <w:tcW w:w="1730" w:type="dxa"/>
            <w:vAlign w:val="center"/>
            <w:hideMark/>
          </w:tcPr>
          <w:p w:rsidR="00842A1A" w:rsidRPr="00F21987" w:rsidRDefault="00842A1A" w:rsidP="00BF6D0C">
            <w:pPr>
              <w:jc w:val="center"/>
              <w:rPr>
                <w:rFonts w:eastAsia="MS Mincho"/>
                <w:b/>
                <w:bCs/>
                <w:color w:val="0070C0"/>
                <w:sz w:val="28"/>
                <w:szCs w:val="28"/>
                <w:lang w:eastAsia="ja-JP"/>
              </w:rPr>
            </w:pPr>
            <w:r>
              <w:rPr>
                <w:b/>
                <w:bCs/>
                <w:color w:val="0070C0"/>
                <w:sz w:val="28"/>
                <w:szCs w:val="28"/>
              </w:rPr>
              <w:t>09.15</w:t>
            </w:r>
            <w:r w:rsidRPr="00F21987">
              <w:rPr>
                <w:b/>
                <w:bCs/>
                <w:color w:val="0070C0"/>
                <w:sz w:val="28"/>
                <w:szCs w:val="28"/>
              </w:rPr>
              <w:t xml:space="preserve"> - 09.</w:t>
            </w:r>
            <w:r>
              <w:rPr>
                <w:b/>
                <w:bCs/>
                <w:color w:val="0070C0"/>
                <w:sz w:val="28"/>
                <w:szCs w:val="28"/>
              </w:rPr>
              <w:t>40</w:t>
            </w:r>
          </w:p>
        </w:tc>
        <w:tc>
          <w:tcPr>
            <w:tcW w:w="5727" w:type="dxa"/>
            <w:vAlign w:val="center"/>
          </w:tcPr>
          <w:p w:rsidR="00842A1A" w:rsidRPr="00912F7D" w:rsidRDefault="00842A1A" w:rsidP="00BF6D0C">
            <w:pPr>
              <w:pStyle w:val="ab"/>
              <w:rPr>
                <w:rFonts w:eastAsia="MS Mincho"/>
                <w:b/>
                <w:color w:val="FF0000"/>
                <w:sz w:val="24"/>
                <w:szCs w:val="24"/>
                <w:lang w:eastAsia="ja-JP"/>
              </w:rPr>
            </w:pPr>
            <w:r w:rsidRPr="00912F7D">
              <w:rPr>
                <w:rFonts w:eastAsia="MS Mincho"/>
                <w:b/>
                <w:color w:val="FF0000"/>
                <w:sz w:val="24"/>
                <w:szCs w:val="24"/>
                <w:lang w:eastAsia="ja-JP"/>
              </w:rPr>
              <w:t xml:space="preserve">«Художественно-эстетическое развитие» </w:t>
            </w:r>
          </w:p>
          <w:p w:rsidR="00842A1A" w:rsidRPr="00912F7D" w:rsidRDefault="00842A1A" w:rsidP="00BF6D0C">
            <w:pPr>
              <w:pStyle w:val="ab"/>
              <w:rPr>
                <w:rFonts w:eastAsia="MS Mincho"/>
                <w:color w:val="00B050"/>
                <w:sz w:val="24"/>
                <w:szCs w:val="24"/>
                <w:lang w:eastAsia="ja-JP"/>
              </w:rPr>
            </w:pPr>
            <w:r w:rsidRPr="00912F7D">
              <w:rPr>
                <w:rFonts w:eastAsia="MS Mincho"/>
                <w:b/>
                <w:color w:val="00B050"/>
                <w:sz w:val="24"/>
                <w:szCs w:val="24"/>
                <w:lang w:eastAsia="ja-JP"/>
              </w:rPr>
              <w:t>(Рисование)</w:t>
            </w:r>
          </w:p>
          <w:p w:rsidR="00842A1A" w:rsidRPr="00912F7D" w:rsidRDefault="00842A1A" w:rsidP="00BF6D0C">
            <w:pPr>
              <w:pStyle w:val="ab"/>
              <w:rPr>
                <w:rFonts w:eastAsia="MS Mincho"/>
                <w:color w:val="FF0000"/>
                <w:sz w:val="24"/>
                <w:szCs w:val="24"/>
                <w:lang w:eastAsia="ja-JP"/>
              </w:rPr>
            </w:pPr>
          </w:p>
        </w:tc>
      </w:tr>
      <w:tr w:rsidR="00842A1A" w:rsidTr="00BF6D0C">
        <w:trPr>
          <w:trHeight w:val="597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  <w:hideMark/>
          </w:tcPr>
          <w:p w:rsidR="00842A1A" w:rsidRPr="00F21987" w:rsidRDefault="00842A1A" w:rsidP="00BF6D0C">
            <w:pPr>
              <w:rPr>
                <w:color w:val="0070C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center"/>
            <w:hideMark/>
          </w:tcPr>
          <w:p w:rsidR="00842A1A" w:rsidRPr="00F21987" w:rsidRDefault="00842A1A" w:rsidP="00BF6D0C">
            <w:pPr>
              <w:rPr>
                <w:rFonts w:eastAsia="MS Mincho"/>
                <w:b/>
                <w:bCs/>
                <w:color w:val="0070C0"/>
                <w:sz w:val="28"/>
                <w:szCs w:val="28"/>
                <w:lang w:eastAsia="ja-JP"/>
              </w:rPr>
            </w:pPr>
            <w:r>
              <w:rPr>
                <w:b/>
                <w:bCs/>
                <w:color w:val="0070C0"/>
                <w:sz w:val="28"/>
                <w:szCs w:val="28"/>
              </w:rPr>
              <w:t>09.55 –10.2</w:t>
            </w:r>
            <w:r w:rsidRPr="00F21987">
              <w:rPr>
                <w:b/>
                <w:bCs/>
                <w:color w:val="0070C0"/>
                <w:sz w:val="28"/>
                <w:szCs w:val="28"/>
              </w:rPr>
              <w:t>0</w:t>
            </w:r>
          </w:p>
        </w:tc>
        <w:tc>
          <w:tcPr>
            <w:tcW w:w="5727" w:type="dxa"/>
            <w:tcBorders>
              <w:bottom w:val="single" w:sz="4" w:space="0" w:color="auto"/>
            </w:tcBorders>
            <w:vAlign w:val="center"/>
          </w:tcPr>
          <w:p w:rsidR="00842A1A" w:rsidRPr="00912F7D" w:rsidRDefault="00842A1A" w:rsidP="00BF6D0C">
            <w:pPr>
              <w:rPr>
                <w:b/>
                <w:color w:val="FF0000"/>
                <w:sz w:val="24"/>
                <w:szCs w:val="24"/>
              </w:rPr>
            </w:pPr>
            <w:r w:rsidRPr="00912F7D">
              <w:rPr>
                <w:b/>
                <w:color w:val="FF0000"/>
                <w:sz w:val="24"/>
                <w:szCs w:val="24"/>
              </w:rPr>
              <w:t>«Речевое развитие»</w:t>
            </w:r>
          </w:p>
          <w:p w:rsidR="00842A1A" w:rsidRPr="00912F7D" w:rsidRDefault="00842A1A" w:rsidP="00BF6D0C">
            <w:pPr>
              <w:rPr>
                <w:b/>
                <w:color w:val="00B050"/>
                <w:sz w:val="24"/>
                <w:szCs w:val="24"/>
              </w:rPr>
            </w:pPr>
            <w:r w:rsidRPr="00912F7D">
              <w:rPr>
                <w:b/>
                <w:color w:val="00B050"/>
                <w:sz w:val="24"/>
                <w:szCs w:val="24"/>
              </w:rPr>
              <w:t xml:space="preserve"> (Развитие речи)</w:t>
            </w:r>
          </w:p>
          <w:p w:rsidR="00842A1A" w:rsidRPr="00912F7D" w:rsidRDefault="00842A1A" w:rsidP="00BF6D0C">
            <w:pPr>
              <w:rPr>
                <w:color w:val="FF0000"/>
                <w:sz w:val="24"/>
                <w:szCs w:val="24"/>
              </w:rPr>
            </w:pPr>
          </w:p>
        </w:tc>
      </w:tr>
      <w:tr w:rsidR="00842A1A" w:rsidTr="00BF6D0C">
        <w:trPr>
          <w:trHeight w:val="300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842A1A" w:rsidRPr="00F21987" w:rsidRDefault="00842A1A" w:rsidP="00BF6D0C">
            <w:pPr>
              <w:jc w:val="center"/>
              <w:rPr>
                <w:color w:val="0070C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vAlign w:val="center"/>
          </w:tcPr>
          <w:p w:rsidR="00842A1A" w:rsidRDefault="00842A1A" w:rsidP="00BF6D0C">
            <w:pPr>
              <w:rPr>
                <w:b/>
                <w:bCs/>
                <w:color w:val="0070C0"/>
                <w:sz w:val="28"/>
                <w:szCs w:val="28"/>
              </w:rPr>
            </w:pPr>
            <w:r>
              <w:rPr>
                <w:b/>
                <w:bCs/>
                <w:color w:val="0070C0"/>
                <w:sz w:val="28"/>
                <w:szCs w:val="28"/>
              </w:rPr>
              <w:t>10.35 –11</w:t>
            </w:r>
            <w:r w:rsidRPr="00F21987">
              <w:rPr>
                <w:b/>
                <w:bCs/>
                <w:color w:val="0070C0"/>
                <w:sz w:val="28"/>
                <w:szCs w:val="28"/>
              </w:rPr>
              <w:t>.</w:t>
            </w:r>
            <w:r>
              <w:rPr>
                <w:b/>
                <w:bCs/>
                <w:color w:val="0070C0"/>
                <w:sz w:val="28"/>
                <w:szCs w:val="28"/>
              </w:rPr>
              <w:t>00</w:t>
            </w:r>
          </w:p>
        </w:tc>
        <w:tc>
          <w:tcPr>
            <w:tcW w:w="5727" w:type="dxa"/>
            <w:tcBorders>
              <w:top w:val="single" w:sz="4" w:space="0" w:color="auto"/>
            </w:tcBorders>
            <w:vAlign w:val="center"/>
          </w:tcPr>
          <w:p w:rsidR="00842A1A" w:rsidRDefault="00842A1A" w:rsidP="00BF6D0C">
            <w:pPr>
              <w:rPr>
                <w:b/>
                <w:color w:val="FF0000"/>
                <w:sz w:val="24"/>
                <w:szCs w:val="24"/>
              </w:rPr>
            </w:pPr>
            <w:r w:rsidRPr="00912F7D">
              <w:rPr>
                <w:b/>
                <w:color w:val="FF0000"/>
                <w:sz w:val="24"/>
                <w:szCs w:val="24"/>
              </w:rPr>
              <w:t>«Физическое развитие»</w:t>
            </w:r>
          </w:p>
          <w:p w:rsidR="00842A1A" w:rsidRPr="00912F7D" w:rsidRDefault="00842A1A" w:rsidP="00BF6D0C">
            <w:pPr>
              <w:rPr>
                <w:b/>
                <w:color w:val="FF0000"/>
                <w:sz w:val="24"/>
                <w:szCs w:val="24"/>
              </w:rPr>
            </w:pPr>
            <w:r w:rsidRPr="00AF4477">
              <w:rPr>
                <w:b/>
                <w:color w:val="00B050"/>
                <w:sz w:val="24"/>
                <w:szCs w:val="24"/>
              </w:rPr>
              <w:t>(Физическая культура)</w:t>
            </w:r>
          </w:p>
        </w:tc>
      </w:tr>
      <w:tr w:rsidR="00842A1A" w:rsidTr="00BF6D0C">
        <w:trPr>
          <w:trHeight w:val="666"/>
        </w:trPr>
        <w:tc>
          <w:tcPr>
            <w:tcW w:w="2100" w:type="dxa"/>
            <w:vMerge w:val="restart"/>
            <w:hideMark/>
          </w:tcPr>
          <w:p w:rsidR="00842A1A" w:rsidRPr="002F6244" w:rsidRDefault="00842A1A" w:rsidP="00BF6D0C">
            <w:pPr>
              <w:jc w:val="center"/>
              <w:rPr>
                <w:b/>
                <w:color w:val="0070C0"/>
              </w:rPr>
            </w:pPr>
            <w:r w:rsidRPr="002F6244">
              <w:rPr>
                <w:b/>
                <w:color w:val="0070C0"/>
                <w:sz w:val="28"/>
                <w:szCs w:val="28"/>
              </w:rPr>
              <w:t>Вторник</w:t>
            </w:r>
          </w:p>
        </w:tc>
        <w:tc>
          <w:tcPr>
            <w:tcW w:w="1730" w:type="dxa"/>
            <w:vAlign w:val="center"/>
            <w:hideMark/>
          </w:tcPr>
          <w:p w:rsidR="00842A1A" w:rsidRPr="00F21987" w:rsidRDefault="00842A1A" w:rsidP="00BF6D0C">
            <w:pPr>
              <w:jc w:val="center"/>
              <w:rPr>
                <w:rFonts w:eastAsia="MS Mincho"/>
                <w:b/>
                <w:bCs/>
                <w:color w:val="0070C0"/>
                <w:sz w:val="28"/>
                <w:szCs w:val="28"/>
                <w:lang w:eastAsia="ja-JP"/>
              </w:rPr>
            </w:pPr>
            <w:r>
              <w:rPr>
                <w:b/>
                <w:bCs/>
                <w:color w:val="0070C0"/>
                <w:sz w:val="28"/>
                <w:szCs w:val="28"/>
              </w:rPr>
              <w:t>09.15</w:t>
            </w:r>
            <w:r w:rsidRPr="00F21987">
              <w:rPr>
                <w:b/>
                <w:bCs/>
                <w:color w:val="0070C0"/>
                <w:sz w:val="28"/>
                <w:szCs w:val="28"/>
              </w:rPr>
              <w:t xml:space="preserve"> - 09.</w:t>
            </w:r>
            <w:r>
              <w:rPr>
                <w:b/>
                <w:bCs/>
                <w:color w:val="0070C0"/>
                <w:sz w:val="28"/>
                <w:szCs w:val="28"/>
              </w:rPr>
              <w:t>40</w:t>
            </w:r>
          </w:p>
        </w:tc>
        <w:tc>
          <w:tcPr>
            <w:tcW w:w="5727" w:type="dxa"/>
            <w:vAlign w:val="center"/>
          </w:tcPr>
          <w:p w:rsidR="00842A1A" w:rsidRPr="00912F7D" w:rsidRDefault="00842A1A" w:rsidP="00BF6D0C">
            <w:pPr>
              <w:rPr>
                <w:b/>
                <w:color w:val="FF0000"/>
                <w:sz w:val="24"/>
                <w:szCs w:val="24"/>
              </w:rPr>
            </w:pPr>
            <w:r w:rsidRPr="00912F7D">
              <w:rPr>
                <w:b/>
                <w:color w:val="FF0000"/>
                <w:sz w:val="24"/>
                <w:szCs w:val="24"/>
              </w:rPr>
              <w:t>Художественно-эстетическое развитие</w:t>
            </w:r>
          </w:p>
          <w:p w:rsidR="00842A1A" w:rsidRPr="00912F7D" w:rsidRDefault="00842A1A" w:rsidP="00BF6D0C">
            <w:pPr>
              <w:rPr>
                <w:b/>
                <w:color w:val="FF0000"/>
                <w:sz w:val="24"/>
                <w:szCs w:val="24"/>
              </w:rPr>
            </w:pPr>
            <w:r w:rsidRPr="00912F7D">
              <w:rPr>
                <w:b/>
                <w:color w:val="00B050"/>
                <w:sz w:val="24"/>
                <w:szCs w:val="24"/>
              </w:rPr>
              <w:t xml:space="preserve"> (Конструктивно-модельная деятельность)</w:t>
            </w:r>
          </w:p>
          <w:p w:rsidR="00842A1A" w:rsidRPr="00912F7D" w:rsidRDefault="00842A1A" w:rsidP="00BF6D0C">
            <w:pPr>
              <w:rPr>
                <w:rFonts w:eastAsia="MS Mincho"/>
                <w:b/>
                <w:color w:val="00B050"/>
                <w:sz w:val="24"/>
                <w:szCs w:val="24"/>
                <w:lang w:eastAsia="ja-JP"/>
              </w:rPr>
            </w:pPr>
          </w:p>
        </w:tc>
      </w:tr>
      <w:tr w:rsidR="00842A1A" w:rsidTr="00BF6D0C">
        <w:trPr>
          <w:trHeight w:val="128"/>
        </w:trPr>
        <w:tc>
          <w:tcPr>
            <w:tcW w:w="0" w:type="auto"/>
            <w:vMerge/>
            <w:vAlign w:val="center"/>
            <w:hideMark/>
          </w:tcPr>
          <w:p w:rsidR="00842A1A" w:rsidRPr="00F21987" w:rsidRDefault="00842A1A" w:rsidP="00BF6D0C">
            <w:pPr>
              <w:rPr>
                <w:color w:val="0070C0"/>
              </w:rPr>
            </w:pPr>
          </w:p>
        </w:tc>
        <w:tc>
          <w:tcPr>
            <w:tcW w:w="1730" w:type="dxa"/>
            <w:vAlign w:val="center"/>
            <w:hideMark/>
          </w:tcPr>
          <w:p w:rsidR="00842A1A" w:rsidRPr="00F21987" w:rsidRDefault="00842A1A" w:rsidP="00BF6D0C">
            <w:pPr>
              <w:jc w:val="center"/>
              <w:rPr>
                <w:rFonts w:eastAsia="MS Mincho"/>
                <w:b/>
                <w:bCs/>
                <w:color w:val="0070C0"/>
                <w:sz w:val="28"/>
                <w:szCs w:val="28"/>
                <w:lang w:eastAsia="ja-JP"/>
              </w:rPr>
            </w:pPr>
            <w:r>
              <w:rPr>
                <w:b/>
                <w:bCs/>
                <w:color w:val="0070C0"/>
                <w:sz w:val="28"/>
                <w:szCs w:val="28"/>
              </w:rPr>
              <w:t>10.35 –11</w:t>
            </w:r>
            <w:r w:rsidRPr="00F21987">
              <w:rPr>
                <w:b/>
                <w:bCs/>
                <w:color w:val="0070C0"/>
                <w:sz w:val="28"/>
                <w:szCs w:val="28"/>
              </w:rPr>
              <w:t>.</w:t>
            </w:r>
            <w:r>
              <w:rPr>
                <w:b/>
                <w:bCs/>
                <w:color w:val="0070C0"/>
                <w:sz w:val="28"/>
                <w:szCs w:val="28"/>
              </w:rPr>
              <w:t>00</w:t>
            </w:r>
          </w:p>
        </w:tc>
        <w:tc>
          <w:tcPr>
            <w:tcW w:w="5727" w:type="dxa"/>
            <w:vAlign w:val="center"/>
          </w:tcPr>
          <w:p w:rsidR="00842A1A" w:rsidRDefault="00842A1A" w:rsidP="00BF6D0C">
            <w:pPr>
              <w:rPr>
                <w:b/>
                <w:color w:val="FF0000"/>
                <w:sz w:val="24"/>
                <w:szCs w:val="24"/>
              </w:rPr>
            </w:pPr>
            <w:r w:rsidRPr="00912F7D">
              <w:rPr>
                <w:b/>
                <w:color w:val="FF0000"/>
                <w:sz w:val="24"/>
                <w:szCs w:val="24"/>
              </w:rPr>
              <w:t>«Музыкально-художественная деятельность»</w:t>
            </w:r>
          </w:p>
          <w:p w:rsidR="00842A1A" w:rsidRPr="00912F7D" w:rsidRDefault="00842A1A" w:rsidP="00BF6D0C">
            <w:pPr>
              <w:rPr>
                <w:color w:val="FF0000"/>
                <w:sz w:val="24"/>
                <w:szCs w:val="24"/>
              </w:rPr>
            </w:pPr>
            <w:r w:rsidRPr="00AF4477">
              <w:rPr>
                <w:b/>
                <w:color w:val="00B050"/>
                <w:sz w:val="24"/>
                <w:szCs w:val="24"/>
              </w:rPr>
              <w:t>(Музыка)</w:t>
            </w:r>
          </w:p>
        </w:tc>
      </w:tr>
      <w:tr w:rsidR="00842A1A" w:rsidTr="00BF6D0C">
        <w:trPr>
          <w:trHeight w:val="615"/>
        </w:trPr>
        <w:tc>
          <w:tcPr>
            <w:tcW w:w="2100" w:type="dxa"/>
            <w:vMerge w:val="restart"/>
            <w:vAlign w:val="center"/>
            <w:hideMark/>
          </w:tcPr>
          <w:p w:rsidR="00842A1A" w:rsidRPr="002F6244" w:rsidRDefault="00842A1A" w:rsidP="00BF6D0C">
            <w:pPr>
              <w:jc w:val="center"/>
              <w:rPr>
                <w:rFonts w:eastAsia="MS Mincho"/>
                <w:b/>
                <w:color w:val="0070C0"/>
                <w:sz w:val="28"/>
                <w:szCs w:val="28"/>
                <w:lang w:eastAsia="ja-JP"/>
              </w:rPr>
            </w:pPr>
            <w:r w:rsidRPr="002F6244">
              <w:rPr>
                <w:b/>
                <w:color w:val="0070C0"/>
                <w:sz w:val="28"/>
                <w:szCs w:val="28"/>
              </w:rPr>
              <w:t>Среда</w:t>
            </w:r>
          </w:p>
        </w:tc>
        <w:tc>
          <w:tcPr>
            <w:tcW w:w="1730" w:type="dxa"/>
            <w:vAlign w:val="center"/>
            <w:hideMark/>
          </w:tcPr>
          <w:p w:rsidR="00842A1A" w:rsidRPr="00F21987" w:rsidRDefault="00842A1A" w:rsidP="00BF6D0C">
            <w:pPr>
              <w:rPr>
                <w:rFonts w:eastAsia="MS Mincho"/>
                <w:b/>
                <w:bCs/>
                <w:color w:val="0070C0"/>
                <w:sz w:val="28"/>
                <w:szCs w:val="28"/>
                <w:lang w:eastAsia="ja-JP"/>
              </w:rPr>
            </w:pPr>
            <w:r>
              <w:rPr>
                <w:b/>
                <w:bCs/>
                <w:color w:val="0070C0"/>
                <w:sz w:val="28"/>
                <w:szCs w:val="28"/>
              </w:rPr>
              <w:t>09.15</w:t>
            </w:r>
            <w:r w:rsidRPr="00F21987">
              <w:rPr>
                <w:b/>
                <w:bCs/>
                <w:color w:val="0070C0"/>
                <w:sz w:val="28"/>
                <w:szCs w:val="28"/>
              </w:rPr>
              <w:t xml:space="preserve"> - 09.</w:t>
            </w:r>
            <w:r>
              <w:rPr>
                <w:b/>
                <w:bCs/>
                <w:color w:val="0070C0"/>
                <w:sz w:val="28"/>
                <w:szCs w:val="28"/>
              </w:rPr>
              <w:t>40</w:t>
            </w:r>
          </w:p>
        </w:tc>
        <w:tc>
          <w:tcPr>
            <w:tcW w:w="5727" w:type="dxa"/>
            <w:vAlign w:val="center"/>
          </w:tcPr>
          <w:p w:rsidR="00842A1A" w:rsidRPr="00912F7D" w:rsidRDefault="00842A1A" w:rsidP="00BF6D0C">
            <w:pPr>
              <w:rPr>
                <w:b/>
                <w:color w:val="FF0000"/>
                <w:sz w:val="24"/>
                <w:szCs w:val="24"/>
              </w:rPr>
            </w:pPr>
            <w:r w:rsidRPr="00912F7D">
              <w:rPr>
                <w:b/>
                <w:color w:val="FF0000"/>
                <w:sz w:val="24"/>
                <w:szCs w:val="24"/>
              </w:rPr>
              <w:t xml:space="preserve">«Художественно-эстетическое развитие» </w:t>
            </w:r>
          </w:p>
          <w:p w:rsidR="00842A1A" w:rsidRPr="00912F7D" w:rsidRDefault="00842A1A" w:rsidP="00BF6D0C">
            <w:pPr>
              <w:rPr>
                <w:color w:val="FF0000"/>
                <w:sz w:val="24"/>
                <w:szCs w:val="24"/>
              </w:rPr>
            </w:pPr>
            <w:r w:rsidRPr="00912F7D">
              <w:rPr>
                <w:b/>
                <w:color w:val="00B050"/>
                <w:sz w:val="24"/>
                <w:szCs w:val="24"/>
              </w:rPr>
              <w:t>(Лепка/аппликация)</w:t>
            </w:r>
          </w:p>
          <w:p w:rsidR="00842A1A" w:rsidRPr="00912F7D" w:rsidRDefault="00842A1A" w:rsidP="00BF6D0C">
            <w:pPr>
              <w:rPr>
                <w:rFonts w:eastAsia="MS Mincho"/>
                <w:b/>
                <w:color w:val="00B050"/>
                <w:sz w:val="24"/>
                <w:szCs w:val="24"/>
                <w:lang w:eastAsia="ja-JP"/>
              </w:rPr>
            </w:pPr>
          </w:p>
        </w:tc>
      </w:tr>
      <w:tr w:rsidR="00842A1A" w:rsidTr="00BF6D0C">
        <w:trPr>
          <w:trHeight w:val="731"/>
        </w:trPr>
        <w:tc>
          <w:tcPr>
            <w:tcW w:w="0" w:type="auto"/>
            <w:vMerge/>
            <w:vAlign w:val="center"/>
            <w:hideMark/>
          </w:tcPr>
          <w:p w:rsidR="00842A1A" w:rsidRPr="00F21987" w:rsidRDefault="00842A1A" w:rsidP="00BF6D0C">
            <w:pPr>
              <w:rPr>
                <w:rFonts w:eastAsia="MS Mincho"/>
                <w:color w:val="0070C0"/>
                <w:sz w:val="28"/>
                <w:szCs w:val="28"/>
                <w:lang w:eastAsia="ja-JP"/>
              </w:rPr>
            </w:pPr>
          </w:p>
        </w:tc>
        <w:tc>
          <w:tcPr>
            <w:tcW w:w="1730" w:type="dxa"/>
            <w:vAlign w:val="center"/>
            <w:hideMark/>
          </w:tcPr>
          <w:p w:rsidR="00842A1A" w:rsidRPr="00F21987" w:rsidRDefault="00842A1A" w:rsidP="00BF6D0C">
            <w:pPr>
              <w:jc w:val="center"/>
              <w:rPr>
                <w:color w:val="0070C0"/>
              </w:rPr>
            </w:pPr>
            <w:r>
              <w:rPr>
                <w:b/>
                <w:bCs/>
                <w:color w:val="0070C0"/>
                <w:sz w:val="28"/>
                <w:szCs w:val="28"/>
              </w:rPr>
              <w:t>09.55 –10.2</w:t>
            </w:r>
            <w:r w:rsidRPr="00F21987">
              <w:rPr>
                <w:b/>
                <w:bCs/>
                <w:color w:val="0070C0"/>
                <w:sz w:val="28"/>
                <w:szCs w:val="28"/>
              </w:rPr>
              <w:t>0</w:t>
            </w:r>
          </w:p>
        </w:tc>
        <w:tc>
          <w:tcPr>
            <w:tcW w:w="5727" w:type="dxa"/>
            <w:vAlign w:val="center"/>
          </w:tcPr>
          <w:p w:rsidR="00842A1A" w:rsidRPr="00912F7D" w:rsidRDefault="00842A1A" w:rsidP="00BF6D0C">
            <w:pPr>
              <w:rPr>
                <w:b/>
                <w:color w:val="FF0000"/>
                <w:sz w:val="24"/>
                <w:szCs w:val="24"/>
              </w:rPr>
            </w:pPr>
            <w:r w:rsidRPr="00912F7D">
              <w:rPr>
                <w:b/>
                <w:color w:val="FF0000"/>
                <w:sz w:val="24"/>
                <w:szCs w:val="24"/>
              </w:rPr>
              <w:t>«Познавательное развитие»</w:t>
            </w:r>
          </w:p>
          <w:p w:rsidR="00842A1A" w:rsidRPr="00912F7D" w:rsidRDefault="00842A1A" w:rsidP="00BF6D0C">
            <w:pPr>
              <w:rPr>
                <w:color w:val="FF0000"/>
                <w:sz w:val="24"/>
                <w:szCs w:val="24"/>
              </w:rPr>
            </w:pPr>
            <w:r w:rsidRPr="00912F7D">
              <w:rPr>
                <w:b/>
                <w:color w:val="00B050"/>
                <w:sz w:val="24"/>
                <w:szCs w:val="24"/>
              </w:rPr>
              <w:t>(Формирование элементарных математических представлений)</w:t>
            </w:r>
          </w:p>
        </w:tc>
      </w:tr>
      <w:tr w:rsidR="00842A1A" w:rsidTr="00BF6D0C">
        <w:trPr>
          <w:trHeight w:val="70"/>
        </w:trPr>
        <w:tc>
          <w:tcPr>
            <w:tcW w:w="0" w:type="auto"/>
            <w:vMerge/>
            <w:vAlign w:val="center"/>
            <w:hideMark/>
          </w:tcPr>
          <w:p w:rsidR="00842A1A" w:rsidRPr="00F21987" w:rsidRDefault="00842A1A" w:rsidP="00BF6D0C">
            <w:pPr>
              <w:rPr>
                <w:rFonts w:eastAsia="MS Mincho"/>
                <w:color w:val="0070C0"/>
                <w:sz w:val="28"/>
                <w:szCs w:val="28"/>
                <w:lang w:eastAsia="ja-JP"/>
              </w:rPr>
            </w:pPr>
          </w:p>
        </w:tc>
        <w:tc>
          <w:tcPr>
            <w:tcW w:w="1730" w:type="dxa"/>
            <w:vAlign w:val="center"/>
            <w:hideMark/>
          </w:tcPr>
          <w:p w:rsidR="00842A1A" w:rsidRPr="00F21987" w:rsidRDefault="00842A1A" w:rsidP="00BF6D0C">
            <w:pPr>
              <w:jc w:val="center"/>
              <w:rPr>
                <w:rFonts w:eastAsia="MS Mincho"/>
                <w:b/>
                <w:bCs/>
                <w:color w:val="0070C0"/>
                <w:sz w:val="28"/>
                <w:szCs w:val="28"/>
                <w:lang w:eastAsia="ja-JP"/>
              </w:rPr>
            </w:pPr>
            <w:r>
              <w:rPr>
                <w:b/>
                <w:bCs/>
                <w:color w:val="0070C0"/>
                <w:sz w:val="28"/>
                <w:szCs w:val="28"/>
              </w:rPr>
              <w:t>10.35 –11.00</w:t>
            </w:r>
          </w:p>
          <w:p w:rsidR="00842A1A" w:rsidRPr="00F21987" w:rsidRDefault="00842A1A" w:rsidP="00BF6D0C">
            <w:pPr>
              <w:rPr>
                <w:color w:val="0070C0"/>
              </w:rPr>
            </w:pPr>
          </w:p>
        </w:tc>
        <w:tc>
          <w:tcPr>
            <w:tcW w:w="5727" w:type="dxa"/>
            <w:vAlign w:val="center"/>
          </w:tcPr>
          <w:p w:rsidR="00842A1A" w:rsidRDefault="00842A1A" w:rsidP="00BF6D0C">
            <w:pPr>
              <w:rPr>
                <w:b/>
                <w:color w:val="FF0000"/>
                <w:sz w:val="24"/>
                <w:szCs w:val="24"/>
              </w:rPr>
            </w:pPr>
            <w:r w:rsidRPr="00912F7D">
              <w:rPr>
                <w:b/>
                <w:color w:val="FF0000"/>
                <w:sz w:val="24"/>
                <w:szCs w:val="24"/>
              </w:rPr>
              <w:t>«Физическое развитие»</w:t>
            </w:r>
          </w:p>
          <w:p w:rsidR="00842A1A" w:rsidRPr="00912F7D" w:rsidRDefault="00842A1A" w:rsidP="00BF6D0C">
            <w:pPr>
              <w:rPr>
                <w:b/>
                <w:color w:val="FF0000"/>
                <w:sz w:val="24"/>
                <w:szCs w:val="24"/>
              </w:rPr>
            </w:pPr>
            <w:r w:rsidRPr="00014124">
              <w:rPr>
                <w:b/>
                <w:color w:val="00B050"/>
                <w:sz w:val="24"/>
                <w:szCs w:val="24"/>
              </w:rPr>
              <w:t>(Физическая культура)</w:t>
            </w:r>
          </w:p>
        </w:tc>
      </w:tr>
      <w:tr w:rsidR="00842A1A" w:rsidTr="00BF6D0C">
        <w:trPr>
          <w:trHeight w:val="666"/>
        </w:trPr>
        <w:tc>
          <w:tcPr>
            <w:tcW w:w="2100" w:type="dxa"/>
            <w:vMerge w:val="restart"/>
            <w:vAlign w:val="center"/>
            <w:hideMark/>
          </w:tcPr>
          <w:p w:rsidR="00842A1A" w:rsidRPr="002F6244" w:rsidRDefault="00842A1A" w:rsidP="00BF6D0C">
            <w:pPr>
              <w:jc w:val="center"/>
              <w:rPr>
                <w:rFonts w:eastAsia="MS Mincho"/>
                <w:b/>
                <w:color w:val="0070C0"/>
                <w:sz w:val="28"/>
                <w:szCs w:val="28"/>
                <w:lang w:eastAsia="ja-JP"/>
              </w:rPr>
            </w:pPr>
            <w:r w:rsidRPr="002F6244">
              <w:rPr>
                <w:b/>
                <w:color w:val="0070C0"/>
                <w:sz w:val="28"/>
                <w:szCs w:val="28"/>
              </w:rPr>
              <w:t>Четверг</w:t>
            </w:r>
          </w:p>
        </w:tc>
        <w:tc>
          <w:tcPr>
            <w:tcW w:w="1730" w:type="dxa"/>
            <w:vAlign w:val="center"/>
            <w:hideMark/>
          </w:tcPr>
          <w:p w:rsidR="00842A1A" w:rsidRPr="00F21987" w:rsidRDefault="00842A1A" w:rsidP="00BF6D0C">
            <w:pPr>
              <w:jc w:val="center"/>
              <w:rPr>
                <w:rFonts w:eastAsia="MS Mincho"/>
                <w:b/>
                <w:bCs/>
                <w:color w:val="0070C0"/>
                <w:sz w:val="28"/>
                <w:szCs w:val="28"/>
                <w:lang w:eastAsia="ja-JP"/>
              </w:rPr>
            </w:pPr>
            <w:r>
              <w:rPr>
                <w:b/>
                <w:bCs/>
                <w:color w:val="0070C0"/>
                <w:sz w:val="28"/>
                <w:szCs w:val="28"/>
              </w:rPr>
              <w:t>09.15 –09.4</w:t>
            </w:r>
            <w:r w:rsidRPr="00F21987">
              <w:rPr>
                <w:b/>
                <w:bCs/>
                <w:color w:val="0070C0"/>
                <w:sz w:val="28"/>
                <w:szCs w:val="28"/>
              </w:rPr>
              <w:t>0</w:t>
            </w:r>
          </w:p>
        </w:tc>
        <w:tc>
          <w:tcPr>
            <w:tcW w:w="5727" w:type="dxa"/>
            <w:vAlign w:val="center"/>
          </w:tcPr>
          <w:p w:rsidR="00842A1A" w:rsidRPr="00912F7D" w:rsidRDefault="00842A1A" w:rsidP="00BF6D0C">
            <w:pPr>
              <w:rPr>
                <w:b/>
                <w:color w:val="FF0000"/>
                <w:sz w:val="24"/>
                <w:szCs w:val="24"/>
              </w:rPr>
            </w:pPr>
            <w:r w:rsidRPr="00912F7D">
              <w:rPr>
                <w:b/>
                <w:color w:val="FF0000"/>
                <w:sz w:val="24"/>
                <w:szCs w:val="24"/>
              </w:rPr>
              <w:t xml:space="preserve">«Художественно-эстетическое развитие» </w:t>
            </w:r>
          </w:p>
          <w:p w:rsidR="00842A1A" w:rsidRPr="00912F7D" w:rsidRDefault="00842A1A" w:rsidP="00BF6D0C">
            <w:pPr>
              <w:rPr>
                <w:b/>
                <w:color w:val="FF0000"/>
                <w:sz w:val="24"/>
                <w:szCs w:val="24"/>
              </w:rPr>
            </w:pPr>
            <w:r w:rsidRPr="00912F7D">
              <w:rPr>
                <w:b/>
                <w:color w:val="00B050"/>
                <w:sz w:val="24"/>
                <w:szCs w:val="24"/>
              </w:rPr>
              <w:t>(Рисование)</w:t>
            </w:r>
          </w:p>
        </w:tc>
      </w:tr>
      <w:tr w:rsidR="00842A1A" w:rsidTr="00BF6D0C">
        <w:trPr>
          <w:trHeight w:val="1388"/>
        </w:trPr>
        <w:tc>
          <w:tcPr>
            <w:tcW w:w="0" w:type="auto"/>
            <w:vMerge/>
            <w:vAlign w:val="center"/>
            <w:hideMark/>
          </w:tcPr>
          <w:p w:rsidR="00842A1A" w:rsidRPr="00F21987" w:rsidRDefault="00842A1A" w:rsidP="00BF6D0C">
            <w:pPr>
              <w:rPr>
                <w:rFonts w:eastAsia="MS Mincho"/>
                <w:color w:val="0070C0"/>
                <w:sz w:val="28"/>
                <w:szCs w:val="28"/>
                <w:lang w:eastAsia="ja-JP"/>
              </w:rPr>
            </w:pPr>
          </w:p>
        </w:tc>
        <w:tc>
          <w:tcPr>
            <w:tcW w:w="1730" w:type="dxa"/>
            <w:vAlign w:val="center"/>
            <w:hideMark/>
          </w:tcPr>
          <w:p w:rsidR="00842A1A" w:rsidRPr="00F21987" w:rsidRDefault="00842A1A" w:rsidP="00BF6D0C">
            <w:pPr>
              <w:jc w:val="center"/>
              <w:rPr>
                <w:rFonts w:eastAsia="MS Mincho"/>
                <w:b/>
                <w:bCs/>
                <w:color w:val="0070C0"/>
                <w:sz w:val="28"/>
                <w:szCs w:val="28"/>
                <w:lang w:eastAsia="ja-JP"/>
              </w:rPr>
            </w:pPr>
            <w:r>
              <w:rPr>
                <w:b/>
                <w:bCs/>
                <w:color w:val="0070C0"/>
                <w:sz w:val="28"/>
                <w:szCs w:val="28"/>
              </w:rPr>
              <w:t>09.55 –10.2</w:t>
            </w:r>
            <w:r w:rsidRPr="00F21987">
              <w:rPr>
                <w:b/>
                <w:bCs/>
                <w:color w:val="0070C0"/>
                <w:sz w:val="28"/>
                <w:szCs w:val="28"/>
              </w:rPr>
              <w:t>0</w:t>
            </w:r>
          </w:p>
          <w:p w:rsidR="00842A1A" w:rsidRPr="00F21987" w:rsidRDefault="00842A1A" w:rsidP="00BF6D0C">
            <w:pPr>
              <w:rPr>
                <w:color w:val="0070C0"/>
              </w:rPr>
            </w:pPr>
          </w:p>
        </w:tc>
        <w:tc>
          <w:tcPr>
            <w:tcW w:w="5727" w:type="dxa"/>
            <w:vAlign w:val="center"/>
          </w:tcPr>
          <w:p w:rsidR="00842A1A" w:rsidRPr="00912F7D" w:rsidRDefault="00842A1A" w:rsidP="00BF6D0C">
            <w:pPr>
              <w:rPr>
                <w:b/>
                <w:color w:val="FF0000"/>
                <w:sz w:val="24"/>
                <w:szCs w:val="24"/>
              </w:rPr>
            </w:pPr>
            <w:r w:rsidRPr="00912F7D">
              <w:rPr>
                <w:b/>
                <w:color w:val="FF0000"/>
                <w:sz w:val="24"/>
                <w:szCs w:val="24"/>
              </w:rPr>
              <w:t>Познавательное развитие</w:t>
            </w:r>
          </w:p>
          <w:p w:rsidR="00842A1A" w:rsidRPr="00912F7D" w:rsidRDefault="00842A1A" w:rsidP="00BF6D0C">
            <w:pPr>
              <w:rPr>
                <w:b/>
                <w:color w:val="FF0000"/>
                <w:sz w:val="24"/>
                <w:szCs w:val="24"/>
              </w:rPr>
            </w:pPr>
            <w:r w:rsidRPr="00912F7D">
              <w:rPr>
                <w:b/>
                <w:color w:val="FF0000"/>
                <w:sz w:val="24"/>
                <w:szCs w:val="24"/>
              </w:rPr>
              <w:t>(Ознакомление с предметным окружением, ознакомление с социальным миром, с миром природы)</w:t>
            </w:r>
          </w:p>
          <w:p w:rsidR="00842A1A" w:rsidRPr="00912F7D" w:rsidRDefault="00842A1A" w:rsidP="00BF6D0C">
            <w:pPr>
              <w:rPr>
                <w:b/>
                <w:color w:val="00B050"/>
                <w:sz w:val="24"/>
                <w:szCs w:val="24"/>
              </w:rPr>
            </w:pPr>
            <w:r w:rsidRPr="00912F7D">
              <w:rPr>
                <w:b/>
                <w:color w:val="00B050"/>
                <w:sz w:val="24"/>
                <w:szCs w:val="24"/>
              </w:rPr>
              <w:t>(Ребёнок и окружающий мир)</w:t>
            </w:r>
          </w:p>
          <w:p w:rsidR="00842A1A" w:rsidRPr="00912F7D" w:rsidRDefault="00842A1A" w:rsidP="00BF6D0C">
            <w:pPr>
              <w:rPr>
                <w:color w:val="00B050"/>
                <w:sz w:val="24"/>
                <w:szCs w:val="24"/>
              </w:rPr>
            </w:pPr>
          </w:p>
        </w:tc>
      </w:tr>
      <w:tr w:rsidR="00842A1A" w:rsidTr="00BF6D0C">
        <w:trPr>
          <w:trHeight w:val="248"/>
        </w:trPr>
        <w:tc>
          <w:tcPr>
            <w:tcW w:w="0" w:type="auto"/>
            <w:vMerge/>
            <w:vAlign w:val="center"/>
            <w:hideMark/>
          </w:tcPr>
          <w:p w:rsidR="00842A1A" w:rsidRPr="00F21987" w:rsidRDefault="00842A1A" w:rsidP="00BF6D0C">
            <w:pPr>
              <w:rPr>
                <w:rFonts w:eastAsia="MS Mincho"/>
                <w:color w:val="0070C0"/>
                <w:sz w:val="28"/>
                <w:szCs w:val="28"/>
                <w:lang w:eastAsia="ja-JP"/>
              </w:rPr>
            </w:pPr>
          </w:p>
        </w:tc>
        <w:tc>
          <w:tcPr>
            <w:tcW w:w="1730" w:type="dxa"/>
            <w:vAlign w:val="center"/>
            <w:hideMark/>
          </w:tcPr>
          <w:p w:rsidR="00842A1A" w:rsidRPr="00F21987" w:rsidRDefault="00842A1A" w:rsidP="00BF6D0C">
            <w:pPr>
              <w:rPr>
                <w:color w:val="0070C0"/>
              </w:rPr>
            </w:pPr>
            <w:r>
              <w:rPr>
                <w:b/>
                <w:bCs/>
                <w:color w:val="0070C0"/>
                <w:sz w:val="28"/>
                <w:szCs w:val="28"/>
              </w:rPr>
              <w:t>10.35 –11</w:t>
            </w:r>
            <w:r w:rsidRPr="00F21987">
              <w:rPr>
                <w:b/>
                <w:bCs/>
                <w:color w:val="0070C0"/>
                <w:sz w:val="28"/>
                <w:szCs w:val="28"/>
              </w:rPr>
              <w:t>.</w:t>
            </w:r>
            <w:r>
              <w:rPr>
                <w:b/>
                <w:bCs/>
                <w:color w:val="0070C0"/>
                <w:sz w:val="28"/>
                <w:szCs w:val="28"/>
              </w:rPr>
              <w:t>00</w:t>
            </w:r>
          </w:p>
        </w:tc>
        <w:tc>
          <w:tcPr>
            <w:tcW w:w="5727" w:type="dxa"/>
            <w:vAlign w:val="center"/>
          </w:tcPr>
          <w:p w:rsidR="00842A1A" w:rsidRDefault="00842A1A" w:rsidP="00BF6D0C">
            <w:pPr>
              <w:rPr>
                <w:b/>
                <w:color w:val="FF0000"/>
                <w:sz w:val="24"/>
                <w:szCs w:val="24"/>
              </w:rPr>
            </w:pPr>
            <w:r w:rsidRPr="00912F7D">
              <w:rPr>
                <w:b/>
                <w:color w:val="FF0000"/>
                <w:sz w:val="24"/>
                <w:szCs w:val="24"/>
              </w:rPr>
              <w:t>«Музыкально-художественная деятельность»</w:t>
            </w:r>
          </w:p>
          <w:p w:rsidR="00842A1A" w:rsidRPr="00912F7D" w:rsidRDefault="00842A1A" w:rsidP="00BF6D0C">
            <w:pPr>
              <w:rPr>
                <w:b/>
                <w:color w:val="FF0000"/>
                <w:sz w:val="24"/>
                <w:szCs w:val="24"/>
              </w:rPr>
            </w:pPr>
            <w:r w:rsidRPr="00014124">
              <w:rPr>
                <w:b/>
                <w:color w:val="00B050"/>
                <w:sz w:val="24"/>
                <w:szCs w:val="24"/>
              </w:rPr>
              <w:t>(Музыка)</w:t>
            </w:r>
          </w:p>
        </w:tc>
      </w:tr>
      <w:tr w:rsidR="00842A1A" w:rsidTr="00BF6D0C">
        <w:trPr>
          <w:trHeight w:val="70"/>
        </w:trPr>
        <w:tc>
          <w:tcPr>
            <w:tcW w:w="2100" w:type="dxa"/>
            <w:vMerge w:val="restart"/>
            <w:vAlign w:val="center"/>
            <w:hideMark/>
          </w:tcPr>
          <w:p w:rsidR="00842A1A" w:rsidRPr="002F6244" w:rsidRDefault="00842A1A" w:rsidP="00BF6D0C">
            <w:pPr>
              <w:jc w:val="center"/>
              <w:rPr>
                <w:rFonts w:eastAsia="MS Mincho"/>
                <w:b/>
                <w:color w:val="0070C0"/>
                <w:sz w:val="28"/>
                <w:szCs w:val="28"/>
                <w:lang w:eastAsia="ja-JP"/>
              </w:rPr>
            </w:pPr>
            <w:r w:rsidRPr="002F6244">
              <w:rPr>
                <w:b/>
                <w:color w:val="0070C0"/>
                <w:sz w:val="28"/>
                <w:szCs w:val="28"/>
              </w:rPr>
              <w:t>Пятница</w:t>
            </w:r>
          </w:p>
        </w:tc>
        <w:tc>
          <w:tcPr>
            <w:tcW w:w="1730" w:type="dxa"/>
            <w:vAlign w:val="center"/>
            <w:hideMark/>
          </w:tcPr>
          <w:p w:rsidR="00842A1A" w:rsidRPr="00F21987" w:rsidRDefault="00842A1A" w:rsidP="00BF6D0C">
            <w:pPr>
              <w:jc w:val="center"/>
              <w:rPr>
                <w:rFonts w:eastAsia="MS Mincho"/>
                <w:b/>
                <w:bCs/>
                <w:color w:val="0070C0"/>
                <w:sz w:val="28"/>
                <w:szCs w:val="28"/>
                <w:lang w:eastAsia="ja-JP"/>
              </w:rPr>
            </w:pPr>
            <w:r>
              <w:rPr>
                <w:b/>
                <w:bCs/>
                <w:color w:val="0070C0"/>
                <w:sz w:val="28"/>
                <w:szCs w:val="28"/>
              </w:rPr>
              <w:t>09.55 –10.2</w:t>
            </w:r>
            <w:r w:rsidRPr="00F21987">
              <w:rPr>
                <w:b/>
                <w:bCs/>
                <w:color w:val="0070C0"/>
                <w:sz w:val="28"/>
                <w:szCs w:val="28"/>
              </w:rPr>
              <w:t>0</w:t>
            </w:r>
          </w:p>
        </w:tc>
        <w:tc>
          <w:tcPr>
            <w:tcW w:w="5727" w:type="dxa"/>
            <w:vAlign w:val="center"/>
          </w:tcPr>
          <w:p w:rsidR="00842A1A" w:rsidRPr="00912F7D" w:rsidRDefault="00842A1A" w:rsidP="00BF6D0C">
            <w:pPr>
              <w:rPr>
                <w:b/>
                <w:color w:val="FF0000"/>
                <w:sz w:val="24"/>
                <w:szCs w:val="24"/>
              </w:rPr>
            </w:pPr>
            <w:r w:rsidRPr="00912F7D">
              <w:rPr>
                <w:b/>
                <w:color w:val="FF0000"/>
                <w:sz w:val="24"/>
                <w:szCs w:val="24"/>
              </w:rPr>
              <w:t xml:space="preserve"> Речевое развитие</w:t>
            </w:r>
          </w:p>
          <w:p w:rsidR="00842A1A" w:rsidRPr="00912F7D" w:rsidRDefault="00842A1A" w:rsidP="00BF6D0C">
            <w:pPr>
              <w:rPr>
                <w:rFonts w:eastAsia="MS Mincho"/>
                <w:b/>
                <w:color w:val="00B050"/>
                <w:sz w:val="24"/>
                <w:szCs w:val="24"/>
                <w:lang w:eastAsia="ja-JP"/>
              </w:rPr>
            </w:pPr>
            <w:r w:rsidRPr="00912F7D">
              <w:rPr>
                <w:b/>
                <w:color w:val="00B050"/>
                <w:sz w:val="24"/>
                <w:szCs w:val="24"/>
              </w:rPr>
              <w:t>(Художественная литература)</w:t>
            </w:r>
          </w:p>
        </w:tc>
      </w:tr>
      <w:tr w:rsidR="00842A1A" w:rsidTr="00BF6D0C">
        <w:trPr>
          <w:trHeight w:val="128"/>
        </w:trPr>
        <w:tc>
          <w:tcPr>
            <w:tcW w:w="0" w:type="auto"/>
            <w:vMerge/>
            <w:vAlign w:val="center"/>
            <w:hideMark/>
          </w:tcPr>
          <w:p w:rsidR="00842A1A" w:rsidRPr="00F21987" w:rsidRDefault="00842A1A" w:rsidP="00BF6D0C">
            <w:pPr>
              <w:rPr>
                <w:rFonts w:eastAsia="MS Mincho"/>
                <w:color w:val="0070C0"/>
                <w:sz w:val="28"/>
                <w:szCs w:val="28"/>
                <w:lang w:eastAsia="ja-JP"/>
              </w:rPr>
            </w:pPr>
          </w:p>
        </w:tc>
        <w:tc>
          <w:tcPr>
            <w:tcW w:w="1730" w:type="dxa"/>
            <w:vAlign w:val="center"/>
            <w:hideMark/>
          </w:tcPr>
          <w:p w:rsidR="00842A1A" w:rsidRPr="00F21987" w:rsidRDefault="00842A1A" w:rsidP="00BF6D0C">
            <w:pPr>
              <w:jc w:val="center"/>
              <w:rPr>
                <w:color w:val="0070C0"/>
              </w:rPr>
            </w:pPr>
            <w:r>
              <w:rPr>
                <w:b/>
                <w:bCs/>
                <w:color w:val="0070C0"/>
                <w:sz w:val="28"/>
                <w:szCs w:val="28"/>
              </w:rPr>
              <w:t>09.55 –10.2</w:t>
            </w:r>
            <w:r w:rsidRPr="00F21987">
              <w:rPr>
                <w:b/>
                <w:bCs/>
                <w:color w:val="0070C0"/>
                <w:sz w:val="28"/>
                <w:szCs w:val="28"/>
              </w:rPr>
              <w:t>0</w:t>
            </w:r>
          </w:p>
        </w:tc>
        <w:tc>
          <w:tcPr>
            <w:tcW w:w="5727" w:type="dxa"/>
            <w:vAlign w:val="center"/>
          </w:tcPr>
          <w:p w:rsidR="00842A1A" w:rsidRDefault="00842A1A" w:rsidP="00BF6D0C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«Физическое развитие»</w:t>
            </w:r>
          </w:p>
          <w:p w:rsidR="00842A1A" w:rsidRPr="00014124" w:rsidRDefault="00842A1A" w:rsidP="00BF6D0C">
            <w:pPr>
              <w:rPr>
                <w:b/>
                <w:color w:val="00B050"/>
                <w:sz w:val="24"/>
                <w:szCs w:val="24"/>
              </w:rPr>
            </w:pPr>
            <w:r w:rsidRPr="00014124">
              <w:rPr>
                <w:b/>
                <w:color w:val="00B050"/>
                <w:sz w:val="24"/>
                <w:szCs w:val="24"/>
              </w:rPr>
              <w:t>(Физическая культура)</w:t>
            </w:r>
          </w:p>
          <w:p w:rsidR="00842A1A" w:rsidRPr="00912F7D" w:rsidRDefault="00842A1A" w:rsidP="00BF6D0C">
            <w:pPr>
              <w:rPr>
                <w:b/>
                <w:color w:val="FF0000"/>
                <w:sz w:val="24"/>
                <w:szCs w:val="24"/>
              </w:rPr>
            </w:pPr>
          </w:p>
        </w:tc>
      </w:tr>
    </w:tbl>
    <w:p w:rsidR="00842A1A" w:rsidRDefault="00842A1A" w:rsidP="00842A1A">
      <w:pPr>
        <w:pStyle w:val="ab"/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842A1A" w:rsidRDefault="00842A1A" w:rsidP="00842A1A">
      <w:pPr>
        <w:pStyle w:val="ab"/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842A1A" w:rsidRDefault="00842A1A" w:rsidP="00842A1A">
      <w:pPr>
        <w:tabs>
          <w:tab w:val="left" w:pos="5812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842A1A" w:rsidRDefault="00842A1A" w:rsidP="00842A1A">
      <w:pPr>
        <w:tabs>
          <w:tab w:val="left" w:pos="5812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B050"/>
          <w:sz w:val="24"/>
          <w:szCs w:val="24"/>
        </w:rPr>
      </w:pPr>
    </w:p>
    <w:p w:rsidR="00842A1A" w:rsidRDefault="00842A1A" w:rsidP="00842A1A">
      <w:pPr>
        <w:tabs>
          <w:tab w:val="left" w:pos="5812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B050"/>
          <w:sz w:val="24"/>
          <w:szCs w:val="24"/>
        </w:rPr>
      </w:pPr>
    </w:p>
    <w:p w:rsidR="00842A1A" w:rsidRDefault="00842A1A" w:rsidP="00842A1A">
      <w:pPr>
        <w:tabs>
          <w:tab w:val="left" w:pos="5812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B050"/>
          <w:sz w:val="24"/>
          <w:szCs w:val="24"/>
        </w:rPr>
      </w:pPr>
    </w:p>
    <w:p w:rsidR="00842A1A" w:rsidRDefault="00842A1A" w:rsidP="00842A1A">
      <w:pPr>
        <w:tabs>
          <w:tab w:val="left" w:pos="5812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B050"/>
          <w:sz w:val="24"/>
          <w:szCs w:val="24"/>
        </w:rPr>
      </w:pPr>
    </w:p>
    <w:p w:rsidR="00842A1A" w:rsidRDefault="00842A1A" w:rsidP="00842A1A">
      <w:pPr>
        <w:tabs>
          <w:tab w:val="left" w:pos="5812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B050"/>
          <w:sz w:val="24"/>
          <w:szCs w:val="24"/>
        </w:rPr>
      </w:pPr>
    </w:p>
    <w:p w:rsidR="00842A1A" w:rsidRPr="00912F7D" w:rsidRDefault="00842A1A" w:rsidP="00842A1A">
      <w:pPr>
        <w:tabs>
          <w:tab w:val="left" w:pos="5812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color w:val="00B050"/>
          <w:sz w:val="24"/>
          <w:szCs w:val="24"/>
        </w:rPr>
        <w:t>Расписание организованной</w:t>
      </w:r>
      <w:r w:rsidRPr="00C47B8E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образовательной деятельности</w:t>
      </w:r>
    </w:p>
    <w:p w:rsidR="00842A1A" w:rsidRPr="00C47B8E" w:rsidRDefault="00842A1A" w:rsidP="00842A1A">
      <w:pPr>
        <w:pStyle w:val="ab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на 2017 – 2018  </w:t>
      </w:r>
      <w:r w:rsidRPr="00C47B8E">
        <w:rPr>
          <w:rFonts w:ascii="Times New Roman" w:hAnsi="Times New Roman" w:cs="Times New Roman"/>
          <w:b/>
          <w:color w:val="FF0000"/>
          <w:sz w:val="24"/>
          <w:szCs w:val="24"/>
        </w:rPr>
        <w:t>учебный год</w:t>
      </w:r>
    </w:p>
    <w:p w:rsidR="00842A1A" w:rsidRPr="00C47B8E" w:rsidRDefault="00842A1A" w:rsidP="00842A1A">
      <w:pPr>
        <w:pStyle w:val="ab"/>
        <w:jc w:val="center"/>
        <w:rPr>
          <w:rFonts w:ascii="Times New Roman" w:hAnsi="Times New Roman" w:cs="Times New Roman"/>
          <w:b/>
          <w:color w:val="00B050"/>
          <w:sz w:val="20"/>
          <w:szCs w:val="20"/>
        </w:rPr>
      </w:pPr>
      <w:r w:rsidRPr="00C47B8E">
        <w:rPr>
          <w:rFonts w:ascii="Times New Roman" w:hAnsi="Times New Roman" w:cs="Times New Roman"/>
          <w:b/>
          <w:color w:val="00B050"/>
          <w:sz w:val="20"/>
          <w:szCs w:val="20"/>
        </w:rPr>
        <w:t>ГРУППА ДОШКОЛЬНОГО ОБРАЗОВАНИЯ</w:t>
      </w:r>
    </w:p>
    <w:p w:rsidR="00842A1A" w:rsidRPr="00AC2F77" w:rsidRDefault="00842A1A" w:rsidP="00842A1A">
      <w:pPr>
        <w:pStyle w:val="ab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AC2F77">
        <w:rPr>
          <w:rFonts w:ascii="Times New Roman" w:hAnsi="Times New Roman" w:cs="Times New Roman"/>
          <w:b/>
          <w:color w:val="FF0000"/>
          <w:sz w:val="28"/>
          <w:szCs w:val="28"/>
        </w:rPr>
        <w:t>Подготовительная группа</w:t>
      </w:r>
    </w:p>
    <w:p w:rsidR="00842A1A" w:rsidRPr="00F4033B" w:rsidRDefault="00842A1A" w:rsidP="00842A1A">
      <w:pPr>
        <w:pStyle w:val="ab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a8"/>
        <w:tblW w:w="0" w:type="auto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ook w:val="04A0" w:firstRow="1" w:lastRow="0" w:firstColumn="1" w:lastColumn="0" w:noHBand="0" w:noVBand="1"/>
      </w:tblPr>
      <w:tblGrid>
        <w:gridCol w:w="2235"/>
        <w:gridCol w:w="1984"/>
        <w:gridCol w:w="5352"/>
      </w:tblGrid>
      <w:tr w:rsidR="00842A1A" w:rsidTr="00BF6D0C">
        <w:tc>
          <w:tcPr>
            <w:tcW w:w="2235" w:type="dxa"/>
            <w:vAlign w:val="center"/>
            <w:hideMark/>
          </w:tcPr>
          <w:p w:rsidR="00842A1A" w:rsidRPr="00AB5FB1" w:rsidRDefault="00842A1A" w:rsidP="00BF6D0C">
            <w:pPr>
              <w:jc w:val="center"/>
              <w:rPr>
                <w:rFonts w:eastAsia="MS Mincho"/>
                <w:b/>
                <w:bCs/>
                <w:iCs/>
                <w:color w:val="00B050"/>
                <w:lang w:eastAsia="ja-JP"/>
              </w:rPr>
            </w:pPr>
            <w:r w:rsidRPr="00AB5FB1">
              <w:rPr>
                <w:b/>
                <w:bCs/>
                <w:iCs/>
                <w:color w:val="00B050"/>
              </w:rPr>
              <w:t>Дни недели</w:t>
            </w:r>
          </w:p>
        </w:tc>
        <w:tc>
          <w:tcPr>
            <w:tcW w:w="1984" w:type="dxa"/>
            <w:vAlign w:val="center"/>
            <w:hideMark/>
          </w:tcPr>
          <w:p w:rsidR="00842A1A" w:rsidRPr="00AB5FB1" w:rsidRDefault="00842A1A" w:rsidP="00BF6D0C">
            <w:pPr>
              <w:jc w:val="center"/>
              <w:rPr>
                <w:rFonts w:eastAsia="MS Mincho"/>
                <w:b/>
                <w:bCs/>
                <w:iCs/>
                <w:color w:val="00B050"/>
                <w:lang w:eastAsia="ja-JP"/>
              </w:rPr>
            </w:pPr>
            <w:r w:rsidRPr="00AB5FB1">
              <w:rPr>
                <w:b/>
                <w:bCs/>
                <w:iCs/>
                <w:color w:val="00B050"/>
              </w:rPr>
              <w:t>Время проведения</w:t>
            </w:r>
          </w:p>
        </w:tc>
        <w:tc>
          <w:tcPr>
            <w:tcW w:w="5352" w:type="dxa"/>
            <w:vAlign w:val="center"/>
            <w:hideMark/>
          </w:tcPr>
          <w:p w:rsidR="00842A1A" w:rsidRPr="00AB5FB1" w:rsidRDefault="00842A1A" w:rsidP="00BF6D0C">
            <w:pPr>
              <w:jc w:val="center"/>
              <w:rPr>
                <w:rFonts w:eastAsia="MS Mincho"/>
                <w:b/>
                <w:bCs/>
                <w:iCs/>
                <w:color w:val="FF0000"/>
                <w:lang w:eastAsia="ja-JP"/>
              </w:rPr>
            </w:pPr>
            <w:r w:rsidRPr="00AB5FB1">
              <w:rPr>
                <w:b/>
                <w:bCs/>
                <w:iCs/>
                <w:color w:val="FF0000"/>
              </w:rPr>
              <w:t>Образовательная область</w:t>
            </w:r>
          </w:p>
          <w:p w:rsidR="00842A1A" w:rsidRPr="00AB5FB1" w:rsidRDefault="00842A1A" w:rsidP="00BF6D0C">
            <w:pPr>
              <w:jc w:val="center"/>
              <w:rPr>
                <w:rFonts w:eastAsia="MS Mincho"/>
                <w:b/>
                <w:bCs/>
                <w:iCs/>
                <w:color w:val="FF0000"/>
                <w:lang w:eastAsia="ja-JP"/>
              </w:rPr>
            </w:pPr>
            <w:r w:rsidRPr="00AB5FB1">
              <w:rPr>
                <w:b/>
                <w:bCs/>
                <w:iCs/>
                <w:color w:val="FF0000"/>
              </w:rPr>
              <w:t>(НОД)</w:t>
            </w:r>
          </w:p>
        </w:tc>
      </w:tr>
      <w:tr w:rsidR="00842A1A" w:rsidTr="00BF6D0C">
        <w:trPr>
          <w:trHeight w:val="872"/>
        </w:trPr>
        <w:tc>
          <w:tcPr>
            <w:tcW w:w="2235" w:type="dxa"/>
            <w:vMerge w:val="restart"/>
            <w:vAlign w:val="center"/>
            <w:hideMark/>
          </w:tcPr>
          <w:p w:rsidR="00842A1A" w:rsidRPr="002F6244" w:rsidRDefault="00842A1A" w:rsidP="00BF6D0C">
            <w:pPr>
              <w:jc w:val="center"/>
              <w:rPr>
                <w:rFonts w:eastAsia="MS Mincho"/>
                <w:b/>
                <w:color w:val="00B050"/>
                <w:sz w:val="28"/>
                <w:szCs w:val="28"/>
                <w:lang w:eastAsia="ja-JP"/>
              </w:rPr>
            </w:pPr>
            <w:r w:rsidRPr="002F6244">
              <w:rPr>
                <w:b/>
                <w:color w:val="00B050"/>
                <w:sz w:val="28"/>
                <w:szCs w:val="28"/>
              </w:rPr>
              <w:t>Понедельник</w:t>
            </w:r>
          </w:p>
        </w:tc>
        <w:tc>
          <w:tcPr>
            <w:tcW w:w="1984" w:type="dxa"/>
            <w:vAlign w:val="center"/>
            <w:hideMark/>
          </w:tcPr>
          <w:p w:rsidR="00842A1A" w:rsidRPr="00F4033B" w:rsidRDefault="00842A1A" w:rsidP="00BF6D0C">
            <w:pPr>
              <w:jc w:val="center"/>
              <w:rPr>
                <w:rFonts w:eastAsia="MS Mincho"/>
                <w:b/>
                <w:bCs/>
                <w:color w:val="00B050"/>
                <w:lang w:eastAsia="ja-JP"/>
              </w:rPr>
            </w:pPr>
            <w:r w:rsidRPr="00F4033B">
              <w:rPr>
                <w:b/>
                <w:bCs/>
                <w:color w:val="00B050"/>
              </w:rPr>
              <w:t>09.10 - 09.40</w:t>
            </w:r>
          </w:p>
        </w:tc>
        <w:tc>
          <w:tcPr>
            <w:tcW w:w="5352" w:type="dxa"/>
            <w:vAlign w:val="center"/>
          </w:tcPr>
          <w:p w:rsidR="00842A1A" w:rsidRPr="00AF4477" w:rsidRDefault="00842A1A" w:rsidP="00BF6D0C">
            <w:pPr>
              <w:pStyle w:val="ab"/>
              <w:rPr>
                <w:b/>
                <w:color w:val="FF0000"/>
                <w:sz w:val="24"/>
                <w:szCs w:val="24"/>
              </w:rPr>
            </w:pPr>
            <w:r w:rsidRPr="00AF4477">
              <w:rPr>
                <w:b/>
                <w:color w:val="FF0000"/>
                <w:sz w:val="24"/>
                <w:szCs w:val="24"/>
              </w:rPr>
              <w:t>«Речевое развитие»</w:t>
            </w:r>
          </w:p>
          <w:p w:rsidR="00842A1A" w:rsidRPr="00F4033B" w:rsidRDefault="00842A1A" w:rsidP="00BF6D0C">
            <w:pPr>
              <w:pStyle w:val="ab"/>
              <w:rPr>
                <w:rFonts w:eastAsia="MS Mincho"/>
                <w:color w:val="FF0000"/>
                <w:lang w:eastAsia="ja-JP"/>
              </w:rPr>
            </w:pPr>
            <w:r>
              <w:rPr>
                <w:b/>
                <w:color w:val="00B050"/>
              </w:rPr>
              <w:t xml:space="preserve"> (</w:t>
            </w:r>
            <w:r w:rsidRPr="00F4033B">
              <w:rPr>
                <w:b/>
                <w:color w:val="00B050"/>
              </w:rPr>
              <w:t>Художественная литература</w:t>
            </w:r>
            <w:r>
              <w:rPr>
                <w:b/>
                <w:color w:val="00B050"/>
              </w:rPr>
              <w:t>)</w:t>
            </w:r>
          </w:p>
          <w:p w:rsidR="00842A1A" w:rsidRPr="00F4033B" w:rsidRDefault="00842A1A" w:rsidP="00BF6D0C">
            <w:pPr>
              <w:pStyle w:val="ab"/>
              <w:rPr>
                <w:rFonts w:eastAsia="MS Mincho"/>
                <w:color w:val="FF0000"/>
                <w:lang w:eastAsia="ja-JP"/>
              </w:rPr>
            </w:pPr>
          </w:p>
        </w:tc>
      </w:tr>
      <w:tr w:rsidR="00842A1A" w:rsidTr="00BF6D0C">
        <w:trPr>
          <w:trHeight w:val="573"/>
        </w:trPr>
        <w:tc>
          <w:tcPr>
            <w:tcW w:w="0" w:type="auto"/>
            <w:vMerge/>
            <w:vAlign w:val="center"/>
            <w:hideMark/>
          </w:tcPr>
          <w:p w:rsidR="00842A1A" w:rsidRPr="00F4033B" w:rsidRDefault="00842A1A" w:rsidP="00BF6D0C">
            <w:pPr>
              <w:rPr>
                <w:rFonts w:eastAsia="MS Mincho"/>
                <w:color w:val="00B050"/>
                <w:lang w:eastAsia="ja-JP"/>
              </w:rPr>
            </w:pPr>
          </w:p>
        </w:tc>
        <w:tc>
          <w:tcPr>
            <w:tcW w:w="1984" w:type="dxa"/>
            <w:vAlign w:val="center"/>
            <w:hideMark/>
          </w:tcPr>
          <w:p w:rsidR="00842A1A" w:rsidRPr="00F4033B" w:rsidRDefault="00842A1A" w:rsidP="00BF6D0C">
            <w:pPr>
              <w:jc w:val="center"/>
              <w:rPr>
                <w:color w:val="00B050"/>
              </w:rPr>
            </w:pPr>
            <w:r w:rsidRPr="00F4033B">
              <w:rPr>
                <w:b/>
                <w:bCs/>
                <w:color w:val="00B050"/>
              </w:rPr>
              <w:t>09.50. - 10.20</w:t>
            </w:r>
          </w:p>
        </w:tc>
        <w:tc>
          <w:tcPr>
            <w:tcW w:w="5352" w:type="dxa"/>
            <w:vAlign w:val="center"/>
          </w:tcPr>
          <w:p w:rsidR="00842A1A" w:rsidRPr="00AF4477" w:rsidRDefault="00842A1A" w:rsidP="00BF6D0C">
            <w:pPr>
              <w:rPr>
                <w:b/>
                <w:color w:val="FF0000"/>
                <w:sz w:val="24"/>
                <w:szCs w:val="24"/>
              </w:rPr>
            </w:pPr>
            <w:r w:rsidRPr="00AF4477">
              <w:rPr>
                <w:b/>
                <w:color w:val="FF0000"/>
                <w:sz w:val="24"/>
                <w:szCs w:val="24"/>
              </w:rPr>
              <w:t>«Художественно-эстетическое развитие»</w:t>
            </w:r>
          </w:p>
          <w:p w:rsidR="00842A1A" w:rsidRPr="00F4033B" w:rsidRDefault="00842A1A" w:rsidP="00BF6D0C">
            <w:pPr>
              <w:rPr>
                <w:color w:val="FF0000"/>
              </w:rPr>
            </w:pPr>
            <w:r>
              <w:rPr>
                <w:b/>
                <w:color w:val="00B050"/>
              </w:rPr>
              <w:t>(Рисование)</w:t>
            </w:r>
          </w:p>
        </w:tc>
      </w:tr>
      <w:tr w:rsidR="00842A1A" w:rsidTr="00BF6D0C">
        <w:trPr>
          <w:trHeight w:val="681"/>
        </w:trPr>
        <w:tc>
          <w:tcPr>
            <w:tcW w:w="0" w:type="auto"/>
            <w:vMerge/>
            <w:vAlign w:val="center"/>
            <w:hideMark/>
          </w:tcPr>
          <w:p w:rsidR="00842A1A" w:rsidRPr="00F4033B" w:rsidRDefault="00842A1A" w:rsidP="00BF6D0C">
            <w:pPr>
              <w:rPr>
                <w:rFonts w:eastAsia="MS Mincho"/>
                <w:color w:val="00B050"/>
                <w:lang w:eastAsia="ja-JP"/>
              </w:rPr>
            </w:pPr>
          </w:p>
        </w:tc>
        <w:tc>
          <w:tcPr>
            <w:tcW w:w="1984" w:type="dxa"/>
            <w:vAlign w:val="center"/>
            <w:hideMark/>
          </w:tcPr>
          <w:p w:rsidR="00842A1A" w:rsidRPr="00F4033B" w:rsidRDefault="00842A1A" w:rsidP="00BF6D0C">
            <w:pPr>
              <w:jc w:val="center"/>
              <w:rPr>
                <w:color w:val="00B050"/>
              </w:rPr>
            </w:pPr>
            <w:r w:rsidRPr="00F4033B">
              <w:rPr>
                <w:b/>
                <w:bCs/>
                <w:color w:val="00B050"/>
              </w:rPr>
              <w:t>10.30 – 11.00</w:t>
            </w:r>
          </w:p>
        </w:tc>
        <w:tc>
          <w:tcPr>
            <w:tcW w:w="5352" w:type="dxa"/>
            <w:vAlign w:val="center"/>
          </w:tcPr>
          <w:p w:rsidR="00842A1A" w:rsidRDefault="00842A1A" w:rsidP="00BF6D0C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</w:rPr>
              <w:t>«</w:t>
            </w:r>
            <w:r>
              <w:rPr>
                <w:b/>
                <w:color w:val="FF0000"/>
                <w:sz w:val="24"/>
                <w:szCs w:val="24"/>
              </w:rPr>
              <w:t>Физическое развитие»</w:t>
            </w:r>
          </w:p>
          <w:p w:rsidR="00842A1A" w:rsidRPr="005C0CCE" w:rsidRDefault="00842A1A" w:rsidP="00BF6D0C">
            <w:pPr>
              <w:rPr>
                <w:b/>
                <w:color w:val="00B050"/>
              </w:rPr>
            </w:pPr>
            <w:r w:rsidRPr="005C0CCE">
              <w:rPr>
                <w:b/>
                <w:color w:val="00B050"/>
              </w:rPr>
              <w:t>(Физическая культура)</w:t>
            </w:r>
          </w:p>
          <w:p w:rsidR="00842A1A" w:rsidRPr="00F4033B" w:rsidRDefault="00842A1A" w:rsidP="00BF6D0C">
            <w:pPr>
              <w:rPr>
                <w:rFonts w:eastAsia="MS Mincho"/>
                <w:color w:val="00B050"/>
                <w:lang w:eastAsia="ja-JP"/>
              </w:rPr>
            </w:pPr>
          </w:p>
          <w:p w:rsidR="00842A1A" w:rsidRPr="00F4033B" w:rsidRDefault="00842A1A" w:rsidP="00BF6D0C">
            <w:pPr>
              <w:pStyle w:val="ab"/>
              <w:rPr>
                <w:color w:val="FF0000"/>
              </w:rPr>
            </w:pPr>
          </w:p>
        </w:tc>
      </w:tr>
      <w:tr w:rsidR="00842A1A" w:rsidTr="00BF6D0C">
        <w:tc>
          <w:tcPr>
            <w:tcW w:w="2235" w:type="dxa"/>
            <w:vMerge w:val="restart"/>
            <w:vAlign w:val="center"/>
            <w:hideMark/>
          </w:tcPr>
          <w:p w:rsidR="00842A1A" w:rsidRPr="002F6244" w:rsidRDefault="00842A1A" w:rsidP="00BF6D0C">
            <w:pPr>
              <w:jc w:val="center"/>
              <w:rPr>
                <w:rFonts w:eastAsia="MS Mincho"/>
                <w:b/>
                <w:color w:val="00B050"/>
                <w:sz w:val="28"/>
                <w:szCs w:val="28"/>
                <w:lang w:eastAsia="ja-JP"/>
              </w:rPr>
            </w:pPr>
            <w:r w:rsidRPr="002F6244">
              <w:rPr>
                <w:b/>
                <w:color w:val="00B050"/>
                <w:sz w:val="28"/>
                <w:szCs w:val="28"/>
              </w:rPr>
              <w:t>Вторник</w:t>
            </w:r>
          </w:p>
        </w:tc>
        <w:tc>
          <w:tcPr>
            <w:tcW w:w="1984" w:type="dxa"/>
            <w:vAlign w:val="center"/>
            <w:hideMark/>
          </w:tcPr>
          <w:p w:rsidR="00842A1A" w:rsidRPr="00F4033B" w:rsidRDefault="00842A1A" w:rsidP="00BF6D0C">
            <w:pPr>
              <w:jc w:val="center"/>
              <w:rPr>
                <w:rFonts w:eastAsia="MS Mincho"/>
                <w:b/>
                <w:bCs/>
                <w:color w:val="00B050"/>
                <w:lang w:eastAsia="ja-JP"/>
              </w:rPr>
            </w:pPr>
            <w:r w:rsidRPr="00F4033B">
              <w:rPr>
                <w:b/>
                <w:bCs/>
                <w:color w:val="00B050"/>
              </w:rPr>
              <w:t>09.10 - 09.40</w:t>
            </w:r>
          </w:p>
        </w:tc>
        <w:tc>
          <w:tcPr>
            <w:tcW w:w="5352" w:type="dxa"/>
            <w:vAlign w:val="center"/>
            <w:hideMark/>
          </w:tcPr>
          <w:p w:rsidR="00842A1A" w:rsidRPr="00AF4477" w:rsidRDefault="00842A1A" w:rsidP="00BF6D0C">
            <w:pPr>
              <w:rPr>
                <w:b/>
                <w:color w:val="FF0000"/>
                <w:sz w:val="24"/>
                <w:szCs w:val="24"/>
              </w:rPr>
            </w:pPr>
            <w:r w:rsidRPr="00AF4477">
              <w:rPr>
                <w:b/>
                <w:color w:val="FF0000"/>
                <w:sz w:val="24"/>
                <w:szCs w:val="24"/>
              </w:rPr>
              <w:t>«Познавательное развитие»</w:t>
            </w:r>
          </w:p>
          <w:p w:rsidR="00842A1A" w:rsidRPr="00F4033B" w:rsidRDefault="00842A1A" w:rsidP="00BF6D0C">
            <w:pPr>
              <w:rPr>
                <w:rFonts w:eastAsia="MS Mincho"/>
                <w:b/>
                <w:color w:val="00B050"/>
                <w:lang w:eastAsia="ja-JP"/>
              </w:rPr>
            </w:pPr>
            <w:r>
              <w:rPr>
                <w:b/>
                <w:color w:val="00B050"/>
              </w:rPr>
              <w:t>(</w:t>
            </w:r>
            <w:r w:rsidRPr="00F4033B">
              <w:rPr>
                <w:b/>
                <w:color w:val="00B050"/>
              </w:rPr>
              <w:t>Формирование элементарных математических представлений</w:t>
            </w:r>
            <w:r>
              <w:rPr>
                <w:b/>
                <w:color w:val="00B050"/>
              </w:rPr>
              <w:t>)</w:t>
            </w:r>
          </w:p>
        </w:tc>
      </w:tr>
      <w:tr w:rsidR="00842A1A" w:rsidTr="00BF6D0C">
        <w:tc>
          <w:tcPr>
            <w:tcW w:w="0" w:type="auto"/>
            <w:vMerge/>
            <w:vAlign w:val="center"/>
            <w:hideMark/>
          </w:tcPr>
          <w:p w:rsidR="00842A1A" w:rsidRPr="00F4033B" w:rsidRDefault="00842A1A" w:rsidP="00BF6D0C">
            <w:pPr>
              <w:rPr>
                <w:rFonts w:eastAsia="MS Mincho"/>
                <w:color w:val="00B050"/>
                <w:lang w:eastAsia="ja-JP"/>
              </w:rPr>
            </w:pPr>
          </w:p>
        </w:tc>
        <w:tc>
          <w:tcPr>
            <w:tcW w:w="1984" w:type="dxa"/>
            <w:vAlign w:val="center"/>
            <w:hideMark/>
          </w:tcPr>
          <w:p w:rsidR="00842A1A" w:rsidRPr="00F4033B" w:rsidRDefault="00842A1A" w:rsidP="00BF6D0C">
            <w:pPr>
              <w:jc w:val="center"/>
              <w:rPr>
                <w:color w:val="00B050"/>
              </w:rPr>
            </w:pPr>
            <w:r w:rsidRPr="00F4033B">
              <w:rPr>
                <w:b/>
                <w:bCs/>
                <w:color w:val="00B050"/>
              </w:rPr>
              <w:t>09.50 – 10.20</w:t>
            </w:r>
          </w:p>
        </w:tc>
        <w:tc>
          <w:tcPr>
            <w:tcW w:w="5352" w:type="dxa"/>
            <w:vAlign w:val="center"/>
          </w:tcPr>
          <w:p w:rsidR="00842A1A" w:rsidRPr="005C0CCE" w:rsidRDefault="00842A1A" w:rsidP="00BF6D0C">
            <w:pPr>
              <w:rPr>
                <w:b/>
                <w:color w:val="FF0000"/>
                <w:sz w:val="24"/>
                <w:szCs w:val="24"/>
              </w:rPr>
            </w:pPr>
            <w:r w:rsidRPr="005C0CCE">
              <w:rPr>
                <w:b/>
                <w:color w:val="FF0000"/>
                <w:sz w:val="24"/>
                <w:szCs w:val="24"/>
              </w:rPr>
              <w:t>«Речевое развитие»</w:t>
            </w:r>
          </w:p>
          <w:p w:rsidR="00842A1A" w:rsidRPr="00F4033B" w:rsidRDefault="00842A1A" w:rsidP="00BF6D0C">
            <w:pPr>
              <w:rPr>
                <w:color w:val="FF0000"/>
              </w:rPr>
            </w:pPr>
            <w:r>
              <w:rPr>
                <w:b/>
                <w:color w:val="00B050"/>
              </w:rPr>
              <w:t xml:space="preserve"> (</w:t>
            </w:r>
            <w:r w:rsidRPr="00F4033B">
              <w:rPr>
                <w:b/>
                <w:color w:val="00B050"/>
              </w:rPr>
              <w:t>Развитие речи</w:t>
            </w:r>
            <w:r>
              <w:rPr>
                <w:b/>
                <w:color w:val="00B050"/>
              </w:rPr>
              <w:t>)</w:t>
            </w:r>
          </w:p>
        </w:tc>
      </w:tr>
      <w:tr w:rsidR="00842A1A" w:rsidTr="00BF6D0C">
        <w:trPr>
          <w:trHeight w:val="710"/>
        </w:trPr>
        <w:tc>
          <w:tcPr>
            <w:tcW w:w="0" w:type="auto"/>
            <w:vMerge/>
            <w:vAlign w:val="center"/>
            <w:hideMark/>
          </w:tcPr>
          <w:p w:rsidR="00842A1A" w:rsidRPr="00F4033B" w:rsidRDefault="00842A1A" w:rsidP="00BF6D0C">
            <w:pPr>
              <w:rPr>
                <w:rFonts w:eastAsia="MS Mincho"/>
                <w:color w:val="00B050"/>
                <w:lang w:eastAsia="ja-JP"/>
              </w:rPr>
            </w:pPr>
          </w:p>
        </w:tc>
        <w:tc>
          <w:tcPr>
            <w:tcW w:w="1984" w:type="dxa"/>
            <w:vAlign w:val="center"/>
            <w:hideMark/>
          </w:tcPr>
          <w:p w:rsidR="00842A1A" w:rsidRPr="00F4033B" w:rsidRDefault="00842A1A" w:rsidP="00BF6D0C">
            <w:pPr>
              <w:jc w:val="center"/>
              <w:rPr>
                <w:color w:val="00B050"/>
              </w:rPr>
            </w:pPr>
            <w:r>
              <w:rPr>
                <w:b/>
                <w:bCs/>
                <w:color w:val="00B050"/>
              </w:rPr>
              <w:t>10.30 – 11</w:t>
            </w:r>
            <w:r w:rsidRPr="00F4033B">
              <w:rPr>
                <w:b/>
                <w:bCs/>
                <w:color w:val="00B050"/>
              </w:rPr>
              <w:t>.</w:t>
            </w:r>
            <w:r>
              <w:rPr>
                <w:b/>
                <w:bCs/>
                <w:color w:val="00B050"/>
              </w:rPr>
              <w:t>00</w:t>
            </w:r>
          </w:p>
        </w:tc>
        <w:tc>
          <w:tcPr>
            <w:tcW w:w="5352" w:type="dxa"/>
            <w:vAlign w:val="center"/>
            <w:hideMark/>
          </w:tcPr>
          <w:p w:rsidR="00842A1A" w:rsidRDefault="00842A1A" w:rsidP="00BF6D0C">
            <w:pPr>
              <w:rPr>
                <w:b/>
                <w:color w:val="FF0000"/>
                <w:sz w:val="24"/>
                <w:szCs w:val="24"/>
              </w:rPr>
            </w:pPr>
            <w:r w:rsidRPr="00912F7D">
              <w:rPr>
                <w:b/>
                <w:color w:val="FF0000"/>
                <w:sz w:val="24"/>
                <w:szCs w:val="24"/>
              </w:rPr>
              <w:t xml:space="preserve"> «Музыкально-художественная деятельность»</w:t>
            </w:r>
          </w:p>
          <w:p w:rsidR="00842A1A" w:rsidRPr="005C0CCE" w:rsidRDefault="00842A1A" w:rsidP="00BF6D0C">
            <w:pPr>
              <w:rPr>
                <w:b/>
                <w:color w:val="00B050"/>
              </w:rPr>
            </w:pPr>
            <w:r w:rsidRPr="005C0CCE">
              <w:rPr>
                <w:b/>
                <w:color w:val="00B050"/>
              </w:rPr>
              <w:t>(Музыка)</w:t>
            </w:r>
          </w:p>
          <w:p w:rsidR="00842A1A" w:rsidRPr="00F4033B" w:rsidRDefault="00842A1A" w:rsidP="00BF6D0C">
            <w:pPr>
              <w:rPr>
                <w:rFonts w:eastAsia="MS Mincho"/>
                <w:color w:val="00B050"/>
                <w:lang w:eastAsia="ja-JP"/>
              </w:rPr>
            </w:pPr>
          </w:p>
          <w:p w:rsidR="00842A1A" w:rsidRPr="00F4033B" w:rsidRDefault="00842A1A" w:rsidP="00BF6D0C">
            <w:pPr>
              <w:rPr>
                <w:color w:val="00B050"/>
              </w:rPr>
            </w:pPr>
          </w:p>
        </w:tc>
      </w:tr>
      <w:tr w:rsidR="00842A1A" w:rsidTr="00BF6D0C">
        <w:trPr>
          <w:trHeight w:val="601"/>
        </w:trPr>
        <w:tc>
          <w:tcPr>
            <w:tcW w:w="2235" w:type="dxa"/>
            <w:vMerge w:val="restart"/>
            <w:vAlign w:val="center"/>
            <w:hideMark/>
          </w:tcPr>
          <w:p w:rsidR="00842A1A" w:rsidRPr="002F6244" w:rsidRDefault="00842A1A" w:rsidP="00BF6D0C">
            <w:pPr>
              <w:jc w:val="center"/>
              <w:rPr>
                <w:rFonts w:eastAsia="MS Mincho"/>
                <w:b/>
                <w:color w:val="00B050"/>
                <w:sz w:val="28"/>
                <w:szCs w:val="28"/>
                <w:lang w:eastAsia="ja-JP"/>
              </w:rPr>
            </w:pPr>
            <w:r w:rsidRPr="002F6244">
              <w:rPr>
                <w:b/>
                <w:color w:val="00B050"/>
                <w:sz w:val="28"/>
                <w:szCs w:val="28"/>
              </w:rPr>
              <w:t>Среда</w:t>
            </w:r>
          </w:p>
        </w:tc>
        <w:tc>
          <w:tcPr>
            <w:tcW w:w="1984" w:type="dxa"/>
            <w:vAlign w:val="center"/>
            <w:hideMark/>
          </w:tcPr>
          <w:p w:rsidR="00842A1A" w:rsidRPr="00F4033B" w:rsidRDefault="00842A1A" w:rsidP="00BF6D0C">
            <w:pPr>
              <w:jc w:val="center"/>
              <w:rPr>
                <w:rFonts w:eastAsia="MS Mincho"/>
                <w:b/>
                <w:bCs/>
                <w:color w:val="00B050"/>
                <w:lang w:eastAsia="ja-JP"/>
              </w:rPr>
            </w:pPr>
            <w:r w:rsidRPr="00F4033B">
              <w:rPr>
                <w:b/>
                <w:bCs/>
                <w:color w:val="00B050"/>
              </w:rPr>
              <w:t>09.10 - 09.40</w:t>
            </w:r>
          </w:p>
        </w:tc>
        <w:tc>
          <w:tcPr>
            <w:tcW w:w="5352" w:type="dxa"/>
            <w:vAlign w:val="center"/>
            <w:hideMark/>
          </w:tcPr>
          <w:p w:rsidR="00842A1A" w:rsidRPr="005C0CCE" w:rsidRDefault="00842A1A" w:rsidP="00BF6D0C">
            <w:pPr>
              <w:rPr>
                <w:b/>
                <w:color w:val="FF0000"/>
                <w:sz w:val="24"/>
                <w:szCs w:val="24"/>
              </w:rPr>
            </w:pPr>
            <w:r w:rsidRPr="005C0CCE">
              <w:rPr>
                <w:b/>
                <w:color w:val="FF0000"/>
                <w:sz w:val="24"/>
                <w:szCs w:val="24"/>
              </w:rPr>
              <w:t>«Познавательное развитие»</w:t>
            </w:r>
          </w:p>
          <w:p w:rsidR="00842A1A" w:rsidRPr="00F4033B" w:rsidRDefault="00842A1A" w:rsidP="00BF6D0C">
            <w:pPr>
              <w:pStyle w:val="ab"/>
              <w:rPr>
                <w:rFonts w:eastAsia="MS Mincho"/>
                <w:b/>
                <w:color w:val="00B050"/>
                <w:lang w:eastAsia="ja-JP"/>
              </w:rPr>
            </w:pPr>
            <w:r>
              <w:rPr>
                <w:b/>
                <w:color w:val="00B050"/>
              </w:rPr>
              <w:t>(</w:t>
            </w:r>
            <w:r w:rsidRPr="00F4033B">
              <w:rPr>
                <w:b/>
                <w:color w:val="00B050"/>
              </w:rPr>
              <w:t>Формирование элементарных математических представлений</w:t>
            </w:r>
            <w:r>
              <w:rPr>
                <w:b/>
                <w:color w:val="00B050"/>
              </w:rPr>
              <w:t>)</w:t>
            </w:r>
          </w:p>
        </w:tc>
      </w:tr>
      <w:tr w:rsidR="00842A1A" w:rsidTr="00BF6D0C">
        <w:tc>
          <w:tcPr>
            <w:tcW w:w="0" w:type="auto"/>
            <w:vMerge/>
            <w:vAlign w:val="center"/>
            <w:hideMark/>
          </w:tcPr>
          <w:p w:rsidR="00842A1A" w:rsidRPr="00F4033B" w:rsidRDefault="00842A1A" w:rsidP="00BF6D0C">
            <w:pPr>
              <w:rPr>
                <w:rFonts w:eastAsia="MS Mincho"/>
                <w:color w:val="00B050"/>
                <w:lang w:eastAsia="ja-JP"/>
              </w:rPr>
            </w:pPr>
          </w:p>
        </w:tc>
        <w:tc>
          <w:tcPr>
            <w:tcW w:w="1984" w:type="dxa"/>
            <w:vAlign w:val="center"/>
            <w:hideMark/>
          </w:tcPr>
          <w:p w:rsidR="00842A1A" w:rsidRPr="00F4033B" w:rsidRDefault="00842A1A" w:rsidP="00BF6D0C">
            <w:pPr>
              <w:jc w:val="center"/>
              <w:rPr>
                <w:color w:val="00B050"/>
              </w:rPr>
            </w:pPr>
            <w:r w:rsidRPr="00F4033B">
              <w:rPr>
                <w:b/>
                <w:bCs/>
                <w:color w:val="00B050"/>
              </w:rPr>
              <w:t>09.50 – 10.20</w:t>
            </w:r>
          </w:p>
        </w:tc>
        <w:tc>
          <w:tcPr>
            <w:tcW w:w="5352" w:type="dxa"/>
            <w:vAlign w:val="center"/>
          </w:tcPr>
          <w:p w:rsidR="00842A1A" w:rsidRPr="005C0CCE" w:rsidRDefault="00842A1A" w:rsidP="00BF6D0C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</w:rPr>
              <w:t>«</w:t>
            </w:r>
            <w:r w:rsidRPr="005C0CCE">
              <w:rPr>
                <w:b/>
                <w:color w:val="FF0000"/>
                <w:sz w:val="24"/>
                <w:szCs w:val="24"/>
              </w:rPr>
              <w:t>Художественно-эстетическое развитие</w:t>
            </w:r>
            <w:r>
              <w:rPr>
                <w:b/>
                <w:color w:val="FF0000"/>
                <w:sz w:val="24"/>
                <w:szCs w:val="24"/>
              </w:rPr>
              <w:t>»</w:t>
            </w:r>
          </w:p>
          <w:p w:rsidR="00842A1A" w:rsidRPr="00F4033B" w:rsidRDefault="00842A1A" w:rsidP="00BF6D0C">
            <w:pPr>
              <w:rPr>
                <w:color w:val="FF0000"/>
              </w:rPr>
            </w:pPr>
            <w:r>
              <w:rPr>
                <w:b/>
                <w:color w:val="00B050"/>
              </w:rPr>
              <w:t>(Рисование)</w:t>
            </w:r>
          </w:p>
        </w:tc>
      </w:tr>
      <w:tr w:rsidR="00842A1A" w:rsidTr="00BF6D0C">
        <w:trPr>
          <w:trHeight w:val="603"/>
        </w:trPr>
        <w:tc>
          <w:tcPr>
            <w:tcW w:w="0" w:type="auto"/>
            <w:vMerge/>
            <w:vAlign w:val="center"/>
            <w:hideMark/>
          </w:tcPr>
          <w:p w:rsidR="00842A1A" w:rsidRPr="00F4033B" w:rsidRDefault="00842A1A" w:rsidP="00BF6D0C">
            <w:pPr>
              <w:rPr>
                <w:rFonts w:eastAsia="MS Mincho"/>
                <w:color w:val="00B050"/>
                <w:lang w:eastAsia="ja-JP"/>
              </w:rPr>
            </w:pPr>
          </w:p>
        </w:tc>
        <w:tc>
          <w:tcPr>
            <w:tcW w:w="1984" w:type="dxa"/>
            <w:vAlign w:val="center"/>
            <w:hideMark/>
          </w:tcPr>
          <w:p w:rsidR="00842A1A" w:rsidRPr="00F4033B" w:rsidRDefault="00842A1A" w:rsidP="00BF6D0C">
            <w:pPr>
              <w:jc w:val="center"/>
              <w:rPr>
                <w:color w:val="00B050"/>
              </w:rPr>
            </w:pPr>
            <w:r w:rsidRPr="00F4033B">
              <w:rPr>
                <w:b/>
                <w:bCs/>
                <w:color w:val="00B050"/>
              </w:rPr>
              <w:t>10.30 – 11.00</w:t>
            </w:r>
          </w:p>
        </w:tc>
        <w:tc>
          <w:tcPr>
            <w:tcW w:w="5352" w:type="dxa"/>
            <w:vAlign w:val="center"/>
            <w:hideMark/>
          </w:tcPr>
          <w:p w:rsidR="00842A1A" w:rsidRDefault="00842A1A" w:rsidP="00BF6D0C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</w:rPr>
              <w:t>«</w:t>
            </w:r>
            <w:r>
              <w:rPr>
                <w:b/>
                <w:color w:val="FF0000"/>
                <w:sz w:val="24"/>
                <w:szCs w:val="24"/>
              </w:rPr>
              <w:t>Физическое развитие»</w:t>
            </w:r>
          </w:p>
          <w:p w:rsidR="00842A1A" w:rsidRPr="005C0CCE" w:rsidRDefault="00842A1A" w:rsidP="00BF6D0C">
            <w:pPr>
              <w:rPr>
                <w:rFonts w:eastAsia="MS Mincho"/>
                <w:color w:val="00B050"/>
                <w:lang w:eastAsia="ja-JP"/>
              </w:rPr>
            </w:pPr>
            <w:r w:rsidRPr="005C0CCE">
              <w:rPr>
                <w:b/>
                <w:color w:val="00B050"/>
              </w:rPr>
              <w:t>(Физическая культура)</w:t>
            </w:r>
          </w:p>
          <w:p w:rsidR="00842A1A" w:rsidRPr="009E05FD" w:rsidRDefault="00842A1A" w:rsidP="00BF6D0C">
            <w:pPr>
              <w:rPr>
                <w:b/>
                <w:color w:val="FF0000"/>
              </w:rPr>
            </w:pPr>
          </w:p>
        </w:tc>
      </w:tr>
      <w:tr w:rsidR="00842A1A" w:rsidTr="00BF6D0C">
        <w:trPr>
          <w:trHeight w:val="954"/>
        </w:trPr>
        <w:tc>
          <w:tcPr>
            <w:tcW w:w="2235" w:type="dxa"/>
            <w:vMerge w:val="restart"/>
            <w:vAlign w:val="center"/>
            <w:hideMark/>
          </w:tcPr>
          <w:p w:rsidR="00842A1A" w:rsidRPr="002F6244" w:rsidRDefault="00842A1A" w:rsidP="00BF6D0C">
            <w:pPr>
              <w:jc w:val="center"/>
              <w:rPr>
                <w:rFonts w:eastAsia="MS Mincho"/>
                <w:b/>
                <w:color w:val="00B050"/>
                <w:sz w:val="28"/>
                <w:szCs w:val="28"/>
                <w:lang w:eastAsia="ja-JP"/>
              </w:rPr>
            </w:pPr>
            <w:r w:rsidRPr="002F6244">
              <w:rPr>
                <w:b/>
                <w:color w:val="00B050"/>
                <w:sz w:val="28"/>
                <w:szCs w:val="28"/>
              </w:rPr>
              <w:t>Четверг</w:t>
            </w:r>
          </w:p>
        </w:tc>
        <w:tc>
          <w:tcPr>
            <w:tcW w:w="1984" w:type="dxa"/>
            <w:vAlign w:val="center"/>
            <w:hideMark/>
          </w:tcPr>
          <w:p w:rsidR="00842A1A" w:rsidRPr="00F4033B" w:rsidRDefault="00842A1A" w:rsidP="00BF6D0C">
            <w:pPr>
              <w:jc w:val="center"/>
              <w:rPr>
                <w:rFonts w:eastAsia="MS Mincho"/>
                <w:b/>
                <w:bCs/>
                <w:color w:val="00B050"/>
                <w:lang w:eastAsia="ja-JP"/>
              </w:rPr>
            </w:pPr>
            <w:r w:rsidRPr="00F4033B">
              <w:rPr>
                <w:b/>
                <w:bCs/>
                <w:color w:val="00B050"/>
              </w:rPr>
              <w:t>09.10 - 09.40</w:t>
            </w:r>
          </w:p>
        </w:tc>
        <w:tc>
          <w:tcPr>
            <w:tcW w:w="5352" w:type="dxa"/>
            <w:vAlign w:val="center"/>
            <w:hideMark/>
          </w:tcPr>
          <w:p w:rsidR="00842A1A" w:rsidRPr="005C0CCE" w:rsidRDefault="00842A1A" w:rsidP="00BF6D0C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«</w:t>
            </w:r>
            <w:r w:rsidRPr="005C0CCE">
              <w:rPr>
                <w:b/>
                <w:color w:val="FF0000"/>
                <w:sz w:val="24"/>
                <w:szCs w:val="24"/>
              </w:rPr>
              <w:t>Познавательное развитие</w:t>
            </w:r>
            <w:r>
              <w:rPr>
                <w:b/>
                <w:color w:val="FF0000"/>
                <w:sz w:val="24"/>
                <w:szCs w:val="24"/>
              </w:rPr>
              <w:t>»</w:t>
            </w:r>
          </w:p>
          <w:p w:rsidR="00842A1A" w:rsidRPr="005C0CCE" w:rsidRDefault="00842A1A" w:rsidP="00BF6D0C">
            <w:pPr>
              <w:rPr>
                <w:b/>
                <w:color w:val="FF0000"/>
              </w:rPr>
            </w:pPr>
            <w:r w:rsidRPr="005C0CCE">
              <w:rPr>
                <w:b/>
                <w:color w:val="FF0000"/>
              </w:rPr>
              <w:t>(Ознакомление с предметным окружением, ознакомление с социальным миром, с миром природы)</w:t>
            </w:r>
          </w:p>
          <w:p w:rsidR="00842A1A" w:rsidRPr="00912F7D" w:rsidRDefault="00842A1A" w:rsidP="00BF6D0C">
            <w:pPr>
              <w:rPr>
                <w:b/>
                <w:color w:val="00B050"/>
                <w:sz w:val="24"/>
                <w:szCs w:val="24"/>
              </w:rPr>
            </w:pPr>
            <w:r w:rsidRPr="00912F7D">
              <w:rPr>
                <w:b/>
                <w:color w:val="00B050"/>
                <w:sz w:val="24"/>
                <w:szCs w:val="24"/>
              </w:rPr>
              <w:t>(Ребёнок и окружающий мир)</w:t>
            </w:r>
          </w:p>
          <w:p w:rsidR="00842A1A" w:rsidRPr="004A4E00" w:rsidRDefault="00842A1A" w:rsidP="00BF6D0C">
            <w:pPr>
              <w:rPr>
                <w:b/>
                <w:color w:val="FF0000"/>
              </w:rPr>
            </w:pPr>
          </w:p>
        </w:tc>
      </w:tr>
      <w:tr w:rsidR="00842A1A" w:rsidTr="00BF6D0C">
        <w:tc>
          <w:tcPr>
            <w:tcW w:w="0" w:type="auto"/>
            <w:vMerge/>
            <w:vAlign w:val="center"/>
            <w:hideMark/>
          </w:tcPr>
          <w:p w:rsidR="00842A1A" w:rsidRPr="00F4033B" w:rsidRDefault="00842A1A" w:rsidP="00BF6D0C">
            <w:pPr>
              <w:rPr>
                <w:rFonts w:eastAsia="MS Mincho"/>
                <w:color w:val="00B050"/>
                <w:lang w:eastAsia="ja-JP"/>
              </w:rPr>
            </w:pPr>
          </w:p>
        </w:tc>
        <w:tc>
          <w:tcPr>
            <w:tcW w:w="1984" w:type="dxa"/>
            <w:vAlign w:val="center"/>
            <w:hideMark/>
          </w:tcPr>
          <w:p w:rsidR="00842A1A" w:rsidRPr="00F4033B" w:rsidRDefault="00842A1A" w:rsidP="00BF6D0C">
            <w:pPr>
              <w:jc w:val="center"/>
              <w:rPr>
                <w:color w:val="00B050"/>
              </w:rPr>
            </w:pPr>
            <w:r w:rsidRPr="00F4033B">
              <w:rPr>
                <w:b/>
                <w:bCs/>
                <w:color w:val="00B050"/>
              </w:rPr>
              <w:t>09.50 – 10.20</w:t>
            </w:r>
          </w:p>
        </w:tc>
        <w:tc>
          <w:tcPr>
            <w:tcW w:w="5352" w:type="dxa"/>
            <w:vAlign w:val="center"/>
            <w:hideMark/>
          </w:tcPr>
          <w:p w:rsidR="00842A1A" w:rsidRPr="00F4033B" w:rsidRDefault="00842A1A" w:rsidP="00BF6D0C">
            <w:pPr>
              <w:rPr>
                <w:color w:val="00B050"/>
              </w:rPr>
            </w:pPr>
            <w:r w:rsidRPr="005C0CCE">
              <w:rPr>
                <w:b/>
                <w:color w:val="FF0000"/>
                <w:sz w:val="24"/>
                <w:szCs w:val="24"/>
              </w:rPr>
              <w:t>«Художественно-эстетическое развитие»</w:t>
            </w:r>
            <w:r w:rsidRPr="00841BEF">
              <w:rPr>
                <w:b/>
                <w:color w:val="00B050"/>
              </w:rPr>
              <w:t>(Лепка/аппликация)</w:t>
            </w:r>
          </w:p>
        </w:tc>
      </w:tr>
      <w:tr w:rsidR="00842A1A" w:rsidTr="00BF6D0C">
        <w:trPr>
          <w:trHeight w:val="621"/>
        </w:trPr>
        <w:tc>
          <w:tcPr>
            <w:tcW w:w="0" w:type="auto"/>
            <w:vMerge/>
            <w:vAlign w:val="center"/>
            <w:hideMark/>
          </w:tcPr>
          <w:p w:rsidR="00842A1A" w:rsidRPr="00F4033B" w:rsidRDefault="00842A1A" w:rsidP="00BF6D0C">
            <w:pPr>
              <w:rPr>
                <w:rFonts w:eastAsia="MS Mincho"/>
                <w:color w:val="00B050"/>
                <w:lang w:eastAsia="ja-JP"/>
              </w:rPr>
            </w:pPr>
          </w:p>
        </w:tc>
        <w:tc>
          <w:tcPr>
            <w:tcW w:w="1984" w:type="dxa"/>
            <w:vAlign w:val="center"/>
            <w:hideMark/>
          </w:tcPr>
          <w:p w:rsidR="00842A1A" w:rsidRPr="00F4033B" w:rsidRDefault="00842A1A" w:rsidP="00BF6D0C">
            <w:pPr>
              <w:jc w:val="center"/>
              <w:rPr>
                <w:color w:val="00B050"/>
              </w:rPr>
            </w:pPr>
            <w:r w:rsidRPr="00F4033B">
              <w:rPr>
                <w:b/>
                <w:bCs/>
                <w:color w:val="00B050"/>
              </w:rPr>
              <w:t>10.30 – 11.00</w:t>
            </w:r>
          </w:p>
        </w:tc>
        <w:tc>
          <w:tcPr>
            <w:tcW w:w="5352" w:type="dxa"/>
            <w:vAlign w:val="center"/>
            <w:hideMark/>
          </w:tcPr>
          <w:p w:rsidR="00842A1A" w:rsidRDefault="00842A1A" w:rsidP="00BF6D0C">
            <w:pPr>
              <w:rPr>
                <w:b/>
                <w:color w:val="FF0000"/>
                <w:sz w:val="24"/>
                <w:szCs w:val="24"/>
              </w:rPr>
            </w:pPr>
            <w:r w:rsidRPr="00912F7D">
              <w:rPr>
                <w:b/>
                <w:color w:val="FF0000"/>
                <w:sz w:val="24"/>
                <w:szCs w:val="24"/>
              </w:rPr>
              <w:t>«Музыкально-художественная деятельность»</w:t>
            </w:r>
          </w:p>
          <w:p w:rsidR="00842A1A" w:rsidRPr="005C0CCE" w:rsidRDefault="00842A1A" w:rsidP="00BF6D0C">
            <w:pPr>
              <w:rPr>
                <w:b/>
                <w:color w:val="00B050"/>
              </w:rPr>
            </w:pPr>
            <w:r w:rsidRPr="005C0CCE">
              <w:rPr>
                <w:b/>
                <w:color w:val="00B050"/>
              </w:rPr>
              <w:t>(Музыка)</w:t>
            </w:r>
          </w:p>
          <w:p w:rsidR="00842A1A" w:rsidRPr="00F4033B" w:rsidRDefault="00842A1A" w:rsidP="00BF6D0C">
            <w:pPr>
              <w:rPr>
                <w:color w:val="FF0000"/>
              </w:rPr>
            </w:pPr>
          </w:p>
        </w:tc>
      </w:tr>
      <w:tr w:rsidR="00842A1A" w:rsidTr="00BF6D0C">
        <w:tc>
          <w:tcPr>
            <w:tcW w:w="2235" w:type="dxa"/>
            <w:vMerge w:val="restart"/>
            <w:vAlign w:val="center"/>
            <w:hideMark/>
          </w:tcPr>
          <w:p w:rsidR="00842A1A" w:rsidRPr="002F6244" w:rsidRDefault="00842A1A" w:rsidP="00BF6D0C">
            <w:pPr>
              <w:jc w:val="center"/>
              <w:rPr>
                <w:rFonts w:eastAsia="MS Mincho"/>
                <w:b/>
                <w:color w:val="00B050"/>
                <w:sz w:val="28"/>
                <w:szCs w:val="28"/>
                <w:lang w:eastAsia="ja-JP"/>
              </w:rPr>
            </w:pPr>
            <w:r w:rsidRPr="002F6244">
              <w:rPr>
                <w:b/>
                <w:color w:val="00B050"/>
                <w:sz w:val="28"/>
                <w:szCs w:val="28"/>
              </w:rPr>
              <w:t>Пятница</w:t>
            </w:r>
          </w:p>
        </w:tc>
        <w:tc>
          <w:tcPr>
            <w:tcW w:w="1984" w:type="dxa"/>
            <w:vAlign w:val="center"/>
            <w:hideMark/>
          </w:tcPr>
          <w:p w:rsidR="00842A1A" w:rsidRPr="00F4033B" w:rsidRDefault="00842A1A" w:rsidP="00BF6D0C">
            <w:pPr>
              <w:jc w:val="center"/>
              <w:rPr>
                <w:rFonts w:eastAsia="MS Mincho"/>
                <w:b/>
                <w:bCs/>
                <w:color w:val="00B050"/>
                <w:lang w:eastAsia="ja-JP"/>
              </w:rPr>
            </w:pPr>
            <w:r w:rsidRPr="00F4033B">
              <w:rPr>
                <w:b/>
                <w:bCs/>
                <w:color w:val="00B050"/>
              </w:rPr>
              <w:t>09.10 – 09.40</w:t>
            </w:r>
          </w:p>
        </w:tc>
        <w:tc>
          <w:tcPr>
            <w:tcW w:w="5352" w:type="dxa"/>
            <w:vAlign w:val="center"/>
            <w:hideMark/>
          </w:tcPr>
          <w:p w:rsidR="00842A1A" w:rsidRPr="00AF4477" w:rsidRDefault="00842A1A" w:rsidP="00BF6D0C">
            <w:pPr>
              <w:rPr>
                <w:b/>
                <w:color w:val="FF0000"/>
                <w:sz w:val="24"/>
                <w:szCs w:val="24"/>
              </w:rPr>
            </w:pPr>
            <w:r w:rsidRPr="00AF4477">
              <w:rPr>
                <w:b/>
                <w:color w:val="FF0000"/>
                <w:sz w:val="24"/>
                <w:szCs w:val="24"/>
              </w:rPr>
              <w:t>«Художественно-эстетическое развитие»</w:t>
            </w:r>
          </w:p>
          <w:p w:rsidR="00842A1A" w:rsidRPr="000402B0" w:rsidRDefault="00842A1A" w:rsidP="00BF6D0C">
            <w:pPr>
              <w:rPr>
                <w:b/>
                <w:color w:val="FF0000"/>
              </w:rPr>
            </w:pPr>
            <w:r>
              <w:rPr>
                <w:b/>
                <w:color w:val="00B050"/>
              </w:rPr>
              <w:t xml:space="preserve"> (Конструктивно-модельная деятельность)</w:t>
            </w:r>
          </w:p>
        </w:tc>
      </w:tr>
      <w:tr w:rsidR="00842A1A" w:rsidTr="00BF6D0C">
        <w:tc>
          <w:tcPr>
            <w:tcW w:w="0" w:type="auto"/>
            <w:vMerge/>
            <w:vAlign w:val="center"/>
            <w:hideMark/>
          </w:tcPr>
          <w:p w:rsidR="00842A1A" w:rsidRPr="00F4033B" w:rsidRDefault="00842A1A" w:rsidP="00BF6D0C">
            <w:pPr>
              <w:rPr>
                <w:rFonts w:eastAsia="MS Mincho"/>
                <w:color w:val="00B050"/>
                <w:lang w:eastAsia="ja-JP"/>
              </w:rPr>
            </w:pPr>
          </w:p>
        </w:tc>
        <w:tc>
          <w:tcPr>
            <w:tcW w:w="1984" w:type="dxa"/>
            <w:vAlign w:val="center"/>
            <w:hideMark/>
          </w:tcPr>
          <w:p w:rsidR="00842A1A" w:rsidRPr="00F4033B" w:rsidRDefault="00842A1A" w:rsidP="00BF6D0C">
            <w:pPr>
              <w:jc w:val="center"/>
              <w:rPr>
                <w:color w:val="00B050"/>
              </w:rPr>
            </w:pPr>
            <w:r w:rsidRPr="00F4033B">
              <w:rPr>
                <w:b/>
                <w:bCs/>
                <w:color w:val="00B050"/>
              </w:rPr>
              <w:t>09.50 – 10.20</w:t>
            </w:r>
          </w:p>
        </w:tc>
        <w:tc>
          <w:tcPr>
            <w:tcW w:w="5352" w:type="dxa"/>
            <w:vAlign w:val="center"/>
          </w:tcPr>
          <w:p w:rsidR="00842A1A" w:rsidRDefault="00842A1A" w:rsidP="00BF6D0C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</w:rPr>
              <w:t>«</w:t>
            </w:r>
            <w:r>
              <w:rPr>
                <w:b/>
                <w:color w:val="FF0000"/>
                <w:sz w:val="24"/>
                <w:szCs w:val="24"/>
              </w:rPr>
              <w:t>Физическое развитие»</w:t>
            </w:r>
          </w:p>
          <w:p w:rsidR="00842A1A" w:rsidRPr="004A4E00" w:rsidRDefault="00842A1A" w:rsidP="00BF6D0C">
            <w:pPr>
              <w:rPr>
                <w:b/>
                <w:color w:val="FF0000"/>
              </w:rPr>
            </w:pPr>
            <w:r w:rsidRPr="005C0CCE">
              <w:rPr>
                <w:b/>
                <w:color w:val="00B050"/>
              </w:rPr>
              <w:t>(Физическая культура)</w:t>
            </w:r>
          </w:p>
        </w:tc>
      </w:tr>
    </w:tbl>
    <w:p w:rsidR="00842A1A" w:rsidRDefault="00842A1A" w:rsidP="00C606ED">
      <w:pPr>
        <w:rPr>
          <w:rFonts w:ascii="Times New Roman" w:hAnsi="Times New Roman"/>
          <w:sz w:val="24"/>
          <w:szCs w:val="24"/>
        </w:rPr>
      </w:pPr>
    </w:p>
    <w:p w:rsidR="00443FE7" w:rsidRDefault="00443FE7" w:rsidP="00C606ED">
      <w:pPr>
        <w:rPr>
          <w:rFonts w:ascii="Times New Roman" w:hAnsi="Times New Roman"/>
          <w:sz w:val="24"/>
          <w:szCs w:val="24"/>
        </w:rPr>
      </w:pPr>
    </w:p>
    <w:p w:rsidR="00443FE7" w:rsidRDefault="00443FE7" w:rsidP="00C606ED">
      <w:pPr>
        <w:rPr>
          <w:rFonts w:ascii="Times New Roman" w:hAnsi="Times New Roman"/>
          <w:sz w:val="24"/>
          <w:szCs w:val="24"/>
        </w:rPr>
      </w:pPr>
    </w:p>
    <w:p w:rsidR="00443FE7" w:rsidRDefault="00443FE7" w:rsidP="00C606ED">
      <w:pPr>
        <w:rPr>
          <w:rFonts w:ascii="Times New Roman" w:hAnsi="Times New Roman"/>
          <w:sz w:val="24"/>
          <w:szCs w:val="24"/>
        </w:rPr>
      </w:pPr>
    </w:p>
    <w:p w:rsidR="00443FE7" w:rsidRPr="00443FE7" w:rsidRDefault="00443FE7" w:rsidP="00443F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3FE7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43FE7">
        <w:rPr>
          <w:rFonts w:ascii="Times New Roman" w:eastAsia="Times New Roman" w:hAnsi="Times New Roman" w:cs="Times New Roman"/>
          <w:b/>
          <w:sz w:val="28"/>
          <w:szCs w:val="28"/>
        </w:rPr>
        <w:t>Перспективное планирование по образовательным областям.</w:t>
      </w:r>
    </w:p>
    <w:p w:rsidR="00443FE7" w:rsidRPr="00443FE7" w:rsidRDefault="00443FE7" w:rsidP="00443F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 xml:space="preserve">Тема: </w:t>
      </w:r>
      <w:r w:rsidRPr="00AA570F">
        <w:rPr>
          <w:rFonts w:ascii="Times New Roman" w:eastAsia="Times New Roman" w:hAnsi="Times New Roman" w:cs="Times New Roman"/>
          <w:sz w:val="24"/>
        </w:rPr>
        <w:t>«День знаний»  (детский сад, дружба)</w:t>
      </w:r>
    </w:p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 xml:space="preserve">Сроки: </w:t>
      </w:r>
      <w:r w:rsidRPr="00AA570F">
        <w:rPr>
          <w:rFonts w:ascii="Times New Roman" w:eastAsia="Times New Roman" w:hAnsi="Times New Roman" w:cs="Times New Roman"/>
          <w:sz w:val="24"/>
        </w:rPr>
        <w:t>1-2 неделя сентября</w:t>
      </w:r>
    </w:p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 xml:space="preserve">Итоговое событие: </w:t>
      </w:r>
      <w:r w:rsidRPr="00AA570F">
        <w:rPr>
          <w:rFonts w:ascii="Times New Roman" w:eastAsia="Times New Roman" w:hAnsi="Times New Roman" w:cs="Times New Roman"/>
          <w:sz w:val="24"/>
        </w:rPr>
        <w:t xml:space="preserve">Выставка детских работ «Мои друзья» </w:t>
      </w:r>
    </w:p>
    <w:p w:rsidR="00443FE7" w:rsidRPr="00AA570F" w:rsidRDefault="00443FE7" w:rsidP="00443FE7">
      <w:pPr>
        <w:pStyle w:val="ab"/>
        <w:rPr>
          <w:rFonts w:ascii="Times New Roman" w:eastAsia="Times New Roman" w:hAnsi="Times New Roman" w:cs="Times New Roman"/>
        </w:rPr>
      </w:pPr>
      <w:r w:rsidRPr="00AA570F">
        <w:rPr>
          <w:rFonts w:eastAsia="Times New Roman"/>
          <w:b/>
        </w:rPr>
        <w:t>Задачи</w:t>
      </w:r>
      <w:r w:rsidRPr="00AA570F">
        <w:rPr>
          <w:rFonts w:ascii="Times New Roman" w:eastAsia="Times New Roman" w:hAnsi="Times New Roman" w:cs="Times New Roman"/>
          <w:b/>
        </w:rPr>
        <w:t xml:space="preserve">: </w:t>
      </w:r>
      <w:r w:rsidRPr="00AA570F">
        <w:rPr>
          <w:rFonts w:ascii="Times New Roman" w:eastAsia="Times New Roman" w:hAnsi="Times New Roman" w:cs="Times New Roman"/>
        </w:rPr>
        <w:t xml:space="preserve"> Расширение представлений о дружбе, жизни в детском саду. </w:t>
      </w:r>
    </w:p>
    <w:p w:rsidR="00443FE7" w:rsidRPr="00AA570F" w:rsidRDefault="00443FE7" w:rsidP="00443FE7">
      <w:pPr>
        <w:pStyle w:val="ab"/>
        <w:rPr>
          <w:rFonts w:ascii="Times New Roman" w:eastAsia="Times New Roman" w:hAnsi="Times New Roman" w:cs="Times New Roman"/>
        </w:rPr>
      </w:pPr>
      <w:r w:rsidRPr="00AA570F">
        <w:rPr>
          <w:rFonts w:ascii="Times New Roman" w:eastAsia="Times New Roman" w:hAnsi="Times New Roman" w:cs="Times New Roman"/>
        </w:rPr>
        <w:t>Формирование представлений о профессиях в детском саду, помещениях детского сада.</w:t>
      </w:r>
    </w:p>
    <w:p w:rsidR="00443FE7" w:rsidRPr="00AA570F" w:rsidRDefault="00443FE7" w:rsidP="00443FE7">
      <w:pPr>
        <w:pStyle w:val="ab"/>
        <w:rPr>
          <w:rFonts w:ascii="Times New Roman" w:eastAsia="Times New Roman" w:hAnsi="Times New Roman" w:cs="Times New Roman"/>
        </w:rPr>
      </w:pPr>
      <w:r w:rsidRPr="00AA570F">
        <w:rPr>
          <w:rFonts w:ascii="Times New Roman" w:eastAsia="Times New Roman" w:hAnsi="Times New Roman" w:cs="Times New Roman"/>
        </w:rPr>
        <w:t>Воспитание уважения к людям умеющим вести себя правильно в общественных местах, вызвать желание подражать им.</w:t>
      </w:r>
    </w:p>
    <w:p w:rsidR="00443FE7" w:rsidRPr="00AA570F" w:rsidRDefault="00443FE7" w:rsidP="00443FE7">
      <w:pPr>
        <w:pStyle w:val="ab"/>
        <w:rPr>
          <w:rFonts w:ascii="Times New Roman" w:eastAsia="Times New Roman" w:hAnsi="Times New Roman" w:cs="Times New Roman"/>
        </w:rPr>
      </w:pPr>
      <w:r w:rsidRPr="00AA570F">
        <w:rPr>
          <w:rFonts w:ascii="Times New Roman" w:eastAsia="Times New Roman" w:hAnsi="Times New Roman" w:cs="Times New Roman"/>
        </w:rPr>
        <w:t>Воспитание чувства сострадания и милосердия.</w:t>
      </w:r>
    </w:p>
    <w:p w:rsidR="00443FE7" w:rsidRPr="00AA570F" w:rsidRDefault="00443FE7" w:rsidP="00443FE7">
      <w:pPr>
        <w:pStyle w:val="ab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91"/>
        <w:gridCol w:w="1764"/>
        <w:gridCol w:w="1840"/>
        <w:gridCol w:w="1636"/>
        <w:gridCol w:w="1363"/>
        <w:gridCol w:w="1079"/>
      </w:tblGrid>
      <w:tr w:rsidR="00443FE7" w:rsidRPr="00AA570F" w:rsidTr="003D2938">
        <w:trPr>
          <w:trHeight w:val="1"/>
        </w:trPr>
        <w:tc>
          <w:tcPr>
            <w:tcW w:w="13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Образовательные области</w:t>
            </w:r>
          </w:p>
        </w:tc>
        <w:tc>
          <w:tcPr>
            <w:tcW w:w="212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Познавательное развитие</w:t>
            </w:r>
          </w:p>
        </w:tc>
        <w:tc>
          <w:tcPr>
            <w:tcW w:w="212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Социально-коммуникативное развитие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Художественно-эстетическое</w:t>
            </w:r>
          </w:p>
        </w:tc>
        <w:tc>
          <w:tcPr>
            <w:tcW w:w="165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Физическое развитие</w:t>
            </w: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Речевое развитие</w:t>
            </w:r>
          </w:p>
        </w:tc>
      </w:tr>
      <w:tr w:rsidR="00443FE7" w:rsidRPr="00AA570F" w:rsidTr="003D2938">
        <w:trPr>
          <w:trHeight w:val="411"/>
        </w:trPr>
        <w:tc>
          <w:tcPr>
            <w:tcW w:w="13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Виды деятельности</w:t>
            </w:r>
          </w:p>
        </w:tc>
        <w:tc>
          <w:tcPr>
            <w:tcW w:w="212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Познавательно- исследовательская деятельность: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«Что такое хорошо и что такое плохо»; Внимание дети (всероссийская акция). Правила поведения детей при аварийных ситуациях;  Для чего нужна физкультура?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Конструирование: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«Наш детский сад» 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Коммуникативная деятельность: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«Здравствуй дядя Стёпа!» развлечение; «Настроение бывает разным»; Экскурсия по детскому саду; «Сколько хороших дел можно сделать за пять минут?»; Школа пешеходных наук (безопасный путь к детскому саду).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Самообслуживание и элементарный бытовой труд: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изготовление атрибутов для С-Р игры</w:t>
            </w:r>
          </w:p>
        </w:tc>
        <w:tc>
          <w:tcPr>
            <w:tcW w:w="170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Изобразительная деятельность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>: Рисование «Мои друзья»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Музыкальная деятельность: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Совместное и индивидуальное исполнение песен, хороводные игры. 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Чтение художественной литературы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: 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В Маяковский «Что такое хорошо и что такое плохо»</w:t>
            </w:r>
          </w:p>
        </w:tc>
        <w:tc>
          <w:tcPr>
            <w:tcW w:w="165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Двигательная деятельность: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спортивно-игровая эстафета.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Речь и движение «Карусели»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Развитие речи: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«Что такое хорошо и что такое плохо» - беседы о правилах поведения в детском саду. Расскажи о своём друге.</w:t>
            </w:r>
          </w:p>
        </w:tc>
      </w:tr>
      <w:tr w:rsidR="00443FE7" w:rsidRPr="00AA570F" w:rsidTr="003D2938">
        <w:trPr>
          <w:trHeight w:val="337"/>
        </w:trPr>
        <w:tc>
          <w:tcPr>
            <w:tcW w:w="138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Создание условий для самостоятельной деятельности</w:t>
            </w:r>
          </w:p>
        </w:tc>
        <w:tc>
          <w:tcPr>
            <w:tcW w:w="8754" w:type="dxa"/>
            <w:gridSpan w:val="5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Внесение атрибутов для сюжетно-ролевой игры «Детский сад»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Выкладывание в книжный уголок произведений о дружбе и  взаимопомощи. В Маяковский «Что такое хорошо и что такое плохо», С.Михалков «Дядя Стёпа», Рус. Нар. Сказка «Пузырь, соломинка и лапоть</w:t>
            </w:r>
          </w:p>
        </w:tc>
      </w:tr>
    </w:tbl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>Работа с родителями:</w:t>
      </w:r>
      <w:r w:rsidRPr="00AA570F">
        <w:rPr>
          <w:rFonts w:ascii="Times New Roman" w:eastAsia="Times New Roman" w:hAnsi="Times New Roman" w:cs="Times New Roman"/>
          <w:sz w:val="24"/>
        </w:rPr>
        <w:t xml:space="preserve"> «Родителям о формировании у детей психологической установки на соблюдение ПДД», «Личный пример родителей – лучший урок!» - групповое родительское собрание. Беседы об особенностях развития детей шестого года жизни.</w:t>
      </w:r>
    </w:p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</w:p>
    <w:p w:rsidR="00443FE7" w:rsidRPr="00AA570F" w:rsidRDefault="00443FE7" w:rsidP="00443FE7">
      <w:pPr>
        <w:rPr>
          <w:rFonts w:ascii="Times New Roman" w:eastAsia="Times New Roman" w:hAnsi="Times New Roman" w:cs="Times New Roman"/>
          <w:b/>
          <w:sz w:val="24"/>
        </w:rPr>
      </w:pPr>
      <w:r w:rsidRPr="00AA570F">
        <w:rPr>
          <w:rFonts w:ascii="Times New Roman" w:eastAsia="Times New Roman" w:hAnsi="Times New Roman" w:cs="Times New Roman"/>
          <w:sz w:val="24"/>
        </w:rPr>
        <w:t xml:space="preserve">Тема </w:t>
      </w:r>
      <w:r w:rsidRPr="00AA570F">
        <w:rPr>
          <w:rFonts w:ascii="Times New Roman" w:eastAsia="Times New Roman" w:hAnsi="Times New Roman" w:cs="Times New Roman"/>
          <w:b/>
          <w:sz w:val="24"/>
        </w:rPr>
        <w:t>«Осень» (</w:t>
      </w:r>
      <w:r w:rsidRPr="00AA570F">
        <w:rPr>
          <w:rFonts w:ascii="Times New Roman" w:eastAsia="Times New Roman" w:hAnsi="Times New Roman" w:cs="Times New Roman"/>
          <w:sz w:val="24"/>
        </w:rPr>
        <w:t xml:space="preserve">осенние приметы, овощи, фрукты, дары леса, заготовки на зиму) </w:t>
      </w:r>
    </w:p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 xml:space="preserve">Сроки: </w:t>
      </w:r>
      <w:r w:rsidRPr="00AA570F">
        <w:rPr>
          <w:rFonts w:ascii="Times New Roman" w:eastAsia="Times New Roman" w:hAnsi="Times New Roman" w:cs="Times New Roman"/>
          <w:sz w:val="24"/>
        </w:rPr>
        <w:t>2--4 неделя сентября</w:t>
      </w:r>
    </w:p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 xml:space="preserve">Итоговое событие: </w:t>
      </w:r>
      <w:r w:rsidRPr="00AA570F">
        <w:rPr>
          <w:rFonts w:ascii="Times New Roman" w:eastAsia="Times New Roman" w:hAnsi="Times New Roman" w:cs="Times New Roman"/>
          <w:sz w:val="24"/>
        </w:rPr>
        <w:t>осенний праздник.</w:t>
      </w:r>
    </w:p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 xml:space="preserve">Задачи: </w:t>
      </w:r>
      <w:r w:rsidRPr="00AA570F">
        <w:rPr>
          <w:rFonts w:ascii="Times New Roman" w:eastAsia="Times New Roman" w:hAnsi="Times New Roman" w:cs="Times New Roman"/>
          <w:sz w:val="24"/>
        </w:rPr>
        <w:t xml:space="preserve">Закрепление преставлений о изменениях в природе осенью, о фруктах и овощах, ягодах и грибах; их пользе. Закрепление представлений о здоровье, здоровом образе жизни, полезных продуктах.  </w:t>
      </w:r>
    </w:p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sz w:val="24"/>
        </w:rPr>
        <w:t xml:space="preserve">Развитие умения любоваться красотой осенней </w:t>
      </w:r>
      <w:r w:rsidR="005C2A63" w:rsidRPr="00AA570F">
        <w:rPr>
          <w:rFonts w:ascii="Times New Roman" w:eastAsia="Times New Roman" w:hAnsi="Times New Roman" w:cs="Times New Roman"/>
          <w:sz w:val="24"/>
        </w:rPr>
        <w:t>природы. Воспитывать</w:t>
      </w:r>
      <w:r w:rsidRPr="00AA570F">
        <w:rPr>
          <w:rFonts w:ascii="Times New Roman" w:eastAsia="Times New Roman" w:hAnsi="Times New Roman" w:cs="Times New Roman"/>
          <w:sz w:val="24"/>
        </w:rPr>
        <w:t xml:space="preserve"> интерес и любовь к природе.</w:t>
      </w:r>
    </w:p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sz w:val="24"/>
        </w:rPr>
        <w:t>Формирование позиции помощника и защитника живой природы.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49"/>
        <w:gridCol w:w="1722"/>
        <w:gridCol w:w="1795"/>
        <w:gridCol w:w="1597"/>
        <w:gridCol w:w="1331"/>
        <w:gridCol w:w="1279"/>
      </w:tblGrid>
      <w:tr w:rsidR="00443FE7" w:rsidRPr="00AA570F" w:rsidTr="003D2938">
        <w:trPr>
          <w:trHeight w:val="1"/>
        </w:trPr>
        <w:tc>
          <w:tcPr>
            <w:tcW w:w="1418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Образовательные области</w:t>
            </w:r>
          </w:p>
        </w:tc>
        <w:tc>
          <w:tcPr>
            <w:tcW w:w="269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Познавательное развитие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Социально-коммуникативное развитие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Художественно-эстетическое</w:t>
            </w:r>
          </w:p>
        </w:tc>
        <w:tc>
          <w:tcPr>
            <w:tcW w:w="140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Физическое развитие</w:t>
            </w:r>
          </w:p>
        </w:tc>
        <w:tc>
          <w:tcPr>
            <w:tcW w:w="1352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Речевое развитие</w:t>
            </w:r>
          </w:p>
        </w:tc>
      </w:tr>
      <w:tr w:rsidR="00443FE7" w:rsidRPr="00AA570F" w:rsidTr="003D2938">
        <w:trPr>
          <w:trHeight w:val="1"/>
        </w:trPr>
        <w:tc>
          <w:tcPr>
            <w:tcW w:w="1418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Виды деятельности</w:t>
            </w:r>
          </w:p>
        </w:tc>
        <w:tc>
          <w:tcPr>
            <w:tcW w:w="269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Познавательно- исследовательская деятельность: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«Собираем урожай на даче». Дидактическая игра «Вершки - корешки». Что едят в сыром виде, а что в вареном?; 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Съедобные и ядовитые грибы и ягоды. Безопасное поведение в лесу; 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Витамины и полезные продукты, витамины и здоровый организм; Будь здоров! Как одеваться осенью.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Конструирование: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Сад и огород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Коммуникативная деятельность: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Сюжетно-ролевая игра «Фруктовое кафе»;  Что растет в саду, огороде?; Театрализованная игра «Огород»; Найди по описанию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Самообслуживание и элементарный бытовой труд: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Верни фрукты на дерево; Сбор ягод  и другого природного материала для поделок</w:t>
            </w:r>
          </w:p>
        </w:tc>
        <w:tc>
          <w:tcPr>
            <w:tcW w:w="184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Изобразительная деятельность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>: натюрморт из овощей и фруктов (по изобразительной деятельности)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u w:val="single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Музыкальная деятельность: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развлечение «Осень в гости к нам пришла»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Чтение художественной литературы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Рус. нар сказка 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«Вершки и корешки»; Ю. Тувим «Хозяйка однажды с базара пришла»</w:t>
            </w:r>
          </w:p>
        </w:tc>
        <w:tc>
          <w:tcPr>
            <w:tcW w:w="140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Двигательная деятельность: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Пальчиковая гимнастика «Капуста»,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Игра-хоровод «Кабачок»,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Подвижная игра «Баба сеяла горох»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Развитие речи: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Отгадывание загадок об овощах и фруктах;  Осенняя ярмарка «Кто больше назовет блюд»</w:t>
            </w:r>
          </w:p>
        </w:tc>
      </w:tr>
      <w:tr w:rsidR="00443FE7" w:rsidRPr="00AA570F" w:rsidTr="003D2938">
        <w:trPr>
          <w:trHeight w:val="1"/>
        </w:trPr>
        <w:tc>
          <w:tcPr>
            <w:tcW w:w="1418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Создание условий для самостоятельной деятельности</w:t>
            </w:r>
          </w:p>
        </w:tc>
        <w:tc>
          <w:tcPr>
            <w:tcW w:w="9138" w:type="dxa"/>
            <w:gridSpan w:val="5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ind w:right="-344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Иллюстрации Дары осени,  Русские народные сказки, Игра «В огороде или в саду?» </w:t>
            </w:r>
          </w:p>
        </w:tc>
      </w:tr>
    </w:tbl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>Работа с родителями: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AA570F">
        <w:rPr>
          <w:rFonts w:ascii="Times New Roman" w:eastAsia="Times New Roman" w:hAnsi="Times New Roman" w:cs="Times New Roman"/>
          <w:sz w:val="24"/>
        </w:rPr>
        <w:t xml:space="preserve"> информационные и рекламные листы - оформлени</w:t>
      </w:r>
      <w:r w:rsidR="00E93F89">
        <w:rPr>
          <w:rFonts w:ascii="Times New Roman" w:eastAsia="Times New Roman" w:hAnsi="Times New Roman" w:cs="Times New Roman"/>
          <w:sz w:val="24"/>
        </w:rPr>
        <w:t>е наглядной информации в приёмной ГДО</w:t>
      </w:r>
      <w:r w:rsidRPr="00AA570F">
        <w:rPr>
          <w:rFonts w:ascii="Times New Roman" w:eastAsia="Times New Roman" w:hAnsi="Times New Roman" w:cs="Times New Roman"/>
          <w:sz w:val="24"/>
        </w:rPr>
        <w:t xml:space="preserve">  (здоровый образ жизни, польза закаливания, рекомендации по правильному питанию)</w:t>
      </w:r>
    </w:p>
    <w:p w:rsidR="00443FE7" w:rsidRPr="00A847A8" w:rsidRDefault="00443FE7" w:rsidP="00A847A8">
      <w:pPr>
        <w:rPr>
          <w:rFonts w:ascii="Times New Roman" w:eastAsia="Times New Roman" w:hAnsi="Times New Roman" w:cs="Times New Roman"/>
          <w:b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>Тема</w:t>
      </w:r>
      <w:r w:rsidRPr="00A847A8">
        <w:rPr>
          <w:rFonts w:ascii="Times New Roman" w:eastAsia="Times New Roman" w:hAnsi="Times New Roman" w:cs="Times New Roman"/>
          <w:b/>
          <w:sz w:val="24"/>
        </w:rPr>
        <w:t>: «</w:t>
      </w:r>
      <w:r w:rsidR="005C2A63" w:rsidRPr="00A847A8">
        <w:rPr>
          <w:rFonts w:ascii="Times New Roman" w:eastAsia="Times New Roman" w:hAnsi="Times New Roman" w:cs="Times New Roman"/>
          <w:b/>
          <w:sz w:val="24"/>
        </w:rPr>
        <w:t>Дом, в котором я живу. Моя семья</w:t>
      </w:r>
      <w:r w:rsidRPr="00A847A8">
        <w:rPr>
          <w:rFonts w:ascii="Times New Roman" w:eastAsia="Times New Roman" w:hAnsi="Times New Roman" w:cs="Times New Roman"/>
          <w:b/>
          <w:sz w:val="24"/>
        </w:rPr>
        <w:t>»</w:t>
      </w:r>
    </w:p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 xml:space="preserve">Сроки: </w:t>
      </w:r>
      <w:r w:rsidRPr="00AA570F">
        <w:rPr>
          <w:rFonts w:ascii="Times New Roman" w:eastAsia="Times New Roman" w:hAnsi="Times New Roman" w:cs="Times New Roman"/>
          <w:sz w:val="24"/>
        </w:rPr>
        <w:t>1-</w:t>
      </w:r>
      <w:r w:rsidR="003671A7">
        <w:rPr>
          <w:rFonts w:ascii="Times New Roman" w:eastAsia="Times New Roman" w:hAnsi="Times New Roman" w:cs="Times New Roman"/>
          <w:sz w:val="24"/>
        </w:rPr>
        <w:t xml:space="preserve"> </w:t>
      </w:r>
      <w:r w:rsidRPr="00AA570F">
        <w:rPr>
          <w:rFonts w:ascii="Times New Roman" w:eastAsia="Times New Roman" w:hAnsi="Times New Roman" w:cs="Times New Roman"/>
          <w:sz w:val="24"/>
        </w:rPr>
        <w:t>2</w:t>
      </w:r>
      <w:r w:rsidR="00A847A8">
        <w:rPr>
          <w:rFonts w:ascii="Times New Roman" w:eastAsia="Times New Roman" w:hAnsi="Times New Roman" w:cs="Times New Roman"/>
          <w:sz w:val="24"/>
        </w:rPr>
        <w:t xml:space="preserve"> </w:t>
      </w:r>
      <w:r w:rsidRPr="00AA570F">
        <w:rPr>
          <w:rFonts w:ascii="Times New Roman" w:eastAsia="Times New Roman" w:hAnsi="Times New Roman" w:cs="Times New Roman"/>
          <w:sz w:val="24"/>
        </w:rPr>
        <w:t>неделя октября</w:t>
      </w:r>
    </w:p>
    <w:p w:rsidR="005C2A63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 xml:space="preserve">Итоговое событие: </w:t>
      </w:r>
      <w:r w:rsidRPr="00AA570F">
        <w:rPr>
          <w:rFonts w:ascii="Times New Roman" w:eastAsia="Times New Roman" w:hAnsi="Times New Roman" w:cs="Times New Roman"/>
          <w:sz w:val="24"/>
        </w:rPr>
        <w:t xml:space="preserve"> </w:t>
      </w:r>
      <w:r w:rsidR="005C2A63">
        <w:rPr>
          <w:rFonts w:ascii="Times New Roman" w:eastAsia="Times New Roman" w:hAnsi="Times New Roman" w:cs="Times New Roman"/>
          <w:sz w:val="24"/>
        </w:rPr>
        <w:t>проект «Моя семья»</w:t>
      </w:r>
    </w:p>
    <w:p w:rsidR="001871C2" w:rsidRDefault="00443FE7" w:rsidP="001871C2">
      <w:pPr>
        <w:pStyle w:val="a9"/>
        <w:shd w:val="clear" w:color="auto" w:fill="FFFFFF"/>
        <w:spacing w:before="0" w:beforeAutospacing="0" w:after="0" w:afterAutospacing="0" w:line="202" w:lineRule="atLeast"/>
        <w:rPr>
          <w:color w:val="000000"/>
        </w:rPr>
      </w:pPr>
      <w:r w:rsidRPr="00AA570F">
        <w:rPr>
          <w:b/>
        </w:rPr>
        <w:t xml:space="preserve">Задачи: </w:t>
      </w:r>
      <w:r w:rsidR="001871C2" w:rsidRPr="001871C2">
        <w:rPr>
          <w:color w:val="000000"/>
        </w:rPr>
        <w:t> Закрепить представление о семье, как о людях, которые живут вместе, любят друг друга, заботятся друг о друге. Воспитывать чувство глубокой любви и привязанности к самым близким и родным людям – маме, папе, уважение к бабушке, дедушке.</w:t>
      </w:r>
    </w:p>
    <w:p w:rsidR="00E54566" w:rsidRDefault="00E54566" w:rsidP="001871C2">
      <w:pPr>
        <w:pStyle w:val="a9"/>
        <w:shd w:val="clear" w:color="auto" w:fill="FFFFFF"/>
        <w:spacing w:before="0" w:beforeAutospacing="0" w:after="0" w:afterAutospacing="0" w:line="202" w:lineRule="atLeast"/>
        <w:rPr>
          <w:color w:val="000000"/>
        </w:rPr>
      </w:pPr>
    </w:p>
    <w:p w:rsidR="00A847A8" w:rsidRPr="00F57A2D" w:rsidRDefault="00A847A8" w:rsidP="00F57A2D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F57A2D">
        <w:rPr>
          <w:rFonts w:ascii="Times New Roman" w:eastAsia="Times New Roman" w:hAnsi="Times New Roman" w:cs="Times New Roman"/>
          <w:sz w:val="24"/>
          <w:szCs w:val="24"/>
        </w:rPr>
        <w:t xml:space="preserve"> Тема: «Земля - наш общий дом»</w:t>
      </w:r>
    </w:p>
    <w:p w:rsidR="00443FE7" w:rsidRDefault="00A847A8" w:rsidP="00F57A2D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F57A2D">
        <w:rPr>
          <w:rFonts w:ascii="Times New Roman" w:eastAsia="Times New Roman" w:hAnsi="Times New Roman" w:cs="Times New Roman"/>
          <w:sz w:val="24"/>
          <w:szCs w:val="24"/>
        </w:rPr>
        <w:t xml:space="preserve">Сроки: 2-3 неделя октября </w:t>
      </w:r>
    </w:p>
    <w:p w:rsidR="00E93F89" w:rsidRPr="00E93F89" w:rsidRDefault="00E93F89" w:rsidP="00F57A2D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 w:rsidRPr="00E93F89">
        <w:rPr>
          <w:rFonts w:ascii="Times New Roman" w:eastAsia="Times New Roman" w:hAnsi="Times New Roman" w:cs="Times New Roman"/>
          <w:b/>
          <w:sz w:val="24"/>
          <w:szCs w:val="24"/>
        </w:rPr>
        <w:t xml:space="preserve">Итоговое событие: </w:t>
      </w:r>
      <w:r w:rsidRPr="00E93F89">
        <w:rPr>
          <w:rFonts w:ascii="Times New Roman" w:eastAsia="Times New Roman" w:hAnsi="Times New Roman" w:cs="Times New Roman"/>
          <w:sz w:val="24"/>
          <w:szCs w:val="24"/>
        </w:rPr>
        <w:t xml:space="preserve">проект </w:t>
      </w:r>
      <w:r>
        <w:rPr>
          <w:rFonts w:ascii="Times New Roman" w:eastAsia="Times New Roman" w:hAnsi="Times New Roman" w:cs="Times New Roman"/>
          <w:sz w:val="24"/>
          <w:szCs w:val="24"/>
        </w:rPr>
        <w:t>«Ходит капелька по кругу»</w:t>
      </w:r>
    </w:p>
    <w:p w:rsidR="00F57A2D" w:rsidRPr="00AA405F" w:rsidRDefault="00F57A2D" w:rsidP="00AA405F">
      <w:pPr>
        <w:rPr>
          <w:rFonts w:ascii="Times New Roman" w:eastAsia="Times New Roman" w:hAnsi="Times New Roman" w:cs="Times New Roman"/>
          <w:sz w:val="24"/>
        </w:rPr>
      </w:pPr>
      <w:r w:rsidRPr="00F57A2D">
        <w:rPr>
          <w:rFonts w:ascii="Times New Roman" w:eastAsia="Times New Roman" w:hAnsi="Times New Roman" w:cs="Times New Roman"/>
          <w:b/>
          <w:sz w:val="24"/>
          <w:szCs w:val="24"/>
        </w:rPr>
        <w:t>Задачи: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A405F" w:rsidRPr="00AA570F">
        <w:rPr>
          <w:rFonts w:ascii="Times New Roman" w:eastAsia="Times New Roman" w:hAnsi="Times New Roman" w:cs="Times New Roman"/>
          <w:sz w:val="24"/>
        </w:rPr>
        <w:t>Развитие у детей понимания того, что планета Земля – наш общий дом, в котором живут звери, птицы, рыбы, насекомые, а человек – часть природы; что на здоровье человека и животных влияют чистота водоёмов, почвы, воздушной среды.</w:t>
      </w:r>
      <w:r w:rsidR="00AA405F">
        <w:rPr>
          <w:rFonts w:ascii="Times New Roman" w:eastAsia="Times New Roman" w:hAnsi="Times New Roman" w:cs="Times New Roman"/>
          <w:sz w:val="24"/>
        </w:rPr>
        <w:t xml:space="preserve"> </w:t>
      </w:r>
      <w:r w:rsidR="00AA405F" w:rsidRPr="00AA570F">
        <w:rPr>
          <w:rFonts w:ascii="Times New Roman" w:eastAsia="Times New Roman" w:hAnsi="Times New Roman" w:cs="Times New Roman"/>
          <w:sz w:val="24"/>
        </w:rPr>
        <w:t>Воспитание  у детей природоохранного поведения, формирование представлений о том, какие действия вредят природе, портят её, а какие способствуют её восстановлению. Формирование позиции помощника и защитника живой природы.</w:t>
      </w:r>
      <w:r w:rsidRPr="00F57A2D">
        <w:rPr>
          <w:rFonts w:ascii="Times New Roman" w:eastAsia="Times New Roman" w:hAnsi="Times New Roman" w:cs="Times New Roman"/>
          <w:sz w:val="24"/>
          <w:szCs w:val="24"/>
        </w:rPr>
        <w:t>формирование представлений у детей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 эволюции Земли, о месте человека в природном и социальном мире. 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5"/>
        <w:gridCol w:w="1690"/>
        <w:gridCol w:w="1762"/>
        <w:gridCol w:w="1707"/>
        <w:gridCol w:w="1308"/>
        <w:gridCol w:w="1291"/>
      </w:tblGrid>
      <w:tr w:rsidR="001871C2" w:rsidRPr="00AA570F" w:rsidTr="003D2938">
        <w:trPr>
          <w:trHeight w:val="1"/>
        </w:trPr>
        <w:tc>
          <w:tcPr>
            <w:tcW w:w="179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Образовательные области</w:t>
            </w:r>
          </w:p>
        </w:tc>
        <w:tc>
          <w:tcPr>
            <w:tcW w:w="176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Познавательное развитие</w:t>
            </w:r>
          </w:p>
        </w:tc>
        <w:tc>
          <w:tcPr>
            <w:tcW w:w="183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Социально-коммуникативное развитие</w:t>
            </w:r>
          </w:p>
        </w:tc>
        <w:tc>
          <w:tcPr>
            <w:tcW w:w="163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Художественно-эстетическое</w:t>
            </w:r>
          </w:p>
        </w:tc>
        <w:tc>
          <w:tcPr>
            <w:tcW w:w="1362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Физическое развитие</w:t>
            </w:r>
          </w:p>
        </w:tc>
        <w:tc>
          <w:tcPr>
            <w:tcW w:w="118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Речевое развитие</w:t>
            </w:r>
          </w:p>
        </w:tc>
      </w:tr>
      <w:tr w:rsidR="001871C2" w:rsidRPr="00AA570F" w:rsidTr="003D2938">
        <w:trPr>
          <w:trHeight w:val="1"/>
        </w:trPr>
        <w:tc>
          <w:tcPr>
            <w:tcW w:w="179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Виды деятельности</w:t>
            </w:r>
          </w:p>
        </w:tc>
        <w:tc>
          <w:tcPr>
            <w:tcW w:w="176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Познавательно- исследовательская деятельность: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1871C2" w:rsidRPr="001871C2" w:rsidRDefault="001871C2" w:rsidP="001871C2">
            <w:pPr>
              <w:pStyle w:val="a9"/>
              <w:shd w:val="clear" w:color="auto" w:fill="FFFFFF"/>
              <w:spacing w:before="0" w:beforeAutospacing="0" w:after="0" w:afterAutospacing="0" w:line="202" w:lineRule="atLeast"/>
              <w:rPr>
                <w:color w:val="000000"/>
              </w:rPr>
            </w:pPr>
            <w:r w:rsidRPr="001871C2">
              <w:rPr>
                <w:color w:val="000000"/>
              </w:rPr>
              <w:t> ознакомление детей с понятием «генеалогическое древо семьи».</w:t>
            </w:r>
          </w:p>
          <w:p w:rsidR="001871C2" w:rsidRPr="00AA570F" w:rsidRDefault="001871C2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Конструирование:</w:t>
            </w:r>
          </w:p>
          <w:p w:rsidR="00443FE7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Построим дом</w:t>
            </w:r>
            <w:r w:rsidR="00A847A8">
              <w:rPr>
                <w:rFonts w:ascii="Times New Roman" w:eastAsia="Times New Roman" w:hAnsi="Times New Roman" w:cs="Times New Roman"/>
                <w:sz w:val="24"/>
              </w:rPr>
              <w:t xml:space="preserve"> для моей семьи.</w:t>
            </w:r>
          </w:p>
          <w:p w:rsidR="00A847A8" w:rsidRDefault="00A847A8" w:rsidP="00A847A8">
            <w:pPr>
              <w:pStyle w:val="a9"/>
              <w:spacing w:before="0" w:beforeAutospacing="0" w:after="0" w:afterAutospacing="0"/>
              <w:rPr>
                <w:color w:val="111111"/>
              </w:rPr>
            </w:pPr>
            <w:r w:rsidRPr="00A847A8">
              <w:rPr>
                <w:color w:val="111111"/>
              </w:rPr>
              <w:t>Изготовление макета древа группы.</w:t>
            </w:r>
          </w:p>
          <w:p w:rsidR="00F57A2D" w:rsidRPr="00A847A8" w:rsidRDefault="00F57A2D" w:rsidP="00A847A8">
            <w:pPr>
              <w:pStyle w:val="a9"/>
              <w:spacing w:before="0" w:beforeAutospacing="0" w:after="0" w:afterAutospacing="0"/>
              <w:rPr>
                <w:color w:val="111111"/>
              </w:rPr>
            </w:pPr>
            <w:r>
              <w:rPr>
                <w:color w:val="111111"/>
              </w:rPr>
              <w:t>Конструирование животных разных стран.</w:t>
            </w:r>
          </w:p>
          <w:p w:rsidR="00A847A8" w:rsidRDefault="00A847A8" w:rsidP="00A847A8">
            <w:pPr>
              <w:pStyle w:val="a9"/>
              <w:spacing w:before="0" w:beforeAutospacing="0" w:after="0" w:afterAutospacing="0"/>
              <w:rPr>
                <w:color w:val="111111"/>
                <w:sz w:val="32"/>
                <w:szCs w:val="32"/>
              </w:rPr>
            </w:pPr>
          </w:p>
          <w:p w:rsidR="00A847A8" w:rsidRPr="00AA570F" w:rsidRDefault="00A847A8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Коммуникативная деятельность:</w:t>
            </w:r>
            <w:r w:rsidR="001871C2">
              <w:rPr>
                <w:rFonts w:ascii="Times New Roman" w:eastAsia="Times New Roman" w:hAnsi="Times New Roman" w:cs="Times New Roman"/>
                <w:sz w:val="24"/>
              </w:rPr>
              <w:t xml:space="preserve"> Моя семья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; </w:t>
            </w:r>
            <w:r w:rsidR="001871C2">
              <w:rPr>
                <w:rFonts w:ascii="Times New Roman" w:eastAsia="Times New Roman" w:hAnsi="Times New Roman" w:cs="Times New Roman"/>
                <w:sz w:val="24"/>
              </w:rPr>
              <w:t>Увлечение моей мамы.</w:t>
            </w:r>
          </w:p>
          <w:p w:rsidR="00A847A8" w:rsidRPr="00A847A8" w:rsidRDefault="00A847A8" w:rsidP="00A847A8">
            <w:pPr>
              <w:rPr>
                <w:rFonts w:ascii="Times New Roman" w:hAnsi="Times New Roman"/>
                <w:sz w:val="24"/>
                <w:szCs w:val="24"/>
              </w:rPr>
            </w:pPr>
            <w:r w:rsidRPr="00A847A8">
              <w:rPr>
                <w:rFonts w:ascii="Times New Roman" w:hAnsi="Times New Roman"/>
                <w:sz w:val="24"/>
                <w:szCs w:val="24"/>
              </w:rPr>
              <w:t>Сюжетно-ролевые игры «Семья», «Дочки - матери», «Маленькие помощники»;</w:t>
            </w:r>
          </w:p>
          <w:p w:rsidR="00443FE7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Самообслуживание и элементарный бытовой труд: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Рабо</w:t>
            </w:r>
            <w:r w:rsidR="001871C2">
              <w:rPr>
                <w:rFonts w:ascii="Times New Roman" w:eastAsia="Times New Roman" w:hAnsi="Times New Roman" w:cs="Times New Roman"/>
                <w:sz w:val="24"/>
              </w:rPr>
              <w:t>та на участке «сделаем наше село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чище»</w:t>
            </w:r>
          </w:p>
          <w:p w:rsidR="00F57A2D" w:rsidRPr="00AA570F" w:rsidRDefault="00F57A2D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Ролевая игра «Восточный базар»</w:t>
            </w:r>
          </w:p>
        </w:tc>
        <w:tc>
          <w:tcPr>
            <w:tcW w:w="163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Изобразительная деятельность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: Рисование </w:t>
            </w:r>
            <w:r w:rsidR="003671A7">
              <w:rPr>
                <w:rFonts w:ascii="Times New Roman" w:eastAsia="Times New Roman" w:hAnsi="Times New Roman" w:cs="Times New Roman"/>
                <w:sz w:val="24"/>
              </w:rPr>
              <w:t>«Какого цвета мой дом», «Моя семья».</w:t>
            </w:r>
          </w:p>
          <w:p w:rsidR="003671A7" w:rsidRPr="00AA570F" w:rsidRDefault="001871C2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Аппликация «Цветок семейного счастья»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u w:val="single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Музыкальная деятельность</w:t>
            </w:r>
            <w:r w:rsidR="001871C2">
              <w:rPr>
                <w:rFonts w:ascii="Times New Roman" w:eastAsia="Times New Roman" w:hAnsi="Times New Roman" w:cs="Times New Roman"/>
                <w:sz w:val="24"/>
                <w:u w:val="single"/>
              </w:rPr>
              <w:t>: разучивание песни  «Дружная у нас семья»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43FE7" w:rsidRDefault="00443FE7" w:rsidP="00187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Чтение художественной литературы: 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стихи о </w:t>
            </w:r>
            <w:r w:rsidR="001871C2">
              <w:rPr>
                <w:rFonts w:ascii="Times New Roman" w:eastAsia="Times New Roman" w:hAnsi="Times New Roman" w:cs="Times New Roman"/>
                <w:sz w:val="24"/>
              </w:rPr>
              <w:t>семье, пословицы, поговорки, загадки.</w:t>
            </w:r>
          </w:p>
          <w:p w:rsidR="001871C2" w:rsidRDefault="001871C2" w:rsidP="001871C2">
            <w:pPr>
              <w:rPr>
                <w:rFonts w:ascii="Times New Roman" w:hAnsi="Times New Roman"/>
                <w:sz w:val="24"/>
                <w:szCs w:val="24"/>
              </w:rPr>
            </w:pPr>
            <w:r w:rsidRPr="001871C2">
              <w:rPr>
                <w:rFonts w:ascii="Times New Roman" w:hAnsi="Times New Roman"/>
                <w:sz w:val="24"/>
                <w:szCs w:val="24"/>
              </w:rPr>
              <w:t>Знакомство с литературными произведениями:  В. Осеева  «Волшебное слово», «Хорошее», «Сыновья», «Отомстила», В. Катаев «Цветик-семицветик», русские народ. сказки «Сестрица Алёнушка и братец Иванушка», «Гуси-лебеди»;</w:t>
            </w:r>
          </w:p>
          <w:p w:rsidR="00F57A2D" w:rsidRDefault="00F57A2D" w:rsidP="001871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«Мы едем, едем в далёкие края.</w:t>
            </w:r>
          </w:p>
          <w:p w:rsidR="00F57A2D" w:rsidRDefault="00F57A2D" w:rsidP="001871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рассказа М. Зощенко «Великие путешественники»</w:t>
            </w:r>
          </w:p>
          <w:p w:rsidR="00F57A2D" w:rsidRPr="001871C2" w:rsidRDefault="00F57A2D" w:rsidP="001871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«Спутник Земли»</w:t>
            </w:r>
          </w:p>
          <w:p w:rsidR="001871C2" w:rsidRPr="00AA570F" w:rsidRDefault="001871C2" w:rsidP="001871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Двигательная деятельность:</w:t>
            </w:r>
          </w:p>
          <w:p w:rsidR="00443FE7" w:rsidRPr="00A847A8" w:rsidRDefault="00443FE7" w:rsidP="003D29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7A8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Воробушки и автомобиль.</w:t>
            </w:r>
          </w:p>
        </w:tc>
        <w:tc>
          <w:tcPr>
            <w:tcW w:w="118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Default="00443FE7" w:rsidP="00187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Развитие речи: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1871C2" w:rsidRPr="001871C2" w:rsidRDefault="001871C2" w:rsidP="001871C2">
            <w:pPr>
              <w:pStyle w:val="a9"/>
              <w:shd w:val="clear" w:color="auto" w:fill="FFFFFF"/>
              <w:spacing w:before="0" w:beforeAutospacing="0" w:after="0" w:afterAutospacing="0" w:line="202" w:lineRule="atLeast"/>
              <w:rPr>
                <w:color w:val="000000"/>
              </w:rPr>
            </w:pPr>
            <w:r>
              <w:rPr>
                <w:color w:val="000000"/>
              </w:rPr>
              <w:t xml:space="preserve">Рассказ </w:t>
            </w:r>
            <w:r w:rsidRPr="001871C2">
              <w:rPr>
                <w:color w:val="000000"/>
              </w:rPr>
              <w:t>о своей с</w:t>
            </w:r>
            <w:r>
              <w:rPr>
                <w:color w:val="000000"/>
              </w:rPr>
              <w:t>емье, о членах семьи, традициях</w:t>
            </w:r>
            <w:r w:rsidRPr="001871C2">
              <w:rPr>
                <w:color w:val="000000"/>
              </w:rPr>
              <w:t xml:space="preserve"> о жизни бабушек и дедушек.</w:t>
            </w:r>
          </w:p>
          <w:p w:rsidR="001871C2" w:rsidRPr="001871C2" w:rsidRDefault="001871C2" w:rsidP="001871C2">
            <w:pPr>
              <w:pStyle w:val="a9"/>
              <w:shd w:val="clear" w:color="auto" w:fill="FFFFFF"/>
              <w:spacing w:before="0" w:beforeAutospacing="0" w:after="0" w:afterAutospacing="0" w:line="202" w:lineRule="atLeast"/>
              <w:rPr>
                <w:color w:val="000000"/>
              </w:rPr>
            </w:pPr>
            <w:r w:rsidRPr="001871C2">
              <w:rPr>
                <w:bCs/>
                <w:color w:val="000000"/>
              </w:rPr>
              <w:t>О</w:t>
            </w:r>
            <w:r>
              <w:rPr>
                <w:color w:val="000000"/>
              </w:rPr>
              <w:t xml:space="preserve">  профессии родителей составление творческого </w:t>
            </w:r>
            <w:r w:rsidRPr="001871C2">
              <w:rPr>
                <w:color w:val="000000"/>
              </w:rPr>
              <w:t>рассказ о семье;</w:t>
            </w:r>
          </w:p>
          <w:p w:rsidR="001871C2" w:rsidRPr="00AA570F" w:rsidRDefault="00F57A2D" w:rsidP="001871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Наша планета на карте и глобусе.</w:t>
            </w:r>
          </w:p>
        </w:tc>
      </w:tr>
      <w:tr w:rsidR="00F57A2D" w:rsidRPr="00AA570F" w:rsidTr="003D2938">
        <w:trPr>
          <w:trHeight w:val="1"/>
        </w:trPr>
        <w:tc>
          <w:tcPr>
            <w:tcW w:w="179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Создание условий для самостоятельной деятельности</w:t>
            </w:r>
          </w:p>
        </w:tc>
        <w:tc>
          <w:tcPr>
            <w:tcW w:w="7780" w:type="dxa"/>
            <w:gridSpan w:val="5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Default="00446FF2" w:rsidP="003D2938">
            <w:pPr>
              <w:spacing w:after="0" w:line="240" w:lineRule="auto"/>
              <w:ind w:right="-34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Плакат</w:t>
            </w:r>
            <w:r w:rsidR="00A847A8">
              <w:rPr>
                <w:rFonts w:ascii="Times New Roman" w:eastAsia="Times New Roman" w:hAnsi="Times New Roman" w:cs="Times New Roman"/>
                <w:sz w:val="24"/>
              </w:rPr>
              <w:t xml:space="preserve"> «Моя семья. Моя родословная»</w:t>
            </w:r>
            <w:r w:rsidR="0019188C">
              <w:rPr>
                <w:rFonts w:ascii="Times New Roman" w:eastAsia="Times New Roman" w:hAnsi="Times New Roman" w:cs="Times New Roman"/>
                <w:sz w:val="24"/>
              </w:rPr>
              <w:t>. В</w:t>
            </w:r>
            <w:r>
              <w:rPr>
                <w:rFonts w:ascii="Times New Roman" w:eastAsia="Times New Roman" w:hAnsi="Times New Roman" w:cs="Times New Roman"/>
                <w:sz w:val="24"/>
              </w:rPr>
              <w:t>ыкладывание произведений о семье</w:t>
            </w:r>
            <w:r w:rsidR="0019188C">
              <w:rPr>
                <w:rFonts w:ascii="Times New Roman" w:eastAsia="Times New Roman" w:hAnsi="Times New Roman" w:cs="Times New Roman"/>
                <w:sz w:val="24"/>
              </w:rPr>
              <w:t>. Выкладывание энциклопедического материала, карты, глобуса.</w:t>
            </w:r>
          </w:p>
          <w:p w:rsidR="00F57A2D" w:rsidRPr="00AA570F" w:rsidRDefault="00F57A2D" w:rsidP="003D2938">
            <w:pPr>
              <w:spacing w:after="0" w:line="240" w:lineRule="auto"/>
              <w:ind w:right="-344"/>
              <w:rPr>
                <w:rFonts w:ascii="Times New Roman" w:hAnsi="Times New Roman" w:cs="Times New Roman"/>
              </w:rPr>
            </w:pPr>
          </w:p>
        </w:tc>
      </w:tr>
    </w:tbl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>Работа с родителями:</w:t>
      </w:r>
      <w:r w:rsidRPr="00AA570F">
        <w:rPr>
          <w:rFonts w:ascii="Times New Roman" w:eastAsia="Times New Roman" w:hAnsi="Times New Roman" w:cs="Times New Roman"/>
          <w:sz w:val="24"/>
        </w:rPr>
        <w:t xml:space="preserve"> </w:t>
      </w:r>
      <w:r w:rsidR="00B41803">
        <w:rPr>
          <w:rFonts w:ascii="Times New Roman" w:eastAsia="Times New Roman" w:hAnsi="Times New Roman" w:cs="Times New Roman"/>
          <w:sz w:val="24"/>
        </w:rPr>
        <w:t xml:space="preserve">Подбор фотографий </w:t>
      </w:r>
      <w:r w:rsidR="003671A7">
        <w:rPr>
          <w:rFonts w:ascii="Times New Roman" w:eastAsia="Times New Roman" w:hAnsi="Times New Roman" w:cs="Times New Roman"/>
          <w:sz w:val="24"/>
        </w:rPr>
        <w:t xml:space="preserve"> «Моя семья»</w:t>
      </w:r>
      <w:r w:rsidR="00B41803">
        <w:rPr>
          <w:rFonts w:ascii="Times New Roman" w:eastAsia="Times New Roman" w:hAnsi="Times New Roman" w:cs="Times New Roman"/>
          <w:sz w:val="24"/>
        </w:rPr>
        <w:t>, для  составления</w:t>
      </w:r>
      <w:r w:rsidR="003671A7">
        <w:rPr>
          <w:rFonts w:ascii="Times New Roman" w:eastAsia="Times New Roman" w:hAnsi="Times New Roman" w:cs="Times New Roman"/>
          <w:sz w:val="24"/>
        </w:rPr>
        <w:t xml:space="preserve"> родословной.</w:t>
      </w:r>
    </w:p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  <w:szCs w:val="24"/>
        </w:rPr>
      </w:pPr>
      <w:r w:rsidRPr="00AA570F">
        <w:rPr>
          <w:rFonts w:ascii="Times New Roman" w:eastAsia="Times New Roman" w:hAnsi="Times New Roman" w:cs="Times New Roman"/>
          <w:b/>
          <w:sz w:val="24"/>
          <w:szCs w:val="24"/>
        </w:rPr>
        <w:t>Тема</w:t>
      </w:r>
      <w:r w:rsidRPr="00AA570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AA570F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E54566">
        <w:rPr>
          <w:rFonts w:ascii="Times New Roman" w:eastAsia="Times New Roman" w:hAnsi="Times New Roman" w:cs="Times New Roman"/>
          <w:b/>
          <w:sz w:val="24"/>
          <w:szCs w:val="24"/>
        </w:rPr>
        <w:t>Моя Родина - Россия</w:t>
      </w:r>
      <w:r w:rsidRPr="00AA570F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 xml:space="preserve">Сроки: </w:t>
      </w:r>
      <w:r w:rsidR="00E54566">
        <w:rPr>
          <w:rFonts w:ascii="Times New Roman" w:eastAsia="Times New Roman" w:hAnsi="Times New Roman" w:cs="Times New Roman"/>
          <w:sz w:val="24"/>
        </w:rPr>
        <w:t>1-</w:t>
      </w:r>
      <w:r w:rsidRPr="00AA570F">
        <w:rPr>
          <w:rFonts w:ascii="Times New Roman" w:eastAsia="Times New Roman" w:hAnsi="Times New Roman" w:cs="Times New Roman"/>
          <w:sz w:val="24"/>
        </w:rPr>
        <w:t xml:space="preserve"> 4  неделя ноября.</w:t>
      </w:r>
    </w:p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 xml:space="preserve">Итоговое событие: </w:t>
      </w:r>
      <w:r w:rsidRPr="00AA570F">
        <w:rPr>
          <w:rFonts w:ascii="Times New Roman" w:eastAsia="Times New Roman" w:hAnsi="Times New Roman" w:cs="Times New Roman"/>
          <w:sz w:val="24"/>
        </w:rPr>
        <w:t>Праздник« День народного единства. Выставка детских работ: Портрет люб</w:t>
      </w:r>
      <w:r w:rsidR="00446FF2">
        <w:rPr>
          <w:rFonts w:ascii="Times New Roman" w:eastAsia="Times New Roman" w:hAnsi="Times New Roman" w:cs="Times New Roman"/>
          <w:sz w:val="24"/>
        </w:rPr>
        <w:t xml:space="preserve">имой мамочки,  подарки </w:t>
      </w:r>
      <w:r w:rsidRPr="00AA570F">
        <w:rPr>
          <w:rFonts w:ascii="Times New Roman" w:eastAsia="Times New Roman" w:hAnsi="Times New Roman" w:cs="Times New Roman"/>
          <w:sz w:val="24"/>
        </w:rPr>
        <w:t xml:space="preserve"> для мамочек. Фотовыставка «Я и моя мама»</w:t>
      </w:r>
    </w:p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 xml:space="preserve">Задачи: </w:t>
      </w:r>
      <w:r w:rsidRPr="00AA570F">
        <w:rPr>
          <w:rFonts w:ascii="Times New Roman" w:eastAsia="Times New Roman" w:hAnsi="Times New Roman" w:cs="Times New Roman"/>
          <w:sz w:val="24"/>
        </w:rPr>
        <w:t>Расширение</w:t>
      </w:r>
      <w:r w:rsidR="00E54566">
        <w:rPr>
          <w:rFonts w:ascii="Times New Roman" w:eastAsia="Times New Roman" w:hAnsi="Times New Roman" w:cs="Times New Roman"/>
          <w:sz w:val="24"/>
        </w:rPr>
        <w:t xml:space="preserve"> представлений  о родной стране, </w:t>
      </w:r>
      <w:r w:rsidRPr="00AA570F">
        <w:rPr>
          <w:rFonts w:ascii="Times New Roman" w:eastAsia="Times New Roman" w:hAnsi="Times New Roman" w:cs="Times New Roman"/>
          <w:sz w:val="24"/>
        </w:rPr>
        <w:t>о государственных праздниках, об истории России. Закрепление знаний о гербе,  о флаге и гимне России. Расширение представлений о Москве-главном городе, столице России</w:t>
      </w:r>
    </w:p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sz w:val="24"/>
        </w:rPr>
        <w:t>Систематизация правил вежливого поведения.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75"/>
        <w:gridCol w:w="1748"/>
        <w:gridCol w:w="1823"/>
        <w:gridCol w:w="1685"/>
        <w:gridCol w:w="1351"/>
        <w:gridCol w:w="1091"/>
      </w:tblGrid>
      <w:tr w:rsidR="00443FE7" w:rsidRPr="00AA570F" w:rsidTr="003D2938">
        <w:trPr>
          <w:trHeight w:val="1"/>
        </w:trPr>
        <w:tc>
          <w:tcPr>
            <w:tcW w:w="181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Образовательные области</w:t>
            </w:r>
          </w:p>
        </w:tc>
        <w:tc>
          <w:tcPr>
            <w:tcW w:w="178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Познавательное развитие</w:t>
            </w:r>
          </w:p>
        </w:tc>
        <w:tc>
          <w:tcPr>
            <w:tcW w:w="186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Социально-коммуникативное развитие</w:t>
            </w:r>
          </w:p>
        </w:tc>
        <w:tc>
          <w:tcPr>
            <w:tcW w:w="165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Художественно-эстетическое</w:t>
            </w:r>
          </w:p>
        </w:tc>
        <w:tc>
          <w:tcPr>
            <w:tcW w:w="1380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Физическое развитие</w:t>
            </w:r>
          </w:p>
        </w:tc>
        <w:tc>
          <w:tcPr>
            <w:tcW w:w="1068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Речевое развитие</w:t>
            </w:r>
          </w:p>
        </w:tc>
      </w:tr>
      <w:tr w:rsidR="00443FE7" w:rsidRPr="00AA570F" w:rsidTr="003D2938">
        <w:trPr>
          <w:trHeight w:val="1"/>
        </w:trPr>
        <w:tc>
          <w:tcPr>
            <w:tcW w:w="181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Виды деятельности</w:t>
            </w:r>
          </w:p>
        </w:tc>
        <w:tc>
          <w:tcPr>
            <w:tcW w:w="178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u w:val="single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Познавательно- исследовательская деятельность: 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u w:val="single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Работа с иллюстрациями «Наша Родина»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Детский сад наш общий дом;  Девочки – будущие мамы; 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«Из чего же… сделаны наши девчонки;  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Конструирование:</w:t>
            </w:r>
            <w:r w:rsidR="00E54566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 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>проекты городов.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Коммуникативная деятельность: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«Я – вам, вы –мне»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u w:val="single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Беседа: «Моя Родина Россия», составление рассказов на основе личных опытов.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Самообслуживание и элементарный бытовой труд:</w:t>
            </w:r>
            <w:r w:rsidR="00E54566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 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>Наведение порядка в кукольном уголке.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57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Изобразительная деятельность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>: Рисование с натуры ветки рябины.</w:t>
            </w:r>
          </w:p>
          <w:p w:rsidR="00E54566" w:rsidRPr="00AA570F" w:rsidRDefault="00E54566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Рисование флага.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Аппликация «Наш герб»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u w:val="single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Музыкальная деятельность: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Разучивание песен о Родине.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Разучивание песен о маме.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Чтение художественной литературы: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>Стих. Н.Найдёновой «Хотим под мирным небом жить»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Двигательная деятельность: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Подвижная игра: Чьё звено быстрее соберётся?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Речь и движение «Строим дом»</w:t>
            </w:r>
          </w:p>
        </w:tc>
        <w:tc>
          <w:tcPr>
            <w:tcW w:w="1068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Развитие речи: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Чтение сказки А. Ремизова «Хлебный голос» 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Беседа «Расскажи о маме»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3FE7" w:rsidRPr="00AA570F" w:rsidTr="003D2938">
        <w:trPr>
          <w:trHeight w:val="1"/>
        </w:trPr>
        <w:tc>
          <w:tcPr>
            <w:tcW w:w="181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Создание условий для самостоятельной деятельности</w:t>
            </w:r>
          </w:p>
        </w:tc>
        <w:tc>
          <w:tcPr>
            <w:tcW w:w="7756" w:type="dxa"/>
            <w:gridSpan w:val="5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Default="00446FF2" w:rsidP="003D2938">
            <w:pPr>
              <w:spacing w:after="0" w:line="240" w:lineRule="auto"/>
              <w:ind w:right="-344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Выкладывание в книжном уголке произведений </w:t>
            </w:r>
            <w:r>
              <w:rPr>
                <w:rFonts w:ascii="Times New Roman" w:eastAsia="Times New Roman" w:hAnsi="Times New Roman" w:cs="Times New Roman"/>
                <w:sz w:val="24"/>
              </w:rPr>
              <w:t>о России.</w:t>
            </w:r>
          </w:p>
          <w:p w:rsidR="0019188C" w:rsidRDefault="0019188C" w:rsidP="003D2938">
            <w:pPr>
              <w:spacing w:after="0" w:line="240" w:lineRule="auto"/>
              <w:ind w:right="-344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Вынесение дидактических игр по теме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D1006A" w:rsidRPr="00AA570F" w:rsidRDefault="00D1006A" w:rsidP="003D2938">
            <w:pPr>
              <w:spacing w:after="0" w:line="240" w:lineRule="auto"/>
              <w:ind w:right="-344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Внесение карты нашей страны, символики Российской Федерации.</w:t>
            </w:r>
          </w:p>
        </w:tc>
      </w:tr>
    </w:tbl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 xml:space="preserve">Работа с родителями: </w:t>
      </w:r>
      <w:r w:rsidRPr="00AA570F">
        <w:rPr>
          <w:rFonts w:ascii="Times New Roman" w:eastAsia="Times New Roman" w:hAnsi="Times New Roman" w:cs="Times New Roman"/>
          <w:sz w:val="24"/>
        </w:rPr>
        <w:t>тематический праздник, с участием родителей</w:t>
      </w:r>
    </w:p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sz w:val="24"/>
        </w:rPr>
        <w:t>.</w:t>
      </w:r>
    </w:p>
    <w:p w:rsidR="00446FF2" w:rsidRDefault="00446FF2" w:rsidP="00443F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Тема: «Зимушка-зима</w:t>
      </w:r>
      <w:r w:rsidR="00443FE7" w:rsidRPr="00AA570F">
        <w:rPr>
          <w:rFonts w:ascii="Times New Roman" w:eastAsia="Times New Roman" w:hAnsi="Times New Roman" w:cs="Times New Roman"/>
          <w:b/>
          <w:sz w:val="24"/>
        </w:rPr>
        <w:t>»</w:t>
      </w:r>
      <w:r w:rsidR="00443FE7" w:rsidRPr="00AA570F">
        <w:rPr>
          <w:rFonts w:ascii="Times New Roman" w:eastAsia="Times New Roman" w:hAnsi="Times New Roman" w:cs="Times New Roman"/>
          <w:sz w:val="24"/>
        </w:rPr>
        <w:t xml:space="preserve"> </w:t>
      </w:r>
    </w:p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sz w:val="24"/>
        </w:rPr>
        <w:t xml:space="preserve">Новогодний праздник» (зимние приметы, зимние забавы, зимующие птицы, животные зимой, новогодний праздник) </w:t>
      </w:r>
    </w:p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>Сроки:</w:t>
      </w:r>
      <w:r w:rsidRPr="00AA570F">
        <w:rPr>
          <w:rFonts w:ascii="Times New Roman" w:eastAsia="Times New Roman" w:hAnsi="Times New Roman" w:cs="Times New Roman"/>
          <w:sz w:val="24"/>
        </w:rPr>
        <w:t xml:space="preserve"> 1-4 неделя декабря.</w:t>
      </w:r>
    </w:p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>Итоговое событие:</w:t>
      </w:r>
      <w:r w:rsidRPr="00AA570F">
        <w:rPr>
          <w:rFonts w:ascii="Times New Roman" w:eastAsia="Times New Roman" w:hAnsi="Times New Roman" w:cs="Times New Roman"/>
          <w:sz w:val="24"/>
        </w:rPr>
        <w:t xml:space="preserve"> Новогодний карнавал.</w:t>
      </w:r>
    </w:p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>Задачи:</w:t>
      </w:r>
      <w:r w:rsidRPr="00AA570F">
        <w:rPr>
          <w:rFonts w:ascii="Times New Roman" w:eastAsia="Times New Roman" w:hAnsi="Times New Roman" w:cs="Times New Roman"/>
          <w:sz w:val="24"/>
        </w:rPr>
        <w:t xml:space="preserve"> Формирование представлений о зимних приметах, зимующих птицах, зимних развлечениях и Новогоднем празднике.</w:t>
      </w:r>
    </w:p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sz w:val="24"/>
        </w:rPr>
        <w:t>Уточнение представлений о роли современной техники в доме.</w:t>
      </w:r>
    </w:p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sz w:val="24"/>
        </w:rPr>
        <w:t>Побуждение детей к проявлению творчества в активной двигательной деятельности.</w:t>
      </w:r>
    </w:p>
    <w:p w:rsidR="00443FE7" w:rsidRPr="00AA570F" w:rsidRDefault="00443FE7" w:rsidP="00443FE7">
      <w:pPr>
        <w:ind w:right="-344"/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sz w:val="24"/>
        </w:rPr>
        <w:t>Поощрение стремления детей отражать свои впечатления в игре, продуктивных видах деятельности; делиться впечатлениями, полученными из разных источников (наблюдение, чтение книг, прогулки с родителями и др.).</w:t>
      </w:r>
    </w:p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sz w:val="24"/>
        </w:rPr>
        <w:t>Формирование позиции помощника и защитника живой природы.</w:t>
      </w:r>
    </w:p>
    <w:tbl>
      <w:tblPr>
        <w:tblW w:w="0" w:type="auto"/>
        <w:tblInd w:w="98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73"/>
        <w:gridCol w:w="1770"/>
        <w:gridCol w:w="1718"/>
        <w:gridCol w:w="1530"/>
        <w:gridCol w:w="1590"/>
        <w:gridCol w:w="1192"/>
      </w:tblGrid>
      <w:tr w:rsidR="00443FE7" w:rsidRPr="00AA570F" w:rsidTr="003D2938">
        <w:trPr>
          <w:trHeight w:val="1"/>
        </w:trPr>
        <w:tc>
          <w:tcPr>
            <w:tcW w:w="1691" w:type="dxa"/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Образовательные области</w:t>
            </w:r>
          </w:p>
        </w:tc>
        <w:tc>
          <w:tcPr>
            <w:tcW w:w="1786" w:type="dxa"/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Познавательное развитие</w:t>
            </w:r>
          </w:p>
        </w:tc>
        <w:tc>
          <w:tcPr>
            <w:tcW w:w="1737" w:type="dxa"/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Социально-коммуникативное развитие</w:t>
            </w:r>
          </w:p>
        </w:tc>
        <w:tc>
          <w:tcPr>
            <w:tcW w:w="1546" w:type="dxa"/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Художественно-эстетическое</w:t>
            </w:r>
          </w:p>
        </w:tc>
        <w:tc>
          <w:tcPr>
            <w:tcW w:w="1607" w:type="dxa"/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Физическое развитие</w:t>
            </w:r>
          </w:p>
        </w:tc>
        <w:tc>
          <w:tcPr>
            <w:tcW w:w="1204" w:type="dxa"/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Речевое развитие</w:t>
            </w:r>
          </w:p>
        </w:tc>
      </w:tr>
      <w:tr w:rsidR="00443FE7" w:rsidRPr="00AA570F" w:rsidTr="003D2938">
        <w:trPr>
          <w:trHeight w:val="1"/>
        </w:trPr>
        <w:tc>
          <w:tcPr>
            <w:tcW w:w="1691" w:type="dxa"/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Виды деятельности</w:t>
            </w:r>
          </w:p>
        </w:tc>
        <w:tc>
          <w:tcPr>
            <w:tcW w:w="1786" w:type="dxa"/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Познавательно- исследовательская деятельность: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Рассматривание кар</w:t>
            </w:r>
            <w:r w:rsidR="00446FF2">
              <w:rPr>
                <w:rFonts w:ascii="Times New Roman" w:eastAsia="Times New Roman" w:hAnsi="Times New Roman" w:cs="Times New Roman"/>
                <w:sz w:val="24"/>
              </w:rPr>
              <w:t>тин о зиме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;  Особенности зимней природы (холода, заморозки, снегопады…); 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Многообразие природы: растения/животные;  Роль человека в охране природы.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Арктика и Антарктида – царство зимы…;. Безопасное поведение зимой;   Как нужно одеваться зимой?;  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Зимние виды спорта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Конструирование: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Сооружение зимних построек на участке.</w:t>
            </w:r>
          </w:p>
        </w:tc>
        <w:tc>
          <w:tcPr>
            <w:tcW w:w="1737" w:type="dxa"/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Коммуникативная деятельность: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Создание тематического альбома «Животные наших лесов»; «Я встречаю гостей», «Как вести себя в гостях», «звонок в дверь» -игровая деятельность,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Самообслуживание и элементарный бытовой труд: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Уборка снега на участке. Изготовление кормушек для птиц.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Изобразительная деятельность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>: Изготовление подарков для родных к новогоднему празднику. Изготовление зимней открытки.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Музыкальная деятельность: 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>Разучивание песен о зиме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Чтение художественной литературы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С.Я. Маршак «Двенадцать месяцев», 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Э. Мошковская «Какие бывают подарки», В. Бианки «Синичкин календарь», В. Осеева «На катке»</w:t>
            </w:r>
          </w:p>
        </w:tc>
        <w:tc>
          <w:tcPr>
            <w:tcW w:w="1607" w:type="dxa"/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Двигательная деятельность: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: катание друг друга на санках, катание на лыжах.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Пальчиковая игра»Кормушка», «Ёлочка». Речь и движение « Весёлые зверята».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Развитие речи: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«Птичья столовая»- Речевые логические задачи. Составление рассказа «Игры зимой». «Как я помогаю птицам зимой» - беседа</w:t>
            </w:r>
          </w:p>
        </w:tc>
      </w:tr>
      <w:tr w:rsidR="00443FE7" w:rsidRPr="00AA570F" w:rsidTr="003D2938">
        <w:trPr>
          <w:trHeight w:val="1"/>
        </w:trPr>
        <w:tc>
          <w:tcPr>
            <w:tcW w:w="1691" w:type="dxa"/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Создание условий для самостоятельной деятельности</w:t>
            </w:r>
          </w:p>
        </w:tc>
        <w:tc>
          <w:tcPr>
            <w:tcW w:w="7880" w:type="dxa"/>
            <w:gridSpan w:val="5"/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Выкладывание в книжном уголке произведений о семье, доме.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Вынесение дидактических игр по теме. Выкладывание энциклопедического материала. </w:t>
            </w:r>
          </w:p>
        </w:tc>
      </w:tr>
    </w:tbl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>Работа с родителями:</w:t>
      </w:r>
      <w:r w:rsidRPr="00AA570F">
        <w:rPr>
          <w:rFonts w:ascii="Times New Roman" w:eastAsia="Times New Roman" w:hAnsi="Times New Roman" w:cs="Times New Roman"/>
          <w:sz w:val="24"/>
        </w:rPr>
        <w:t xml:space="preserve">  Мастер-класс « Вытынанки:  «Новогодняя сказка на окно».</w:t>
      </w:r>
    </w:p>
    <w:p w:rsidR="00443FE7" w:rsidRPr="00AA570F" w:rsidRDefault="0019188C" w:rsidP="00443F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И</w:t>
      </w:r>
      <w:r w:rsidR="00443FE7" w:rsidRPr="00AA570F">
        <w:rPr>
          <w:rFonts w:ascii="Times New Roman" w:eastAsia="Times New Roman" w:hAnsi="Times New Roman" w:cs="Times New Roman"/>
          <w:sz w:val="24"/>
        </w:rPr>
        <w:t>нформационные и рекламные листы - оформление наглядной информации в группах  (одевайтесь по погоде, помогите птицам и т.д.)</w:t>
      </w:r>
    </w:p>
    <w:p w:rsidR="00D1006A" w:rsidRDefault="0019188C" w:rsidP="0019188C">
      <w:pPr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Тема: «Зимние забавы</w:t>
      </w:r>
      <w:r w:rsidR="00443FE7" w:rsidRPr="00AA570F">
        <w:rPr>
          <w:rFonts w:ascii="Times New Roman" w:eastAsia="Times New Roman" w:hAnsi="Times New Roman" w:cs="Times New Roman"/>
          <w:b/>
          <w:sz w:val="24"/>
        </w:rPr>
        <w:t>»</w:t>
      </w:r>
      <w:r w:rsidR="00D1006A">
        <w:rPr>
          <w:rFonts w:ascii="Times New Roman" w:eastAsia="Times New Roman" w:hAnsi="Times New Roman" w:cs="Times New Roman"/>
          <w:b/>
          <w:sz w:val="24"/>
        </w:rPr>
        <w:t xml:space="preserve"> (зимние виды спорта)</w:t>
      </w:r>
    </w:p>
    <w:p w:rsidR="0019188C" w:rsidRPr="00AA570F" w:rsidRDefault="0019188C" w:rsidP="0019188C">
      <w:pPr>
        <w:rPr>
          <w:rFonts w:ascii="Times New Roman" w:eastAsia="Times New Roman" w:hAnsi="Times New Roman" w:cs="Times New Roman"/>
          <w:sz w:val="24"/>
        </w:rPr>
      </w:pPr>
      <w:r w:rsidRPr="0019188C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AA570F">
        <w:rPr>
          <w:rFonts w:ascii="Times New Roman" w:eastAsia="Times New Roman" w:hAnsi="Times New Roman" w:cs="Times New Roman"/>
          <w:b/>
          <w:sz w:val="24"/>
        </w:rPr>
        <w:t>«</w:t>
      </w:r>
      <w:r w:rsidR="00D821B2">
        <w:rPr>
          <w:rFonts w:ascii="Times New Roman" w:eastAsia="Times New Roman" w:hAnsi="Times New Roman" w:cs="Times New Roman"/>
          <w:b/>
          <w:sz w:val="24"/>
        </w:rPr>
        <w:t>Как живут звери зимой</w:t>
      </w:r>
      <w:r w:rsidRPr="00AA570F">
        <w:rPr>
          <w:rFonts w:ascii="Times New Roman" w:eastAsia="Times New Roman" w:hAnsi="Times New Roman" w:cs="Times New Roman"/>
          <w:b/>
          <w:sz w:val="24"/>
        </w:rPr>
        <w:t>»</w:t>
      </w:r>
      <w:r w:rsidRPr="00AA570F">
        <w:rPr>
          <w:rFonts w:ascii="Times New Roman" w:eastAsia="Times New Roman" w:hAnsi="Times New Roman" w:cs="Times New Roman"/>
          <w:sz w:val="24"/>
        </w:rPr>
        <w:t xml:space="preserve"> (дикие животные, домашние животные, дикие птицы, домашние птицы, деревенский двор.)</w:t>
      </w:r>
    </w:p>
    <w:p w:rsidR="00443FE7" w:rsidRPr="00AA570F" w:rsidRDefault="0019188C" w:rsidP="00443FE7">
      <w:pPr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Сроки: 2</w:t>
      </w:r>
      <w:r w:rsidR="00443FE7" w:rsidRPr="00AA570F">
        <w:rPr>
          <w:rFonts w:ascii="Times New Roman" w:eastAsia="Times New Roman" w:hAnsi="Times New Roman" w:cs="Times New Roman"/>
          <w:b/>
          <w:sz w:val="24"/>
        </w:rPr>
        <w:t>-4 неделя января</w:t>
      </w:r>
    </w:p>
    <w:p w:rsidR="00446FF2" w:rsidRPr="00AA570F" w:rsidRDefault="00446FF2" w:rsidP="00446FF2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>Итоговое событие:</w:t>
      </w:r>
      <w:r w:rsidRPr="00AA570F">
        <w:rPr>
          <w:rFonts w:ascii="Times New Roman" w:eastAsia="Times New Roman" w:hAnsi="Times New Roman" w:cs="Times New Roman"/>
          <w:sz w:val="24"/>
        </w:rPr>
        <w:t xml:space="preserve"> Семейные посиделки « У самовара не скучаем, разговор ведем за чаем».</w:t>
      </w:r>
    </w:p>
    <w:p w:rsidR="00446FF2" w:rsidRPr="00AA570F" w:rsidRDefault="00446FF2" w:rsidP="00446FF2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>Задачи:</w:t>
      </w:r>
      <w:r w:rsidRPr="00AA570F">
        <w:rPr>
          <w:rFonts w:ascii="Times New Roman" w:eastAsia="Times New Roman" w:hAnsi="Times New Roman" w:cs="Times New Roman"/>
          <w:sz w:val="24"/>
        </w:rPr>
        <w:t xml:space="preserve"> </w:t>
      </w:r>
      <w:r w:rsidR="00D1006A">
        <w:rPr>
          <w:rFonts w:ascii="Times New Roman" w:eastAsia="Times New Roman" w:hAnsi="Times New Roman" w:cs="Times New Roman"/>
          <w:sz w:val="24"/>
        </w:rPr>
        <w:t xml:space="preserve">Расширить представление о зимних видах спорта,  о спортивных профессиях, </w:t>
      </w:r>
      <w:r w:rsidRPr="00AA570F">
        <w:rPr>
          <w:rFonts w:ascii="Times New Roman" w:eastAsia="Times New Roman" w:hAnsi="Times New Roman" w:cs="Times New Roman"/>
          <w:sz w:val="24"/>
        </w:rPr>
        <w:t>Расширение и углубление представлений о диких и домашних животных и птицах, особенностях их питания, внешнего вида. Установление связей между особенностями внешнего вида, поведением и условиями обитания. Понимание детьми роли человека в нарушении и сохранении целостности конкретной экосистемы, освоение правил поведения в ней.</w:t>
      </w:r>
    </w:p>
    <w:p w:rsidR="00446FF2" w:rsidRPr="00AA570F" w:rsidRDefault="00446FF2" w:rsidP="00446FF2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sz w:val="24"/>
        </w:rPr>
        <w:t xml:space="preserve">Воспитание бережного отношения к природе, любви к домашним питомцам. </w:t>
      </w:r>
    </w:p>
    <w:p w:rsidR="00446FF2" w:rsidRPr="00AA570F" w:rsidRDefault="00446FF2" w:rsidP="00446FF2">
      <w:pPr>
        <w:ind w:right="-344"/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sz w:val="24"/>
        </w:rPr>
        <w:t>Поощрение стремления детей отражать свои впечатления в игре, продуктивных видах деятельности; делиться впечатлениями, полученными из разных источников (наблюдение, чтение книг, прогулки с родителями и др.).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82"/>
        <w:gridCol w:w="1755"/>
        <w:gridCol w:w="1830"/>
        <w:gridCol w:w="1627"/>
        <w:gridCol w:w="1356"/>
        <w:gridCol w:w="1123"/>
      </w:tblGrid>
      <w:tr w:rsidR="00446FF2" w:rsidRPr="00AA570F" w:rsidTr="00E93F89">
        <w:trPr>
          <w:trHeight w:val="1"/>
        </w:trPr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6FF2" w:rsidRPr="00AA570F" w:rsidRDefault="00446FF2" w:rsidP="00E93F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Образовательные области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6FF2" w:rsidRPr="00AA570F" w:rsidRDefault="00446FF2" w:rsidP="00E93F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Познавательное развитие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6FF2" w:rsidRPr="00AA570F" w:rsidRDefault="00446FF2" w:rsidP="00E93F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Социально-коммуникативное развитие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6FF2" w:rsidRPr="00AA570F" w:rsidRDefault="00446FF2" w:rsidP="00E93F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Художественно-эстетическое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6FF2" w:rsidRPr="00AA570F" w:rsidRDefault="00446FF2" w:rsidP="00E93F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Физическое развитие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6FF2" w:rsidRPr="00AA570F" w:rsidRDefault="00446FF2" w:rsidP="00E93F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Речевое развитие</w:t>
            </w:r>
          </w:p>
        </w:tc>
      </w:tr>
      <w:tr w:rsidR="00446FF2" w:rsidRPr="00AA570F" w:rsidTr="00E93F89">
        <w:trPr>
          <w:trHeight w:val="1"/>
        </w:trPr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6FF2" w:rsidRPr="00AA570F" w:rsidRDefault="00446FF2" w:rsidP="00E93F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Виды деятельности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D1006A" w:rsidRDefault="00446FF2" w:rsidP="00E93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Познавательно- исследовательская деятельность: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446FF2" w:rsidRPr="00AA570F" w:rsidRDefault="00D1006A" w:rsidP="00E93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Конструирование домика Деда Мороза. </w:t>
            </w:r>
            <w:r w:rsidR="00446FF2" w:rsidRPr="00AA570F">
              <w:rPr>
                <w:rFonts w:ascii="Times New Roman" w:eastAsia="Times New Roman" w:hAnsi="Times New Roman" w:cs="Times New Roman"/>
                <w:sz w:val="24"/>
              </w:rPr>
              <w:t>Дикие и домашние животные и птицы, места их проживания. «Чей домик?».Что такое заповедник, что вы знаете о красной книге. Кто работает с животными (ветеринар, егерь, доярка, пастух и т.д.). Животные и их детёныши.</w:t>
            </w:r>
          </w:p>
          <w:p w:rsidR="00446FF2" w:rsidRPr="00AA570F" w:rsidRDefault="00446FF2" w:rsidP="00E93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46FF2" w:rsidRPr="00AA570F" w:rsidRDefault="00446FF2" w:rsidP="00E93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Конструирование:</w:t>
            </w:r>
          </w:p>
          <w:p w:rsidR="00446FF2" w:rsidRPr="00AA570F" w:rsidRDefault="00446FF2" w:rsidP="00E93F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Строим зоопарк и деревенский двор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6FF2" w:rsidRPr="00AA570F" w:rsidRDefault="00446FF2" w:rsidP="00E93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Коммуникативная деятельность: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Лото «Кто где живёт».. С.-Р. игра «Зоопарк», «Деревенский двор». Рассматривание «Из жизни животных» (С. Н. Николаева,  Н. Н. Мешковой), Контакты с животными. беседа, рассматрива-</w:t>
            </w:r>
          </w:p>
          <w:p w:rsidR="00446FF2" w:rsidRPr="00AA570F" w:rsidRDefault="00446FF2" w:rsidP="00E93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ние иллюстраций,</w:t>
            </w:r>
          </w:p>
          <w:p w:rsidR="00446FF2" w:rsidRPr="00AA570F" w:rsidRDefault="00446FF2" w:rsidP="00E93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на тему «Опасные ситуации в природе».</w:t>
            </w:r>
          </w:p>
          <w:p w:rsidR="00446FF2" w:rsidRPr="00AA570F" w:rsidRDefault="00446FF2" w:rsidP="00E93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46FF2" w:rsidRPr="00AA570F" w:rsidRDefault="00446FF2" w:rsidP="00E93F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Самообслуживание и элементарный бытовой труд: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6FF2" w:rsidRPr="00AA570F" w:rsidRDefault="00446FF2" w:rsidP="00E93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Изобразительная деятельность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>: Рисование «сказочная птица»</w:t>
            </w:r>
          </w:p>
          <w:p w:rsidR="00446FF2" w:rsidRPr="00AA570F" w:rsidRDefault="00446FF2" w:rsidP="00E93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46FF2" w:rsidRPr="00AA570F" w:rsidRDefault="00446FF2" w:rsidP="00E93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u w:val="single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Музыкальная деятельность: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Прослушивание записей с «Голосами леса»</w:t>
            </w:r>
          </w:p>
          <w:p w:rsidR="00446FF2" w:rsidRPr="00AA570F" w:rsidRDefault="00446FF2" w:rsidP="00E93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46FF2" w:rsidRPr="00AA570F" w:rsidRDefault="00446FF2" w:rsidP="00E93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Чтение художественной литературы</w:t>
            </w:r>
          </w:p>
          <w:p w:rsidR="00446FF2" w:rsidRPr="00AA570F" w:rsidRDefault="00446FF2" w:rsidP="00E93F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И. Бродский «Лось», Е. Чарушин «Медвежонок», просмотр видео фильмов о жизни животных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6FF2" w:rsidRPr="00AA570F" w:rsidRDefault="00446FF2" w:rsidP="00E93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Двигательная деятельность:</w:t>
            </w:r>
          </w:p>
          <w:p w:rsidR="00446FF2" w:rsidRPr="00AA570F" w:rsidRDefault="00446FF2" w:rsidP="00E93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П. И. – «Улетайте, птицы», «Васька серый»,</w:t>
            </w:r>
          </w:p>
          <w:p w:rsidR="00446FF2" w:rsidRPr="00AA570F" w:rsidRDefault="00446FF2" w:rsidP="00E93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Пальчиковая игра «Назови зверей», «Птички».</w:t>
            </w:r>
          </w:p>
          <w:p w:rsidR="00446FF2" w:rsidRPr="00AA570F" w:rsidRDefault="00446FF2" w:rsidP="00E93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Речь и движение «Домашние птицы»</w:t>
            </w:r>
          </w:p>
          <w:p w:rsidR="00446FF2" w:rsidRPr="00AA570F" w:rsidRDefault="00446FF2" w:rsidP="00E93F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6FF2" w:rsidRPr="00AA570F" w:rsidRDefault="00446FF2" w:rsidP="00E93F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Развитие речи: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: Интервью «Какое животное я хотел бы держать дома». Пересказ рус.  нар. сказки «Зимовье зверей». Беседа «Здоровый образ жизни братьев наших меньших».</w:t>
            </w:r>
          </w:p>
        </w:tc>
      </w:tr>
      <w:tr w:rsidR="00446FF2" w:rsidRPr="00AA570F" w:rsidTr="00E93F89">
        <w:trPr>
          <w:trHeight w:val="1"/>
        </w:trPr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6FF2" w:rsidRPr="00B41803" w:rsidRDefault="00446FF2" w:rsidP="00E93F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1803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условий для самостоятельной деятельности</w:t>
            </w:r>
          </w:p>
        </w:tc>
        <w:tc>
          <w:tcPr>
            <w:tcW w:w="77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6FF2" w:rsidRPr="00B41803" w:rsidRDefault="00446FF2" w:rsidP="00E93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1803">
              <w:rPr>
                <w:rFonts w:ascii="Times New Roman" w:eastAsia="Times New Roman" w:hAnsi="Times New Roman" w:cs="Times New Roman"/>
                <w:sz w:val="20"/>
                <w:szCs w:val="20"/>
              </w:rPr>
              <w:t>Внесение географической карты страны, выкладывание игрушек и иллюстративного материала.</w:t>
            </w:r>
          </w:p>
          <w:p w:rsidR="00446FF2" w:rsidRPr="00B41803" w:rsidRDefault="00446FF2" w:rsidP="00E93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1803">
              <w:rPr>
                <w:rFonts w:ascii="Times New Roman" w:eastAsia="Times New Roman" w:hAnsi="Times New Roman" w:cs="Times New Roman"/>
                <w:sz w:val="20"/>
                <w:szCs w:val="20"/>
              </w:rPr>
              <w:t>Выкладывание в книжном уголке произведений о животных и птицах.</w:t>
            </w:r>
          </w:p>
          <w:p w:rsidR="00446FF2" w:rsidRPr="00AA570F" w:rsidRDefault="00446FF2" w:rsidP="00E93F89">
            <w:pPr>
              <w:spacing w:after="0" w:line="240" w:lineRule="auto"/>
              <w:ind w:right="-344"/>
              <w:rPr>
                <w:rFonts w:ascii="Times New Roman" w:hAnsi="Times New Roman" w:cs="Times New Roman"/>
              </w:rPr>
            </w:pPr>
            <w:r w:rsidRPr="00B41803">
              <w:rPr>
                <w:rFonts w:ascii="Times New Roman" w:eastAsia="Times New Roman" w:hAnsi="Times New Roman" w:cs="Times New Roman"/>
                <w:sz w:val="20"/>
                <w:szCs w:val="20"/>
              </w:rPr>
              <w:t>Вынесение дидактических игр по теме. Выкладывание энциклопедического материала.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</w:tr>
    </w:tbl>
    <w:p w:rsidR="00446FF2" w:rsidRDefault="00446FF2" w:rsidP="0019188C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>Работа с родителями</w:t>
      </w:r>
      <w:r w:rsidR="0019188C">
        <w:rPr>
          <w:rFonts w:ascii="Times New Roman" w:eastAsia="Times New Roman" w:hAnsi="Times New Roman" w:cs="Times New Roman"/>
          <w:b/>
          <w:sz w:val="24"/>
        </w:rPr>
        <w:t xml:space="preserve">: </w:t>
      </w:r>
      <w:r w:rsidRPr="00AA570F">
        <w:rPr>
          <w:rFonts w:ascii="Times New Roman" w:eastAsia="Times New Roman" w:hAnsi="Times New Roman" w:cs="Times New Roman"/>
          <w:sz w:val="24"/>
        </w:rPr>
        <w:t xml:space="preserve"> </w:t>
      </w:r>
      <w:r w:rsidR="0019188C" w:rsidRPr="00AA570F">
        <w:rPr>
          <w:rFonts w:ascii="Times New Roman" w:eastAsia="Times New Roman" w:hAnsi="Times New Roman" w:cs="Times New Roman"/>
          <w:sz w:val="24"/>
        </w:rPr>
        <w:t>Семейные посиделки « У самовара не скучаем, разговор ведем за чаем».</w:t>
      </w:r>
      <w:r w:rsidR="0019188C">
        <w:rPr>
          <w:rFonts w:ascii="Times New Roman" w:eastAsia="Times New Roman" w:hAnsi="Times New Roman" w:cs="Times New Roman"/>
          <w:sz w:val="24"/>
        </w:rPr>
        <w:t xml:space="preserve"> </w:t>
      </w:r>
      <w:r w:rsidR="0019188C" w:rsidRPr="00AA570F">
        <w:rPr>
          <w:rFonts w:ascii="Times New Roman" w:eastAsia="Times New Roman" w:hAnsi="Times New Roman" w:cs="Times New Roman"/>
          <w:sz w:val="24"/>
        </w:rPr>
        <w:t xml:space="preserve"> </w:t>
      </w:r>
      <w:r w:rsidRPr="00AA570F">
        <w:rPr>
          <w:rFonts w:ascii="Times New Roman" w:eastAsia="Times New Roman" w:hAnsi="Times New Roman" w:cs="Times New Roman"/>
          <w:sz w:val="24"/>
        </w:rPr>
        <w:t>«Безопасный пешеход начинается с детства» - индивидуальные беседы с родителями</w:t>
      </w:r>
      <w:r w:rsidR="00B41803">
        <w:rPr>
          <w:rFonts w:ascii="Times New Roman" w:eastAsia="Times New Roman" w:hAnsi="Times New Roman" w:cs="Times New Roman"/>
          <w:sz w:val="24"/>
        </w:rPr>
        <w:t>.</w:t>
      </w:r>
    </w:p>
    <w:p w:rsidR="00446FF2" w:rsidRPr="00AA570F" w:rsidRDefault="00446FF2" w:rsidP="00443FE7">
      <w:pPr>
        <w:rPr>
          <w:rFonts w:ascii="Times New Roman" w:eastAsia="Times New Roman" w:hAnsi="Times New Roman" w:cs="Times New Roman"/>
          <w:b/>
          <w:sz w:val="24"/>
        </w:rPr>
      </w:pPr>
    </w:p>
    <w:p w:rsidR="00443FE7" w:rsidRPr="00AA570F" w:rsidRDefault="00443FE7" w:rsidP="00443FE7">
      <w:pPr>
        <w:rPr>
          <w:rFonts w:ascii="Times New Roman" w:eastAsia="Times New Roman" w:hAnsi="Times New Roman" w:cs="Times New Roman"/>
          <w:b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>Тема: «</w:t>
      </w:r>
      <w:r w:rsidR="0019188C">
        <w:rPr>
          <w:rFonts w:ascii="Times New Roman" w:eastAsia="Times New Roman" w:hAnsi="Times New Roman" w:cs="Times New Roman"/>
          <w:b/>
          <w:sz w:val="24"/>
        </w:rPr>
        <w:t>Наша Армия</w:t>
      </w:r>
      <w:r w:rsidRPr="00AA570F">
        <w:rPr>
          <w:rFonts w:ascii="Times New Roman" w:eastAsia="Times New Roman" w:hAnsi="Times New Roman" w:cs="Times New Roman"/>
          <w:b/>
          <w:sz w:val="24"/>
        </w:rPr>
        <w:t>» (</w:t>
      </w:r>
      <w:r w:rsidR="0019188C">
        <w:rPr>
          <w:rFonts w:ascii="Times New Roman" w:eastAsia="Times New Roman" w:hAnsi="Times New Roman" w:cs="Times New Roman"/>
          <w:sz w:val="24"/>
        </w:rPr>
        <w:t xml:space="preserve">Почётное званье </w:t>
      </w:r>
      <w:r w:rsidR="00D1006A">
        <w:rPr>
          <w:rFonts w:ascii="Times New Roman" w:eastAsia="Times New Roman" w:hAnsi="Times New Roman" w:cs="Times New Roman"/>
          <w:sz w:val="24"/>
        </w:rPr>
        <w:t>–</w:t>
      </w:r>
      <w:r w:rsidR="0019188C">
        <w:rPr>
          <w:rFonts w:ascii="Times New Roman" w:eastAsia="Times New Roman" w:hAnsi="Times New Roman" w:cs="Times New Roman"/>
          <w:sz w:val="24"/>
        </w:rPr>
        <w:t xml:space="preserve"> солдат</w:t>
      </w:r>
      <w:r w:rsidR="00D1006A">
        <w:rPr>
          <w:rFonts w:ascii="Times New Roman" w:eastAsia="Times New Roman" w:hAnsi="Times New Roman" w:cs="Times New Roman"/>
          <w:sz w:val="24"/>
        </w:rPr>
        <w:t>, герои нашей страны</w:t>
      </w:r>
      <w:r w:rsidRPr="00AA570F">
        <w:rPr>
          <w:rFonts w:ascii="Times New Roman" w:eastAsia="Times New Roman" w:hAnsi="Times New Roman" w:cs="Times New Roman"/>
          <w:sz w:val="24"/>
        </w:rPr>
        <w:t xml:space="preserve">) </w:t>
      </w:r>
    </w:p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>Сроки:</w:t>
      </w:r>
      <w:r w:rsidRPr="00AA570F">
        <w:rPr>
          <w:rFonts w:ascii="Times New Roman" w:eastAsia="Times New Roman" w:hAnsi="Times New Roman" w:cs="Times New Roman"/>
          <w:sz w:val="24"/>
        </w:rPr>
        <w:t xml:space="preserve"> 1-4 неделя февраля</w:t>
      </w:r>
    </w:p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>Итоговое событие:</w:t>
      </w:r>
      <w:r w:rsidRPr="00AA570F">
        <w:rPr>
          <w:rFonts w:ascii="Times New Roman" w:eastAsia="Times New Roman" w:hAnsi="Times New Roman" w:cs="Times New Roman"/>
          <w:sz w:val="24"/>
        </w:rPr>
        <w:t xml:space="preserve"> </w:t>
      </w:r>
      <w:r w:rsidR="0019188C">
        <w:rPr>
          <w:rFonts w:ascii="Times New Roman" w:eastAsia="Times New Roman" w:hAnsi="Times New Roman" w:cs="Times New Roman"/>
          <w:sz w:val="24"/>
        </w:rPr>
        <w:t xml:space="preserve">совместный с папами </w:t>
      </w:r>
      <w:r w:rsidRPr="00AA570F">
        <w:rPr>
          <w:rFonts w:ascii="Times New Roman" w:eastAsia="Times New Roman" w:hAnsi="Times New Roman" w:cs="Times New Roman"/>
          <w:sz w:val="24"/>
        </w:rPr>
        <w:t>праздник «День защитников Отечества», конкурс подел</w:t>
      </w:r>
      <w:r w:rsidR="0019188C">
        <w:rPr>
          <w:rFonts w:ascii="Times New Roman" w:eastAsia="Times New Roman" w:hAnsi="Times New Roman" w:cs="Times New Roman"/>
          <w:sz w:val="24"/>
        </w:rPr>
        <w:t>ок и рисунков « Наши защитники», выставка армейской атрибутики.</w:t>
      </w:r>
    </w:p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>Задачи:</w:t>
      </w:r>
      <w:r w:rsidRPr="00AA570F">
        <w:rPr>
          <w:rFonts w:ascii="Times New Roman" w:eastAsia="Times New Roman" w:hAnsi="Times New Roman" w:cs="Times New Roman"/>
          <w:sz w:val="24"/>
        </w:rPr>
        <w:t xml:space="preserve"> Формирование представлений об истории возникновения и символами государственного герба и флага.</w:t>
      </w:r>
    </w:p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sz w:val="24"/>
        </w:rPr>
        <w:t>Воспитание  уважительного отношения к государственным символам Российской Федерации, любовь к своей Родине. Поощрение стремления детей отражать свои впечатления в игре, продуктивных видах деятельности; делиться впечатлениями, полученными из разных источников (наблюдение, чтение книг, прогулки с родителями и др.).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82"/>
        <w:gridCol w:w="1754"/>
        <w:gridCol w:w="1830"/>
        <w:gridCol w:w="1627"/>
        <w:gridCol w:w="1356"/>
        <w:gridCol w:w="1124"/>
      </w:tblGrid>
      <w:tr w:rsidR="00443FE7" w:rsidRPr="00AA570F" w:rsidTr="003D2938">
        <w:trPr>
          <w:trHeight w:val="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Образовательные области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Познавательное развитие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Социально-коммуникативное развитие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Художественно-эстетическое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Физическое развитие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Речевое развитие</w:t>
            </w:r>
          </w:p>
        </w:tc>
      </w:tr>
      <w:tr w:rsidR="00443FE7" w:rsidRPr="00AA570F" w:rsidTr="003D2938">
        <w:trPr>
          <w:trHeight w:val="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Виды деятельности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Познавательно- исследовательская деятельность: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«Мы --  россияне, наш язык – русский», Богатыри земли русской, кто такие богатыри. Наша армия родная, что  такое армия, каким должен быть защитник Отечества?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Символы нашего государства – герб и флаг. 2февраля- день воинской славы России, показ иллюстративного материала, отражавшего подвиг воинов.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Знакомство с пожарной службой.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Вооружённые силы России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Конструирование: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Пожарная станция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Коммуникативная деятельность: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Самообслуживание и элементарный бытовой труд: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Изобразительная деятельность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>: Изготовление праздничных открыток для пап и дедушек.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u w:val="single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Музыкальная деятельность: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u w:val="single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Н. Горбачёва «Идёт война народная»: русское народное творчество Прослушивание русских народных песен, песен на военную тематику.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Чтение художественной литературы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С. Баруздин «Шёл солдат по улице», А. Митяев «Почему армия всем родная?»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Двигательная деятельность: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спортивный праздник «День защитников отечества»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Развитие речи: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«Что делают солдаты»- беседа.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Профессия моего папы. 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Что нужно делать чтобы вырасти крепким и здоровым?</w:t>
            </w:r>
          </w:p>
        </w:tc>
      </w:tr>
      <w:tr w:rsidR="00443FE7" w:rsidRPr="00AA570F" w:rsidTr="003D2938">
        <w:trPr>
          <w:trHeight w:val="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Создание условий для самостоятельной деятельности</w:t>
            </w:r>
          </w:p>
        </w:tc>
        <w:tc>
          <w:tcPr>
            <w:tcW w:w="8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Выкладывание в книжном уголке произведений о мужских и военных профессиях .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Внесение дидактических игр по теме. Выкладывание энциклопедического материала.  </w:t>
            </w:r>
          </w:p>
          <w:p w:rsidR="00443FE7" w:rsidRPr="00AA570F" w:rsidRDefault="00AA405F" w:rsidP="003D2938">
            <w:pPr>
              <w:spacing w:after="0" w:line="240" w:lineRule="auto"/>
              <w:ind w:right="-344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Внесение картин о Российской Армии</w:t>
            </w:r>
            <w:r w:rsidR="00443FE7" w:rsidRPr="00AA570F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</w:tbl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>Работа с родителями:</w:t>
      </w:r>
      <w:r w:rsidRPr="00AA570F">
        <w:rPr>
          <w:rFonts w:ascii="Times New Roman" w:eastAsia="Times New Roman" w:hAnsi="Times New Roman" w:cs="Times New Roman"/>
          <w:sz w:val="24"/>
        </w:rPr>
        <w:t xml:space="preserve"> праздник «День защитников Отечества»</w:t>
      </w:r>
    </w:p>
    <w:p w:rsidR="00443FE7" w:rsidRPr="00AA570F" w:rsidRDefault="00443FE7" w:rsidP="00443FE7">
      <w:pPr>
        <w:rPr>
          <w:rFonts w:ascii="Times New Roman" w:eastAsia="Times New Roman" w:hAnsi="Times New Roman" w:cs="Times New Roman"/>
          <w:b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>Тема: «Наши мамы»</w:t>
      </w:r>
      <w:r w:rsidRPr="00AA570F">
        <w:rPr>
          <w:rFonts w:ascii="Times New Roman" w:eastAsia="Times New Roman" w:hAnsi="Times New Roman" w:cs="Times New Roman"/>
          <w:sz w:val="24"/>
        </w:rPr>
        <w:t xml:space="preserve"> (профессии, 8 марта)</w:t>
      </w:r>
    </w:p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>Сроки:</w:t>
      </w:r>
      <w:r w:rsidR="005C2A63">
        <w:rPr>
          <w:rFonts w:ascii="Times New Roman" w:eastAsia="Times New Roman" w:hAnsi="Times New Roman" w:cs="Times New Roman"/>
          <w:sz w:val="24"/>
        </w:rPr>
        <w:t xml:space="preserve"> 1-</w:t>
      </w:r>
      <w:r w:rsidRPr="00AA570F">
        <w:rPr>
          <w:rFonts w:ascii="Times New Roman" w:eastAsia="Times New Roman" w:hAnsi="Times New Roman" w:cs="Times New Roman"/>
          <w:sz w:val="24"/>
        </w:rPr>
        <w:t xml:space="preserve"> неделя марта</w:t>
      </w:r>
    </w:p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>Итоговое событие:</w:t>
      </w:r>
      <w:r w:rsidRPr="00AA570F">
        <w:rPr>
          <w:rFonts w:ascii="Times New Roman" w:eastAsia="Times New Roman" w:hAnsi="Times New Roman" w:cs="Times New Roman"/>
          <w:sz w:val="24"/>
        </w:rPr>
        <w:t xml:space="preserve"> Праздничный утренник «Концерт для мам»</w:t>
      </w:r>
    </w:p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>Задачи:</w:t>
      </w:r>
      <w:r w:rsidRPr="00AA570F">
        <w:rPr>
          <w:rFonts w:ascii="Times New Roman" w:eastAsia="Times New Roman" w:hAnsi="Times New Roman" w:cs="Times New Roman"/>
          <w:sz w:val="24"/>
        </w:rPr>
        <w:t xml:space="preserve"> Формирование представлений о празднике 8 марта, о профессиях мам и бабушек.</w:t>
      </w:r>
    </w:p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sz w:val="24"/>
        </w:rPr>
        <w:t>Развитие понимания разнообразных ролей, выполняемых взрослыми.</w:t>
      </w:r>
    </w:p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sz w:val="24"/>
        </w:rPr>
        <w:t>Воспитание уважения и любви к маме, бабушке.</w:t>
      </w:r>
    </w:p>
    <w:tbl>
      <w:tblPr>
        <w:tblW w:w="0" w:type="auto"/>
        <w:tblInd w:w="-60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3"/>
        <w:gridCol w:w="1775"/>
        <w:gridCol w:w="1852"/>
        <w:gridCol w:w="1672"/>
        <w:gridCol w:w="1934"/>
        <w:gridCol w:w="1136"/>
      </w:tblGrid>
      <w:tr w:rsidR="00443FE7" w:rsidRPr="00AA570F" w:rsidTr="003D2938">
        <w:trPr>
          <w:trHeight w:val="1"/>
        </w:trPr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Образовательные области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Познавательное развитие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Социально-коммуникативное развитие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Художественно-эстетическое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Физическое развитие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Речевое развитие</w:t>
            </w:r>
          </w:p>
        </w:tc>
      </w:tr>
      <w:tr w:rsidR="00443FE7" w:rsidRPr="00AA570F" w:rsidTr="003D2938">
        <w:trPr>
          <w:trHeight w:val="1"/>
        </w:trPr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Виды деятельности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Познавательно исследовательская деятельность: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«Что случилось с Машей?», здоровье и болезнь Профессии наших мам, Как появился этот праздник.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Конструирование: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Наш дом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Коммуникативная деятельность: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Как я поздравлю маму (бабушку, сестрёнку) в этот день.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Самообслуживание и элементарный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бытовой труд: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наведение порядка в группе, изготовление подарков для мам и бабушек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Изобразительная деятельность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>: изготовление поздравительных открыток для мам и бабушек,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u w:val="single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Музыкальная деятельность: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пение песен о весне.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Чтение художественной литературы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Е.Серова «Гости», Г.Дымнина «Мама», С.Михалков «А у вас?», В.Драгунский «Сестра моя Ксения»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Двигательная деятельность: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П. И. «Бусы»,пальчиковая игра «Помощница», речь и движение «Хозяюшка».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Развитие речи: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«Ребёнок и его старшие приятели». Что я хочу пожелать мамочке. Праздник 8 марта в нашей семье</w:t>
            </w:r>
          </w:p>
        </w:tc>
      </w:tr>
      <w:tr w:rsidR="00443FE7" w:rsidRPr="00AA570F" w:rsidTr="003D2938">
        <w:trPr>
          <w:trHeight w:val="1"/>
        </w:trPr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Создание условий для самостоятельной деятельности</w:t>
            </w:r>
          </w:p>
        </w:tc>
        <w:tc>
          <w:tcPr>
            <w:tcW w:w="83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Выкладывание в книжном уголке произведений о «женских» профессиях.</w:t>
            </w:r>
          </w:p>
          <w:p w:rsidR="00443FE7" w:rsidRPr="00AA570F" w:rsidRDefault="00443FE7" w:rsidP="003D2938">
            <w:pPr>
              <w:spacing w:after="0" w:line="240" w:lineRule="auto"/>
              <w:ind w:right="-344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Внесение дидактических игр по теме.</w:t>
            </w:r>
          </w:p>
        </w:tc>
      </w:tr>
    </w:tbl>
    <w:p w:rsidR="00443FE7" w:rsidRPr="00AA570F" w:rsidRDefault="00443FE7" w:rsidP="00443FE7">
      <w:pPr>
        <w:rPr>
          <w:rFonts w:ascii="Times New Roman" w:eastAsia="Times New Roman" w:hAnsi="Times New Roman" w:cs="Times New Roman"/>
          <w:b/>
          <w:sz w:val="24"/>
        </w:rPr>
      </w:pPr>
    </w:p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>Работа с родителями:</w:t>
      </w:r>
      <w:r w:rsidRPr="00AA570F">
        <w:rPr>
          <w:rFonts w:ascii="Times New Roman" w:eastAsia="Times New Roman" w:hAnsi="Times New Roman" w:cs="Times New Roman"/>
          <w:sz w:val="24"/>
        </w:rPr>
        <w:t xml:space="preserve"> Утренник, посвящённый международному женскому дню.</w:t>
      </w:r>
    </w:p>
    <w:p w:rsidR="005C2A63" w:rsidRDefault="005C2A63" w:rsidP="005C2A63">
      <w:pPr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Тема: Мой родной край. Народные игрушки.</w:t>
      </w:r>
    </w:p>
    <w:p w:rsidR="005C2A63" w:rsidRPr="00AA570F" w:rsidRDefault="005C2A63" w:rsidP="005C2A63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 xml:space="preserve">Сроки: </w:t>
      </w:r>
      <w:r>
        <w:rPr>
          <w:rFonts w:ascii="Times New Roman" w:eastAsia="Times New Roman" w:hAnsi="Times New Roman" w:cs="Times New Roman"/>
          <w:sz w:val="24"/>
        </w:rPr>
        <w:t>3 -4 неделя марта</w:t>
      </w:r>
    </w:p>
    <w:p w:rsidR="005C2A63" w:rsidRDefault="005C2A63" w:rsidP="005C2A63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 xml:space="preserve">Итоговое событие: </w:t>
      </w:r>
      <w:r w:rsidRPr="00AA570F">
        <w:rPr>
          <w:rFonts w:ascii="Times New Roman" w:eastAsia="Times New Roman" w:hAnsi="Times New Roman" w:cs="Times New Roman"/>
          <w:sz w:val="24"/>
        </w:rPr>
        <w:t xml:space="preserve"> </w:t>
      </w:r>
      <w:r w:rsidR="003671A7">
        <w:rPr>
          <w:rFonts w:ascii="Times New Roman" w:eastAsia="Times New Roman" w:hAnsi="Times New Roman" w:cs="Times New Roman"/>
          <w:sz w:val="24"/>
        </w:rPr>
        <w:t>создание  картины о достопримечательностях села.</w:t>
      </w:r>
    </w:p>
    <w:p w:rsidR="005C2A63" w:rsidRPr="00AA570F" w:rsidRDefault="005C2A63" w:rsidP="005C2A63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 xml:space="preserve">Задачи: </w:t>
      </w:r>
      <w:r w:rsidRPr="00AA570F">
        <w:rPr>
          <w:rFonts w:ascii="Times New Roman" w:eastAsia="Times New Roman" w:hAnsi="Times New Roman" w:cs="Times New Roman"/>
          <w:sz w:val="24"/>
        </w:rPr>
        <w:t xml:space="preserve">Воспитание любви к своему родному городу, </w:t>
      </w:r>
      <w:r w:rsidR="00B4595B">
        <w:rPr>
          <w:rFonts w:ascii="Times New Roman" w:eastAsia="Times New Roman" w:hAnsi="Times New Roman" w:cs="Times New Roman"/>
          <w:sz w:val="24"/>
        </w:rPr>
        <w:t xml:space="preserve">селу, </w:t>
      </w:r>
      <w:r w:rsidRPr="00AA570F">
        <w:rPr>
          <w:rFonts w:ascii="Times New Roman" w:eastAsia="Times New Roman" w:hAnsi="Times New Roman" w:cs="Times New Roman"/>
          <w:sz w:val="24"/>
        </w:rPr>
        <w:t>чувства гордости за знаменитых земляков.</w:t>
      </w:r>
    </w:p>
    <w:p w:rsidR="005C2A63" w:rsidRPr="00AA570F" w:rsidRDefault="005C2A63" w:rsidP="005C2A63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sz w:val="24"/>
        </w:rPr>
        <w:t>Знакомство с историей возникнов</w:t>
      </w:r>
      <w:r w:rsidR="00AA405F">
        <w:rPr>
          <w:rFonts w:ascii="Times New Roman" w:eastAsia="Times New Roman" w:hAnsi="Times New Roman" w:cs="Times New Roman"/>
          <w:sz w:val="24"/>
        </w:rPr>
        <w:t>ения и символами города Томска, села Каргала.</w:t>
      </w:r>
    </w:p>
    <w:p w:rsidR="005C2A63" w:rsidRDefault="005C2A63" w:rsidP="005C2A63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sz w:val="24"/>
        </w:rPr>
        <w:t>Формировани</w:t>
      </w:r>
      <w:r w:rsidR="00B4595B">
        <w:rPr>
          <w:rFonts w:ascii="Times New Roman" w:eastAsia="Times New Roman" w:hAnsi="Times New Roman" w:cs="Times New Roman"/>
          <w:sz w:val="24"/>
        </w:rPr>
        <w:t xml:space="preserve">е представлений </w:t>
      </w:r>
      <w:r w:rsidR="00AA405F">
        <w:rPr>
          <w:rFonts w:ascii="Times New Roman" w:eastAsia="Times New Roman" w:hAnsi="Times New Roman" w:cs="Times New Roman"/>
          <w:sz w:val="24"/>
        </w:rPr>
        <w:t>об</w:t>
      </w:r>
      <w:r w:rsidR="00B4595B">
        <w:rPr>
          <w:rFonts w:ascii="Times New Roman" w:eastAsia="Times New Roman" w:hAnsi="Times New Roman" w:cs="Times New Roman"/>
          <w:sz w:val="24"/>
        </w:rPr>
        <w:t xml:space="preserve"> истории села</w:t>
      </w:r>
      <w:r w:rsidRPr="00AA570F">
        <w:rPr>
          <w:rFonts w:ascii="Times New Roman" w:eastAsia="Times New Roman" w:hAnsi="Times New Roman" w:cs="Times New Roman"/>
          <w:sz w:val="24"/>
        </w:rPr>
        <w:t>, людях, живших и работавших в родном селе.</w:t>
      </w:r>
    </w:p>
    <w:p w:rsidR="003671A7" w:rsidRPr="00AA570F" w:rsidRDefault="003671A7" w:rsidP="005C2A6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Расширять представление детей о народных промыслах.</w:t>
      </w:r>
    </w:p>
    <w:p w:rsidR="005C2A63" w:rsidRPr="00AA570F" w:rsidRDefault="005C2A63" w:rsidP="005C2A63">
      <w:pPr>
        <w:ind w:right="-344"/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sz w:val="24"/>
        </w:rPr>
        <w:t>Поощрение стремления детей отражать свои впечатления в игре, продуктивных видах деятельности; делиться впечатлениями, полученными из разных источников (наблюдение, чтение книг,  экскурсии в музей школы и др.).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95"/>
        <w:gridCol w:w="1570"/>
        <w:gridCol w:w="1636"/>
        <w:gridCol w:w="2077"/>
        <w:gridCol w:w="1219"/>
        <w:gridCol w:w="1376"/>
      </w:tblGrid>
      <w:tr w:rsidR="00B4595B" w:rsidRPr="00AA570F" w:rsidTr="00E93F89">
        <w:trPr>
          <w:trHeight w:val="1"/>
        </w:trPr>
        <w:tc>
          <w:tcPr>
            <w:tcW w:w="179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C2A63" w:rsidRPr="00AA570F" w:rsidRDefault="005C2A63" w:rsidP="00E93F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Образовательные области</w:t>
            </w:r>
          </w:p>
        </w:tc>
        <w:tc>
          <w:tcPr>
            <w:tcW w:w="176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C2A63" w:rsidRPr="00AA570F" w:rsidRDefault="005C2A63" w:rsidP="00E93F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Познавательное развитие</w:t>
            </w:r>
          </w:p>
        </w:tc>
        <w:tc>
          <w:tcPr>
            <w:tcW w:w="183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C2A63" w:rsidRPr="00AA570F" w:rsidRDefault="005C2A63" w:rsidP="00E93F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Социально-коммуникативное развитие</w:t>
            </w:r>
          </w:p>
        </w:tc>
        <w:tc>
          <w:tcPr>
            <w:tcW w:w="163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C2A63" w:rsidRPr="00AA570F" w:rsidRDefault="005C2A63" w:rsidP="00E93F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Художественно-эстетическое</w:t>
            </w:r>
          </w:p>
        </w:tc>
        <w:tc>
          <w:tcPr>
            <w:tcW w:w="1362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C2A63" w:rsidRPr="00AA570F" w:rsidRDefault="005C2A63" w:rsidP="00E93F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Физическое развитие</w:t>
            </w:r>
          </w:p>
        </w:tc>
        <w:tc>
          <w:tcPr>
            <w:tcW w:w="118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C2A63" w:rsidRPr="00AA570F" w:rsidRDefault="005C2A63" w:rsidP="00E93F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Речевое развитие</w:t>
            </w:r>
          </w:p>
        </w:tc>
      </w:tr>
      <w:tr w:rsidR="00B4595B" w:rsidRPr="00AA570F" w:rsidTr="00E93F89">
        <w:trPr>
          <w:trHeight w:val="1"/>
        </w:trPr>
        <w:tc>
          <w:tcPr>
            <w:tcW w:w="179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C2A63" w:rsidRPr="00AA570F" w:rsidRDefault="005C2A63" w:rsidP="00E93F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Виды деятельности</w:t>
            </w:r>
          </w:p>
        </w:tc>
        <w:tc>
          <w:tcPr>
            <w:tcW w:w="1763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C2A63" w:rsidRPr="00AA570F" w:rsidRDefault="005C2A63" w:rsidP="00E93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Познавательно- исследовательская деятельность: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Герб и флаг родного города;  «Наши любимые места»- отметки на карте города Томска</w:t>
            </w:r>
            <w:r w:rsidR="00B4595B">
              <w:rPr>
                <w:rFonts w:ascii="Times New Roman" w:eastAsia="Times New Roman" w:hAnsi="Times New Roman" w:cs="Times New Roman"/>
                <w:sz w:val="24"/>
              </w:rPr>
              <w:t xml:space="preserve"> и села Каргала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5C2A63" w:rsidRPr="00AA570F" w:rsidRDefault="005C2A63" w:rsidP="00E93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5C2A63" w:rsidRPr="00AA570F" w:rsidRDefault="005C2A63" w:rsidP="00E93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Конструирование:</w:t>
            </w:r>
          </w:p>
          <w:p w:rsidR="005C2A63" w:rsidRDefault="005C2A63" w:rsidP="00E93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Родной город</w:t>
            </w:r>
            <w:r w:rsidR="00B4595B">
              <w:rPr>
                <w:rFonts w:ascii="Times New Roman" w:eastAsia="Times New Roman" w:hAnsi="Times New Roman" w:cs="Times New Roman"/>
                <w:sz w:val="24"/>
              </w:rPr>
              <w:t>, село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>; Построим дом мечты</w:t>
            </w:r>
            <w:r w:rsidR="00B4595B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B4595B" w:rsidRPr="00AA570F" w:rsidRDefault="00B4595B" w:rsidP="00E93F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Конструирование </w:t>
            </w:r>
            <w:r w:rsidR="003671A7">
              <w:rPr>
                <w:rFonts w:ascii="Times New Roman" w:eastAsia="Times New Roman" w:hAnsi="Times New Roman" w:cs="Times New Roman"/>
                <w:sz w:val="24"/>
              </w:rPr>
              <w:t>полочек для выставки народных игрушек.</w:t>
            </w:r>
          </w:p>
        </w:tc>
        <w:tc>
          <w:tcPr>
            <w:tcW w:w="1839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C2A63" w:rsidRPr="00AA570F" w:rsidRDefault="005C2A63" w:rsidP="00E93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Коммуникативная деятельность: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Моя улица; Транспорт на моей улице; Для чего нужна чистота в городе</w:t>
            </w:r>
            <w:r w:rsidR="00B4595B">
              <w:rPr>
                <w:rFonts w:ascii="Times New Roman" w:eastAsia="Times New Roman" w:hAnsi="Times New Roman" w:cs="Times New Roman"/>
                <w:sz w:val="24"/>
              </w:rPr>
              <w:t>, селе.</w:t>
            </w:r>
          </w:p>
          <w:p w:rsidR="005C2A63" w:rsidRPr="00AA570F" w:rsidRDefault="005C2A63" w:rsidP="00E93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5C2A63" w:rsidRPr="00AA570F" w:rsidRDefault="005C2A63" w:rsidP="00E93F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Самообслуживание и элементарный бытовой труд:</w:t>
            </w:r>
            <w:r w:rsidR="00B4595B">
              <w:rPr>
                <w:rFonts w:ascii="Times New Roman" w:eastAsia="Times New Roman" w:hAnsi="Times New Roman" w:cs="Times New Roman"/>
                <w:sz w:val="24"/>
              </w:rPr>
              <w:t xml:space="preserve"> Работа на участке «сделаем наше село 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>чище»</w:t>
            </w:r>
          </w:p>
        </w:tc>
        <w:tc>
          <w:tcPr>
            <w:tcW w:w="1635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C2A63" w:rsidRPr="00AA570F" w:rsidRDefault="005C2A63" w:rsidP="00E93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Изобразительная деятельность</w:t>
            </w:r>
            <w:r w:rsidR="00B4595B">
              <w:rPr>
                <w:rFonts w:ascii="Times New Roman" w:eastAsia="Times New Roman" w:hAnsi="Times New Roman" w:cs="Times New Roman"/>
                <w:sz w:val="24"/>
              </w:rPr>
              <w:t>: Рисование и аппликация «Достопримечательности села». Защитим природу родного края!»</w:t>
            </w:r>
          </w:p>
          <w:p w:rsidR="005C2A63" w:rsidRPr="00AA570F" w:rsidRDefault="005C2A63" w:rsidP="00E93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5C2A63" w:rsidRPr="00AA570F" w:rsidRDefault="005C2A63" w:rsidP="00E93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u w:val="single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Музыкальная деятельность: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B4595B">
              <w:rPr>
                <w:rFonts w:ascii="Times New Roman" w:eastAsia="Times New Roman" w:hAnsi="Times New Roman" w:cs="Times New Roman"/>
                <w:sz w:val="24"/>
              </w:rPr>
              <w:t>народные игры: «Заря-заряница», «Гори-гори ясно!»</w:t>
            </w:r>
          </w:p>
          <w:p w:rsidR="005C2A63" w:rsidRPr="00AA570F" w:rsidRDefault="005C2A63" w:rsidP="00E93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5C2A63" w:rsidRPr="00AA570F" w:rsidRDefault="005C2A63" w:rsidP="00E93F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Чтение художественной литературы: 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>стихи о родном крае</w:t>
            </w:r>
            <w:r w:rsidR="003671A7">
              <w:rPr>
                <w:rFonts w:ascii="Times New Roman" w:eastAsia="Times New Roman" w:hAnsi="Times New Roman" w:cs="Times New Roman"/>
                <w:sz w:val="24"/>
              </w:rPr>
              <w:t>. Лепка, рисование народных игрушек.</w:t>
            </w:r>
          </w:p>
        </w:tc>
        <w:tc>
          <w:tcPr>
            <w:tcW w:w="1362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C2A63" w:rsidRPr="00AA570F" w:rsidRDefault="005C2A63" w:rsidP="00E93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Двигательная деятельность:</w:t>
            </w:r>
          </w:p>
          <w:p w:rsidR="005C2A63" w:rsidRPr="00AA570F" w:rsidRDefault="005C2A63" w:rsidP="00E93F8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570F">
              <w:rPr>
                <w:rFonts w:ascii="Times New Roman" w:eastAsia="Times New Roman" w:hAnsi="Times New Roman" w:cs="Times New Roman"/>
                <w:sz w:val="20"/>
                <w:szCs w:val="20"/>
              </w:rPr>
              <w:t>Воробушки и автомобиль.</w:t>
            </w:r>
          </w:p>
        </w:tc>
        <w:tc>
          <w:tcPr>
            <w:tcW w:w="118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C2A63" w:rsidRDefault="005C2A63" w:rsidP="00B45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Развитие речи:</w:t>
            </w:r>
            <w:r w:rsidR="00B4595B">
              <w:rPr>
                <w:rFonts w:ascii="Times New Roman" w:eastAsia="Times New Roman" w:hAnsi="Times New Roman" w:cs="Times New Roman"/>
                <w:sz w:val="24"/>
              </w:rPr>
              <w:t xml:space="preserve"> «Мои любимые места » -«Растения и животные родного края» 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>беседа; Расскажи, где гуляли в выходные дни.</w:t>
            </w:r>
          </w:p>
          <w:p w:rsidR="00B4595B" w:rsidRPr="00AA570F" w:rsidRDefault="00B4595B" w:rsidP="00B459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Составление рассказа о дымковской, каргопольской, филимоновской игрушках.</w:t>
            </w:r>
          </w:p>
        </w:tc>
      </w:tr>
      <w:tr w:rsidR="00B4595B" w:rsidRPr="00AA570F" w:rsidTr="00E93F89">
        <w:trPr>
          <w:trHeight w:val="1"/>
        </w:trPr>
        <w:tc>
          <w:tcPr>
            <w:tcW w:w="1791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C2A63" w:rsidRPr="00AA570F" w:rsidRDefault="005C2A63" w:rsidP="00E93F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Создание условий для самостоятельной деятельности</w:t>
            </w:r>
          </w:p>
        </w:tc>
        <w:tc>
          <w:tcPr>
            <w:tcW w:w="7780" w:type="dxa"/>
            <w:gridSpan w:val="5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C2A63" w:rsidRPr="00AA570F" w:rsidRDefault="005C2A63" w:rsidP="00E93F89">
            <w:pPr>
              <w:spacing w:after="0" w:line="240" w:lineRule="auto"/>
              <w:ind w:right="-344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Внесение карты города Томска,</w:t>
            </w:r>
            <w:r w:rsidR="00B4595B">
              <w:rPr>
                <w:rFonts w:ascii="Times New Roman" w:eastAsia="Times New Roman" w:hAnsi="Times New Roman" w:cs="Times New Roman"/>
                <w:sz w:val="24"/>
              </w:rPr>
              <w:t xml:space="preserve"> схема села Каргала  книг, 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диска  о родном крае, городе.</w:t>
            </w:r>
            <w:r w:rsidR="003671A7">
              <w:rPr>
                <w:rFonts w:ascii="Times New Roman" w:eastAsia="Times New Roman" w:hAnsi="Times New Roman" w:cs="Times New Roman"/>
                <w:sz w:val="24"/>
              </w:rPr>
              <w:t xml:space="preserve"> Внесение картин народных промыслов.</w:t>
            </w:r>
          </w:p>
        </w:tc>
      </w:tr>
    </w:tbl>
    <w:p w:rsidR="00443FE7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 xml:space="preserve">Работа с родителями: Семинар- практикум </w:t>
      </w:r>
      <w:r w:rsidRPr="00AA570F">
        <w:rPr>
          <w:rFonts w:ascii="Times New Roman" w:eastAsia="Times New Roman" w:hAnsi="Times New Roman" w:cs="Times New Roman"/>
          <w:sz w:val="24"/>
        </w:rPr>
        <w:t>«Как слушать ребёнка».</w:t>
      </w:r>
    </w:p>
    <w:p w:rsidR="00AA405F" w:rsidRDefault="00AA405F" w:rsidP="00443FE7">
      <w:pPr>
        <w:rPr>
          <w:rFonts w:ascii="Times New Roman" w:eastAsia="Times New Roman" w:hAnsi="Times New Roman" w:cs="Times New Roman"/>
          <w:sz w:val="24"/>
        </w:rPr>
      </w:pPr>
    </w:p>
    <w:p w:rsidR="00AA405F" w:rsidRPr="00AA570F" w:rsidRDefault="00AA405F" w:rsidP="00AA405F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>Тема: «Весна»</w:t>
      </w:r>
      <w:r w:rsidRPr="00AA570F">
        <w:rPr>
          <w:rFonts w:ascii="Times New Roman" w:eastAsia="Times New Roman" w:hAnsi="Times New Roman" w:cs="Times New Roman"/>
          <w:sz w:val="24"/>
        </w:rPr>
        <w:t xml:space="preserve"> (весенние приметы, деревья и кустарники)</w:t>
      </w:r>
    </w:p>
    <w:p w:rsidR="00AA405F" w:rsidRPr="00AA570F" w:rsidRDefault="00AA405F" w:rsidP="00AA405F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>Сроки:</w:t>
      </w:r>
      <w:r>
        <w:rPr>
          <w:rFonts w:ascii="Times New Roman" w:eastAsia="Times New Roman" w:hAnsi="Times New Roman" w:cs="Times New Roman"/>
          <w:sz w:val="24"/>
        </w:rPr>
        <w:t xml:space="preserve"> 1 неделя апреля</w:t>
      </w:r>
      <w:r w:rsidRPr="00AA570F">
        <w:rPr>
          <w:rFonts w:ascii="Times New Roman" w:eastAsia="Times New Roman" w:hAnsi="Times New Roman" w:cs="Times New Roman"/>
          <w:sz w:val="24"/>
        </w:rPr>
        <w:t>.</w:t>
      </w:r>
    </w:p>
    <w:p w:rsidR="00AA405F" w:rsidRPr="00AA570F" w:rsidRDefault="00AA405F" w:rsidP="00AA405F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>Итоговое событие:</w:t>
      </w:r>
      <w:r w:rsidRPr="00AA570F">
        <w:rPr>
          <w:rFonts w:ascii="Times New Roman" w:eastAsia="Times New Roman" w:hAnsi="Times New Roman" w:cs="Times New Roman"/>
          <w:sz w:val="24"/>
        </w:rPr>
        <w:t xml:space="preserve"> Посадка семян лука, корнеплодов моркови, свеклы.</w:t>
      </w:r>
    </w:p>
    <w:p w:rsidR="00AA405F" w:rsidRPr="00AA570F" w:rsidRDefault="00AA405F" w:rsidP="00AA405F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sz w:val="24"/>
        </w:rPr>
        <w:t>Проект «Помощники «Копатыча»</w:t>
      </w:r>
    </w:p>
    <w:p w:rsidR="00AA405F" w:rsidRPr="00AA570F" w:rsidRDefault="00AA405F" w:rsidP="00AA405F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>Задачи: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AA570F">
        <w:rPr>
          <w:rFonts w:ascii="Times New Roman" w:eastAsia="Times New Roman" w:hAnsi="Times New Roman" w:cs="Times New Roman"/>
          <w:sz w:val="24"/>
        </w:rPr>
        <w:t>Обобщение представлений о характерных признаках весны, конкретизация представлений о том, что растения вырастают из земли, откуда берутся семена и какие они бывают, как правильно ухаживать за растениями, узнавание и различение некоторых деревьев, кустарников.</w:t>
      </w:r>
    </w:p>
    <w:p w:rsidR="00AA405F" w:rsidRDefault="00AA405F" w:rsidP="00AA405F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sz w:val="24"/>
        </w:rPr>
        <w:t>Воспитание умения видеть красоту природы, любоваться прелестью родного края.</w:t>
      </w:r>
    </w:p>
    <w:p w:rsidR="00AA405F" w:rsidRPr="00AA570F" w:rsidRDefault="00AA405F" w:rsidP="00AA405F">
      <w:pPr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49"/>
        <w:gridCol w:w="2366"/>
        <w:gridCol w:w="1590"/>
        <w:gridCol w:w="1526"/>
        <w:gridCol w:w="1187"/>
        <w:gridCol w:w="1255"/>
      </w:tblGrid>
      <w:tr w:rsidR="00AA405F" w:rsidRPr="00AA570F" w:rsidTr="00E93F89">
        <w:trPr>
          <w:trHeight w:val="1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A405F" w:rsidRPr="00AA570F" w:rsidRDefault="00AA405F" w:rsidP="00E93F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Образовательные области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A405F" w:rsidRPr="00AA570F" w:rsidRDefault="00AA405F" w:rsidP="00E93F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Познавательное развитие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A405F" w:rsidRPr="00AA570F" w:rsidRDefault="00AA405F" w:rsidP="00E93F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Социально-коммуникативное развитие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A405F" w:rsidRPr="00AA570F" w:rsidRDefault="00AA405F" w:rsidP="00E93F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Художественно-эстетическое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A405F" w:rsidRPr="00AA570F" w:rsidRDefault="00AA405F" w:rsidP="00E93F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Физическое развитие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A405F" w:rsidRPr="00AA570F" w:rsidRDefault="00AA405F" w:rsidP="00E93F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Речевое развитие</w:t>
            </w:r>
          </w:p>
        </w:tc>
      </w:tr>
      <w:tr w:rsidR="00AA405F" w:rsidRPr="00AA570F" w:rsidTr="00E93F89">
        <w:trPr>
          <w:trHeight w:val="1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A405F" w:rsidRPr="00AA570F" w:rsidRDefault="00AA405F" w:rsidP="00E93F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Виды деятельности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A405F" w:rsidRPr="00AA570F" w:rsidRDefault="00AA405F" w:rsidP="00E93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Познавательно- исследовательская деятельность: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Рассматривание картины В. Бакшеева «Голубая весна», «цветы» - дид. игра, «Так бывает или нет»</w:t>
            </w:r>
          </w:p>
          <w:p w:rsidR="00AA405F" w:rsidRPr="00AA570F" w:rsidRDefault="00AA405F" w:rsidP="00E93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Весенние приметы,</w:t>
            </w:r>
          </w:p>
          <w:p w:rsidR="00AA405F" w:rsidRPr="00AA570F" w:rsidRDefault="00AA405F" w:rsidP="00E93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перелётные птицы, деревья и кустарники весной, труд людей весной.</w:t>
            </w:r>
          </w:p>
          <w:p w:rsidR="00AA405F" w:rsidRPr="00AA570F" w:rsidRDefault="00AA405F" w:rsidP="00E93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A405F" w:rsidRPr="00AA570F" w:rsidRDefault="00AA405F" w:rsidP="00E93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Конструирование: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>оформление и изготовление атрибутов и игрушек овощей и д/и «Огород»</w:t>
            </w:r>
          </w:p>
          <w:p w:rsidR="00AA405F" w:rsidRPr="00AA570F" w:rsidRDefault="00AA405F" w:rsidP="00E93F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hAnsi="Times New Roman" w:cs="Times New Roman"/>
              </w:rPr>
              <w:t>Просмотр м/ф «Весёлый огород» по сценарию В.Сутеева.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A405F" w:rsidRPr="00AA570F" w:rsidRDefault="00AA405F" w:rsidP="00E93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Коммуникативная деятельность: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С.- р. игра «Цветочный магазин», магазин «Семена», игра-драматизация «Спор овощей», д/и «Что сначала, что потом»</w:t>
            </w:r>
          </w:p>
          <w:p w:rsidR="00AA405F" w:rsidRPr="00AA570F" w:rsidRDefault="00AA405F" w:rsidP="00E93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u w:val="single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Инсценировка стихов С.Маршака.</w:t>
            </w:r>
          </w:p>
          <w:p w:rsidR="00AA405F" w:rsidRPr="00AA570F" w:rsidRDefault="00AA405F" w:rsidP="00E93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A405F" w:rsidRPr="00AA570F" w:rsidRDefault="00AA405F" w:rsidP="00E93F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Самообслуживание и элементарный бытовой труд: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Уборка участка после зимы.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A405F" w:rsidRPr="00AA570F" w:rsidRDefault="00AA405F" w:rsidP="00E93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Изобразительная деятельность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>: Цветок» - декоративная пластина, наш парк весной, рисование и лепка лука с натуры, пластилинография с использованием семян</w:t>
            </w:r>
          </w:p>
          <w:p w:rsidR="00AA405F" w:rsidRPr="00AA570F" w:rsidRDefault="00AA405F" w:rsidP="00E93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A405F" w:rsidRPr="00AA570F" w:rsidRDefault="00AA405F" w:rsidP="00E93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u w:val="single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Музыкальная деятельность: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«Ясна- красна, приди, Весна», </w:t>
            </w: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Чтение художественной литературы:</w:t>
            </w:r>
          </w:p>
          <w:p w:rsidR="00AA405F" w:rsidRPr="00AA570F" w:rsidRDefault="00AA405F" w:rsidP="00E93F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Я. Пинясов «Хитрый огурчик», Ю. Тувим «Овощи», Г. Юрмин «Хрустальный дворец», Н.Надеждина, «Во саду ли, в огороде»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Э.Шим  «Камень, ручей, сосулька и солнце», Н. Некрасов «Дедушка Мазай и зайцы», А. Плещеев «Уж тает снег…»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A405F" w:rsidRPr="00AA570F" w:rsidRDefault="00AA405F" w:rsidP="00E93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Двигательная деятельность: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 П. и. «Зонтики» «Бабочки и жук», пальчиковая игра «Круглый год», «Золушка» работа с коллекцией семян, речь и движение «Весенняя песня»</w:t>
            </w:r>
          </w:p>
          <w:p w:rsidR="00AA405F" w:rsidRPr="00AA570F" w:rsidRDefault="00AA405F" w:rsidP="00E93F8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A405F" w:rsidRPr="00AA570F" w:rsidRDefault="00AA405F" w:rsidP="00E93F8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Развитие речи: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придумывание историй о весне, цветах, солнышке; что я одену на прогулку, как помочь росточку</w:t>
            </w:r>
          </w:p>
        </w:tc>
      </w:tr>
      <w:tr w:rsidR="00AA405F" w:rsidRPr="00AA570F" w:rsidTr="00E93F89">
        <w:trPr>
          <w:trHeight w:val="1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A405F" w:rsidRPr="00D821B2" w:rsidRDefault="00AA405F" w:rsidP="00D821B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21B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Создание условий для </w:t>
            </w:r>
            <w:r w:rsidR="00D821B2">
              <w:rPr>
                <w:rFonts w:ascii="Times New Roman" w:eastAsia="Times New Roman" w:hAnsi="Times New Roman" w:cs="Times New Roman"/>
                <w:sz w:val="16"/>
                <w:szCs w:val="16"/>
              </w:rPr>
              <w:t>сам.деят-ти</w:t>
            </w:r>
          </w:p>
        </w:tc>
        <w:tc>
          <w:tcPr>
            <w:tcW w:w="7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A405F" w:rsidRPr="00AA570F" w:rsidRDefault="00AA405F" w:rsidP="00E93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Выкладывание в книжном уголке произведений о весне.</w:t>
            </w:r>
          </w:p>
          <w:p w:rsidR="00AA405F" w:rsidRPr="00AA570F" w:rsidRDefault="00AA405F" w:rsidP="00E93F89">
            <w:pPr>
              <w:spacing w:after="0" w:line="240" w:lineRule="auto"/>
              <w:ind w:right="-344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Внесение дидактических игр по теме.</w:t>
            </w:r>
          </w:p>
        </w:tc>
      </w:tr>
    </w:tbl>
    <w:p w:rsidR="00AA405F" w:rsidRDefault="00AA405F" w:rsidP="00AA405F">
      <w:pPr>
        <w:rPr>
          <w:rFonts w:ascii="Times New Roman" w:eastAsia="Times New Roman" w:hAnsi="Times New Roman" w:cs="Times New Roman"/>
          <w:b/>
          <w:sz w:val="24"/>
        </w:rPr>
      </w:pPr>
    </w:p>
    <w:p w:rsidR="00443FE7" w:rsidRPr="00AA570F" w:rsidRDefault="00443FE7" w:rsidP="00443FE7">
      <w:pPr>
        <w:rPr>
          <w:rFonts w:ascii="Times New Roman" w:eastAsia="Times New Roman" w:hAnsi="Times New Roman" w:cs="Times New Roman"/>
          <w:b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>Тема: «</w:t>
      </w:r>
      <w:r w:rsidR="00AA405F">
        <w:rPr>
          <w:rFonts w:ascii="Times New Roman" w:eastAsia="Times New Roman" w:hAnsi="Times New Roman" w:cs="Times New Roman"/>
          <w:b/>
          <w:sz w:val="24"/>
        </w:rPr>
        <w:t>Космические дали», «Герои прошедшей войны»</w:t>
      </w:r>
    </w:p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>Сроки:</w:t>
      </w:r>
      <w:r w:rsidR="00AA405F">
        <w:rPr>
          <w:rFonts w:ascii="Times New Roman" w:eastAsia="Times New Roman" w:hAnsi="Times New Roman" w:cs="Times New Roman"/>
          <w:sz w:val="24"/>
        </w:rPr>
        <w:t xml:space="preserve"> 3</w:t>
      </w:r>
      <w:r w:rsidRPr="00AA570F">
        <w:rPr>
          <w:rFonts w:ascii="Times New Roman" w:eastAsia="Times New Roman" w:hAnsi="Times New Roman" w:cs="Times New Roman"/>
          <w:sz w:val="24"/>
        </w:rPr>
        <w:t>-4 неделя апреля.</w:t>
      </w:r>
    </w:p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 xml:space="preserve">Итоговое событие: </w:t>
      </w:r>
      <w:r w:rsidRPr="00AA570F">
        <w:rPr>
          <w:rFonts w:ascii="Times New Roman" w:eastAsia="Times New Roman" w:hAnsi="Times New Roman" w:cs="Times New Roman"/>
          <w:sz w:val="24"/>
        </w:rPr>
        <w:t>Выставка детских работ «Космос»</w:t>
      </w:r>
    </w:p>
    <w:p w:rsidR="00AA405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>Задачи:</w:t>
      </w:r>
      <w:r w:rsidRPr="00AA570F">
        <w:rPr>
          <w:rFonts w:ascii="Times New Roman" w:eastAsia="Times New Roman" w:hAnsi="Times New Roman" w:cs="Times New Roman"/>
          <w:sz w:val="24"/>
        </w:rPr>
        <w:t xml:space="preserve">  Формирование у детей представлений о Земле, космосе</w:t>
      </w:r>
      <w:r w:rsidR="00AA405F">
        <w:rPr>
          <w:rFonts w:ascii="Times New Roman" w:eastAsia="Times New Roman" w:hAnsi="Times New Roman" w:cs="Times New Roman"/>
          <w:sz w:val="24"/>
        </w:rPr>
        <w:t>.</w:t>
      </w:r>
    </w:p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sz w:val="24"/>
        </w:rPr>
        <w:t>Развитие у детей понимания того, что планета Земля – наш общий дом, в котором живут звери, птицы, рыбы, насекомые, а человек – часть природы; что на здоровье человека и животных влияют чистота водоёмов, почвы, воздушной среды.</w:t>
      </w:r>
      <w:r w:rsidR="00AA405F">
        <w:rPr>
          <w:rFonts w:ascii="Times New Roman" w:eastAsia="Times New Roman" w:hAnsi="Times New Roman" w:cs="Times New Roman"/>
          <w:sz w:val="24"/>
        </w:rPr>
        <w:t xml:space="preserve"> </w:t>
      </w:r>
      <w:r w:rsidRPr="00AA570F">
        <w:rPr>
          <w:rFonts w:ascii="Times New Roman" w:eastAsia="Times New Roman" w:hAnsi="Times New Roman" w:cs="Times New Roman"/>
          <w:sz w:val="24"/>
        </w:rPr>
        <w:t>Воспитание  у детей природоохранного поведения, формирование представлений о том, какие действия вредят природе, портят её, а какие способствуют её восстановлению. Формирование позиции помощника и защитника живой природы.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97"/>
        <w:gridCol w:w="1572"/>
        <w:gridCol w:w="1639"/>
        <w:gridCol w:w="2115"/>
        <w:gridCol w:w="1221"/>
        <w:gridCol w:w="1329"/>
      </w:tblGrid>
      <w:tr w:rsidR="00443FE7" w:rsidRPr="00AA570F" w:rsidTr="003D2938">
        <w:trPr>
          <w:trHeight w:val="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Образовательные области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Познавательное развитие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Социально-коммуникативное развитие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Художественно-эстетическое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Физическое развитие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Речевое развитие</w:t>
            </w:r>
          </w:p>
        </w:tc>
      </w:tr>
      <w:tr w:rsidR="00443FE7" w:rsidRPr="00AA570F" w:rsidTr="003D2938">
        <w:trPr>
          <w:trHeight w:val="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Виды деятельности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Познавательно- исследовательская деятельность: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 береги планету, «жалобная книга природы», просмотр мультфильма КОАПП, для чего нужна вода? Космос, аллея космонавтов, «День авиации и космонавтики», первый космонавт, Луна, экология, мировой океан и его обитатели, климатические и природные условия жизни людей, животных и растений Земли.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Конструирование:</w:t>
            </w:r>
            <w:r w:rsidR="00D821B2">
              <w:rPr>
                <w:rFonts w:ascii="Times New Roman" w:eastAsia="Times New Roman" w:hAnsi="Times New Roman" w:cs="Times New Roman"/>
                <w:sz w:val="24"/>
              </w:rPr>
              <w:t xml:space="preserve"> «К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>осмодром»</w:t>
            </w:r>
            <w:r w:rsidR="00986B78">
              <w:rPr>
                <w:rFonts w:ascii="Times New Roman" w:eastAsia="Times New Roman" w:hAnsi="Times New Roman" w:cs="Times New Roman"/>
                <w:sz w:val="24"/>
              </w:rPr>
              <w:t xml:space="preserve"> «Танка», «Катюши»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Коммуникативная деятельность: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Ребёнок и природа. Взаимосвязь и взаимодействие в природе. Для забавы и игры спичек в руки не бери.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Самообслуживание и элементарный бытовой труд: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изготовление атрибутов для С.-р. игры «Космодром»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u w:val="single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Изобразительная деятельность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>: лепка рисование «Космос», выставка коллажей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u w:val="single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Музыкальная деятельность: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музыкально-игровой досуг «День смеха»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Чтение художественной литературы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:  </w:t>
            </w:r>
          </w:p>
          <w:p w:rsidR="00443FE7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О. Берггольц «Полёт», Н. Носов «Незнайка на Луне», А. Митяев «</w:t>
            </w:r>
            <w:r w:rsidR="00986B78" w:rsidRPr="00AA570F">
              <w:rPr>
                <w:rFonts w:ascii="Times New Roman" w:eastAsia="Times New Roman" w:hAnsi="Times New Roman" w:cs="Times New Roman"/>
                <w:sz w:val="24"/>
              </w:rPr>
              <w:t>Первый. полет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>»</w:t>
            </w:r>
            <w:r w:rsidR="00D821B2">
              <w:rPr>
                <w:rFonts w:ascii="Times New Roman" w:eastAsia="Times New Roman" w:hAnsi="Times New Roman" w:cs="Times New Roman"/>
                <w:sz w:val="24"/>
              </w:rPr>
              <w:t xml:space="preserve"> Рассматривание сюжетных картинок «Первый ночной таран» С Алексеева</w:t>
            </w:r>
          </w:p>
          <w:p w:rsidR="00D821B2" w:rsidRDefault="00D821B2" w:rsidP="00D82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Аппликация:«Воздушный змей».</w:t>
            </w:r>
          </w:p>
          <w:p w:rsidR="00D821B2" w:rsidRPr="00AA570F" w:rsidRDefault="00D821B2" w:rsidP="00D821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Рисование «Праздник Победы»</w:t>
            </w:r>
            <w:r w:rsidR="00986B78">
              <w:rPr>
                <w:rFonts w:ascii="Times New Roman" w:eastAsia="Times New Roman" w:hAnsi="Times New Roman" w:cs="Times New Roman"/>
                <w:sz w:val="24"/>
              </w:rPr>
              <w:t>. Разучивание стихов о В.О. войне. Лепка танка.</w:t>
            </w:r>
          </w:p>
          <w:p w:rsidR="00D821B2" w:rsidRPr="00AA570F" w:rsidRDefault="00D821B2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Двигательная деятельность: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П.и. – «Ручеёк», «Чайки», пальчиковая игра «Речные рыбы», речь и движение «Радуга-дуга», спортивные соревнования «Весенняя капель»</w:t>
            </w:r>
          </w:p>
          <w:p w:rsidR="00443FE7" w:rsidRPr="00AA570F" w:rsidRDefault="00986B78" w:rsidP="00D821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Запуск воздушного змея на участке. Подвижная игра «Не попадись», «Стоп».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Развитие речи: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познавательно-игровая викторина «Мы – дети планеты Земля»</w:t>
            </w:r>
          </w:p>
        </w:tc>
      </w:tr>
      <w:tr w:rsidR="00443FE7" w:rsidRPr="00AA570F" w:rsidTr="003D2938">
        <w:trPr>
          <w:trHeight w:val="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0"/>
              </w:rPr>
              <w:t>Создание условий для самостоятельной деятельности</w:t>
            </w:r>
          </w:p>
        </w:tc>
        <w:tc>
          <w:tcPr>
            <w:tcW w:w="9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Выкладывание в книжном уголке произведений о космосе. Внесение энциклопедий, карт звёздного неба, глобуса.</w:t>
            </w:r>
          </w:p>
          <w:p w:rsidR="00D821B2" w:rsidRDefault="00443FE7" w:rsidP="003D2938">
            <w:pPr>
              <w:spacing w:after="0" w:line="240" w:lineRule="auto"/>
              <w:ind w:right="-344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Внесение дидактических игр по теме, а</w:t>
            </w:r>
            <w:r w:rsidR="00D821B2">
              <w:rPr>
                <w:rFonts w:ascii="Times New Roman" w:eastAsia="Times New Roman" w:hAnsi="Times New Roman" w:cs="Times New Roman"/>
                <w:sz w:val="24"/>
              </w:rPr>
              <w:t>трибутов для сюжетно-ролевой игр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>ы</w:t>
            </w:r>
          </w:p>
          <w:p w:rsidR="00443FE7" w:rsidRPr="00AA570F" w:rsidRDefault="00D821B2" w:rsidP="003D2938">
            <w:pPr>
              <w:spacing w:after="0" w:line="240" w:lineRule="auto"/>
              <w:ind w:right="-344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Картинки с изображением героев Великой Отечественной войны</w:t>
            </w:r>
          </w:p>
        </w:tc>
      </w:tr>
    </w:tbl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>Работа с родителями:</w:t>
      </w:r>
      <w:r w:rsidRPr="00AA570F">
        <w:rPr>
          <w:rFonts w:ascii="Times New Roman" w:eastAsia="Times New Roman" w:hAnsi="Times New Roman" w:cs="Times New Roman"/>
          <w:sz w:val="24"/>
        </w:rPr>
        <w:t xml:space="preserve"> Выставка детских работ «День Земли», «Мама, ребёнок – здоровье с пелёнок».</w:t>
      </w:r>
    </w:p>
    <w:p w:rsidR="00443FE7" w:rsidRPr="00AA570F" w:rsidRDefault="00443FE7" w:rsidP="00443FE7">
      <w:pPr>
        <w:rPr>
          <w:rFonts w:ascii="Times New Roman" w:eastAsia="Times New Roman" w:hAnsi="Times New Roman" w:cs="Times New Roman"/>
          <w:b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 xml:space="preserve">Тема: «День Победы» </w:t>
      </w:r>
    </w:p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>Сроки:</w:t>
      </w:r>
      <w:r w:rsidRPr="00AA570F">
        <w:rPr>
          <w:rFonts w:ascii="Times New Roman" w:eastAsia="Times New Roman" w:hAnsi="Times New Roman" w:cs="Times New Roman"/>
          <w:sz w:val="24"/>
        </w:rPr>
        <w:t xml:space="preserve"> 1-2 неделя мая.</w:t>
      </w:r>
    </w:p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 xml:space="preserve">Итоговое событие: </w:t>
      </w:r>
      <w:r w:rsidR="00986B78">
        <w:rPr>
          <w:rFonts w:ascii="Times New Roman" w:eastAsia="Times New Roman" w:hAnsi="Times New Roman" w:cs="Times New Roman"/>
          <w:sz w:val="24"/>
        </w:rPr>
        <w:t>Праздник «</w:t>
      </w:r>
      <w:r w:rsidRPr="00AA570F">
        <w:rPr>
          <w:rFonts w:ascii="Times New Roman" w:eastAsia="Times New Roman" w:hAnsi="Times New Roman" w:cs="Times New Roman"/>
          <w:sz w:val="24"/>
        </w:rPr>
        <w:t>Пусть будет мир на планете»</w:t>
      </w:r>
    </w:p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>Задачи:</w:t>
      </w:r>
      <w:r w:rsidRPr="00AA570F">
        <w:rPr>
          <w:rFonts w:ascii="Times New Roman" w:eastAsia="Times New Roman" w:hAnsi="Times New Roman" w:cs="Times New Roman"/>
          <w:sz w:val="24"/>
        </w:rPr>
        <w:t xml:space="preserve"> Формирование представлений о Великой Отечественной Войне, героях войны, Дне Победы.</w:t>
      </w:r>
    </w:p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sz w:val="24"/>
        </w:rPr>
        <w:t>Воспитание чувства гордости за своих дедушек, победивших в этой жестокой войне.</w:t>
      </w:r>
    </w:p>
    <w:p w:rsidR="00443FE7" w:rsidRPr="00AA570F" w:rsidRDefault="00443FE7" w:rsidP="00443FE7">
      <w:pPr>
        <w:ind w:right="-344"/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sz w:val="24"/>
        </w:rPr>
        <w:t>Поощрение стремления детей отражать свои впечатления в игре, продуктивных видах деятельности; делиться впечатлениями, полученными из разных источников (наблюдение, чтение книг, прогулки с родителями и др.).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50"/>
        <w:gridCol w:w="1723"/>
        <w:gridCol w:w="1797"/>
        <w:gridCol w:w="1598"/>
        <w:gridCol w:w="1511"/>
        <w:gridCol w:w="1094"/>
      </w:tblGrid>
      <w:tr w:rsidR="00443FE7" w:rsidRPr="00AA570F" w:rsidTr="003D2938">
        <w:trPr>
          <w:trHeight w:val="1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Образовательные области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Познавательное развитие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Социально-коммуникативное развитие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Художественно-эстетическое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Физическое развитие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Речевое развитие</w:t>
            </w:r>
          </w:p>
        </w:tc>
      </w:tr>
      <w:tr w:rsidR="00443FE7" w:rsidRPr="00AA570F" w:rsidTr="003D2938">
        <w:trPr>
          <w:trHeight w:val="1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b/>
                <w:sz w:val="24"/>
              </w:rPr>
              <w:t>Виды деятельности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Познавательно- исследовательская деятельность: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Великая отечественная война. Герои войны: взрослые/дети.  Военная техника. Парад Победы. День Победы. Наши ветераны… Рассказ воспитателя: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«Как начиналась война?»; «Дети – герои войны»;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«Тайна «Катюши», «Незабываемые страницы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Блокадного Ленинграда», «Герои ВОВ»,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«Парад Победы».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Рассматривание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фото, картин,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иллюстраций и др.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Конструирование: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«Военная техника».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Коммуникативная деятельность: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: Какие бывают военные, литературная композиция «Листая страницы истории», Рассказ-беседа «День победы», Целевая прогулка на военное кладбище для возложения цветов к могилам павших солдат.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Сюжетно-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ролевые игры: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«Летчики»,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«Моряки».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Составление алгоритмов сюжетно-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ролевых игр с помощью моделей совместно с педагогами.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Самообслуживание и элементарный бытовой труд: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изготовление открыток для ветеранов, изготовление атрибутов для сюжетно-ролевых игр.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Изобразительная деятельность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: рисование «Война глазами детей», изготовление 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подарков ветеранам;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совместное с педагогами, рисование «Салют победы». праздничное оформление группы для проведения тематического занятия;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изготовление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праздничных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открыток.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u w:val="single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Музыкальная деятельность: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прослушивание песен военных лет, разучивание танца «Салют», «Мы в мире, дружбе будем жить» -- муз.- литературная композиция. Слушание музыки (отрывок из симфонии №7 Д.Шостаковича).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Чтение художественной литературы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>:  Писатели и поэты о ВОВ.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Интегративная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деятельность: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чтение,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обсуждение,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Двигательная деятельность: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«Преодолей полосу препятствий», «Ветер- ветерок» Физкультурный досуг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«Смелые, сильные, ловкие».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  <w:u w:val="single"/>
              </w:rPr>
              <w:t>Развитие речи: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Свободное общение: «Что такое героизм?»;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«О каких героях я знаю?»;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«Можно ли стать героем в мирное время?».</w:t>
            </w:r>
          </w:p>
          <w:p w:rsidR="00443FE7" w:rsidRPr="00AA570F" w:rsidRDefault="00443FE7" w:rsidP="003D29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3FE7" w:rsidRPr="00AA570F" w:rsidTr="003D2938">
        <w:trPr>
          <w:trHeight w:val="1"/>
        </w:trPr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986B78" w:rsidRDefault="00443FE7" w:rsidP="003D293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6B78">
              <w:rPr>
                <w:rFonts w:ascii="Times New Roman" w:eastAsia="Times New Roman" w:hAnsi="Times New Roman" w:cs="Times New Roman"/>
                <w:sz w:val="18"/>
                <w:szCs w:val="18"/>
              </w:rPr>
              <w:t>Создание условий для самостоятельной деятельности</w:t>
            </w:r>
          </w:p>
        </w:tc>
        <w:tc>
          <w:tcPr>
            <w:tcW w:w="7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43FE7" w:rsidRPr="00AA570F" w:rsidRDefault="00443FE7" w:rsidP="003D2938">
            <w:pPr>
              <w:spacing w:after="0" w:line="240" w:lineRule="auto"/>
              <w:ind w:right="-344"/>
              <w:rPr>
                <w:rFonts w:ascii="Times New Roman" w:hAnsi="Times New Roman" w:cs="Times New Roman"/>
              </w:rPr>
            </w:pPr>
            <w:r w:rsidRPr="00AA570F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="00986B78">
              <w:rPr>
                <w:rFonts w:ascii="Times New Roman" w:eastAsia="Times New Roman" w:hAnsi="Times New Roman" w:cs="Times New Roman"/>
                <w:sz w:val="24"/>
              </w:rPr>
              <w:t>несение иллюстраций военных лет.</w:t>
            </w:r>
            <w:r w:rsidRPr="00AA570F">
              <w:rPr>
                <w:rFonts w:ascii="Times New Roman" w:eastAsia="Times New Roman" w:hAnsi="Times New Roman" w:cs="Times New Roman"/>
                <w:sz w:val="24"/>
              </w:rPr>
              <w:t xml:space="preserve"> Внесение книг с произведениями о ВОВ.</w:t>
            </w:r>
          </w:p>
        </w:tc>
      </w:tr>
    </w:tbl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</w:p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>Работа с родителями:</w:t>
      </w:r>
      <w:r w:rsidRPr="00AA570F">
        <w:rPr>
          <w:rFonts w:ascii="Times New Roman" w:eastAsia="Times New Roman" w:hAnsi="Times New Roman" w:cs="Times New Roman"/>
          <w:sz w:val="24"/>
        </w:rPr>
        <w:t xml:space="preserve">  фотовыставка «Парад победы: прошлое и настоящее»</w:t>
      </w:r>
    </w:p>
    <w:p w:rsidR="00443FE7" w:rsidRPr="00AA570F" w:rsidRDefault="00443FE7" w:rsidP="00443FE7">
      <w:pPr>
        <w:rPr>
          <w:rFonts w:ascii="Times New Roman" w:eastAsia="Times New Roman" w:hAnsi="Times New Roman" w:cs="Times New Roman"/>
          <w:b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 xml:space="preserve">Тема: «До свидания, детский сад! Здравствуй, школа! </w:t>
      </w:r>
    </w:p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>Сроки:</w:t>
      </w:r>
      <w:r w:rsidRPr="00AA570F">
        <w:rPr>
          <w:rFonts w:ascii="Times New Roman" w:eastAsia="Times New Roman" w:hAnsi="Times New Roman" w:cs="Times New Roman"/>
          <w:sz w:val="24"/>
        </w:rPr>
        <w:t xml:space="preserve"> 3-4 неделя мая.</w:t>
      </w:r>
    </w:p>
    <w:p w:rsidR="00443FE7" w:rsidRPr="00AA570F" w:rsidRDefault="00443FE7" w:rsidP="00443FE7">
      <w:pPr>
        <w:rPr>
          <w:rFonts w:ascii="Times New Roman" w:eastAsia="Times New Roman" w:hAnsi="Times New Roman" w:cs="Times New Roman"/>
          <w:sz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 xml:space="preserve">Итоговое событие: </w:t>
      </w:r>
      <w:r w:rsidRPr="00AA570F">
        <w:rPr>
          <w:rFonts w:ascii="Times New Roman" w:eastAsia="Times New Roman" w:hAnsi="Times New Roman" w:cs="Times New Roman"/>
          <w:sz w:val="24"/>
        </w:rPr>
        <w:t>Выпускной.</w:t>
      </w:r>
    </w:p>
    <w:p w:rsidR="00443FE7" w:rsidRDefault="00443FE7" w:rsidP="00443FE7">
      <w:pPr>
        <w:rPr>
          <w:rFonts w:ascii="Times New Roman" w:hAnsi="Times New Roman"/>
          <w:sz w:val="24"/>
          <w:szCs w:val="24"/>
        </w:rPr>
      </w:pPr>
      <w:r w:rsidRPr="00AA570F">
        <w:rPr>
          <w:rFonts w:ascii="Times New Roman" w:eastAsia="Times New Roman" w:hAnsi="Times New Roman" w:cs="Times New Roman"/>
          <w:b/>
          <w:sz w:val="24"/>
        </w:rPr>
        <w:t>Задачи:</w:t>
      </w:r>
      <w:r w:rsidRPr="00AA570F">
        <w:rPr>
          <w:rFonts w:ascii="Times New Roman" w:eastAsia="Times New Roman" w:hAnsi="Times New Roman" w:cs="Times New Roman"/>
          <w:sz w:val="24"/>
        </w:rPr>
        <w:t xml:space="preserve"> </w:t>
      </w:r>
      <w:r w:rsidRPr="00AA570F">
        <w:rPr>
          <w:rFonts w:ascii="Times New Roman" w:hAnsi="Times New Roman"/>
          <w:sz w:val="24"/>
          <w:szCs w:val="24"/>
        </w:rPr>
        <w:t>расширять представление о школе,  о том, с чем познакомятся в школе. Вызвать желание учиться в школе. Знакомить с профессиями людей, работающих в школе. Воспитывать уважение к профессиям школьных работников.</w:t>
      </w:r>
    </w:p>
    <w:p w:rsidR="00443FE7" w:rsidRDefault="00443FE7" w:rsidP="00C606ED">
      <w:pPr>
        <w:rPr>
          <w:rFonts w:ascii="Times New Roman" w:eastAsia="Times New Roman" w:hAnsi="Times New Roman" w:cs="Times New Roman"/>
          <w:b/>
          <w:color w:val="0070C0"/>
          <w:sz w:val="24"/>
        </w:rPr>
      </w:pPr>
    </w:p>
    <w:p w:rsidR="00921236" w:rsidRPr="00842A1A" w:rsidRDefault="00842A1A" w:rsidP="00E15619">
      <w:pPr>
        <w:pStyle w:val="a9"/>
        <w:numPr>
          <w:ilvl w:val="1"/>
          <w:numId w:val="6"/>
        </w:numPr>
        <w:spacing w:before="195" w:beforeAutospacing="0" w:after="195" w:afterAutospacing="0"/>
        <w:rPr>
          <w:b/>
        </w:rPr>
      </w:pPr>
      <w:r w:rsidRPr="00842A1A">
        <w:rPr>
          <w:b/>
        </w:rPr>
        <w:t xml:space="preserve">  Перечень методических пособий (для реализации основной части и части ГДО)</w:t>
      </w:r>
    </w:p>
    <w:p w:rsidR="00C606ED" w:rsidRPr="000B6B53" w:rsidRDefault="00C606ED" w:rsidP="00C606E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842A1A" w:rsidRPr="00842A1A" w:rsidRDefault="00842A1A" w:rsidP="00842A1A">
      <w:pPr>
        <w:tabs>
          <w:tab w:val="left" w:pos="2220"/>
          <w:tab w:val="center" w:pos="728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b/>
          <w:sz w:val="24"/>
          <w:szCs w:val="24"/>
        </w:rPr>
        <w:t>Методическое обеспечение Программы</w:t>
      </w:r>
    </w:p>
    <w:p w:rsidR="00842A1A" w:rsidRPr="00842A1A" w:rsidRDefault="00842A1A" w:rsidP="00842A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b/>
          <w:sz w:val="24"/>
          <w:szCs w:val="24"/>
        </w:rPr>
        <w:t>Перечень программ и технологий  ГДО</w:t>
      </w:r>
    </w:p>
    <w:p w:rsidR="00842A1A" w:rsidRPr="00842A1A" w:rsidRDefault="00842A1A" w:rsidP="00E15619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 xml:space="preserve">Основная образовательная программа  ГДО </w:t>
      </w:r>
      <w:smartTag w:uri="urn:schemas-microsoft-com:office:smarttags" w:element="metricconverter">
        <w:smartTagPr>
          <w:attr w:name="ProductID" w:val="2015 г"/>
        </w:smartTagPr>
        <w:r w:rsidRPr="00842A1A">
          <w:rPr>
            <w:rFonts w:ascii="Times New Roman" w:eastAsia="Times New Roman" w:hAnsi="Times New Roman" w:cs="Times New Roman"/>
            <w:sz w:val="24"/>
            <w:szCs w:val="24"/>
          </w:rPr>
          <w:t>2015 г</w:t>
        </w:r>
      </w:smartTag>
      <w:r w:rsidRPr="00842A1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007D7" w:rsidRPr="00A007D7" w:rsidRDefault="00842A1A" w:rsidP="00E15619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Примерная основная общеобразовательная программа дошкольного образования «От рождения до школы» под редакци</w:t>
      </w:r>
      <w:r w:rsidR="00A007D7">
        <w:rPr>
          <w:rFonts w:ascii="Times New Roman" w:eastAsia="Times New Roman" w:hAnsi="Times New Roman" w:cs="Times New Roman"/>
          <w:sz w:val="24"/>
          <w:szCs w:val="24"/>
        </w:rPr>
        <w:t xml:space="preserve">ей  Н.Е.Веракса, Т.С.Комарова, </w:t>
      </w:r>
      <w:r w:rsidRPr="00842A1A">
        <w:rPr>
          <w:rFonts w:ascii="Times New Roman" w:eastAsia="Times New Roman" w:hAnsi="Times New Roman" w:cs="Times New Roman"/>
          <w:sz w:val="24"/>
          <w:szCs w:val="24"/>
        </w:rPr>
        <w:t xml:space="preserve">Васильева. –М., «Мозаика-Синтез» </w:t>
      </w:r>
      <w:smartTag w:uri="urn:schemas-microsoft-com:office:smarttags" w:element="metricconverter">
        <w:smartTagPr>
          <w:attr w:name="ProductID" w:val="2014 г"/>
        </w:smartTagPr>
        <w:r w:rsidRPr="00842A1A">
          <w:rPr>
            <w:rFonts w:ascii="Times New Roman" w:eastAsia="Times New Roman" w:hAnsi="Times New Roman" w:cs="Times New Roman"/>
            <w:sz w:val="24"/>
            <w:szCs w:val="24"/>
          </w:rPr>
          <w:t>2014 г</w:t>
        </w:r>
      </w:smartTag>
    </w:p>
    <w:p w:rsidR="00A007D7" w:rsidRPr="00A007D7" w:rsidRDefault="00842A1A" w:rsidP="00E15619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07D7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«Люби и знай свой родной край» «Патриотическое воспитание детей 4-6 лет»</w:t>
      </w:r>
      <w:r w:rsidRPr="00A007D7">
        <w:rPr>
          <w:rFonts w:ascii="Times New Roman" w:eastAsia="Times New Roman" w:hAnsi="Times New Roman" w:cs="Times New Roman"/>
          <w:sz w:val="24"/>
          <w:szCs w:val="24"/>
        </w:rPr>
        <w:t xml:space="preserve"> авторы Комратова Н.Г., Грибова Л.Ф., пособие </w:t>
      </w:r>
      <w:r w:rsidRPr="00A007D7">
        <w:rPr>
          <w:rFonts w:ascii="Times New Roman" w:eastAsia="Times New Roman" w:hAnsi="Times New Roman" w:cs="Times New Roman"/>
          <w:bCs/>
          <w:iCs/>
          <w:sz w:val="24"/>
          <w:szCs w:val="24"/>
        </w:rPr>
        <w:t>«Мы живем в России. Гражданско-патриотическое воспитание дошкольников»</w:t>
      </w:r>
      <w:r w:rsidRPr="00A007D7">
        <w:rPr>
          <w:rFonts w:ascii="Times New Roman" w:eastAsia="Times New Roman" w:hAnsi="Times New Roman" w:cs="Times New Roman"/>
          <w:sz w:val="24"/>
          <w:szCs w:val="24"/>
        </w:rPr>
        <w:t xml:space="preserve"> авторы Зеленова Н.Г., Осипова Л.Е.,  </w:t>
      </w:r>
      <w:r w:rsidR="00A007D7" w:rsidRPr="00A007D7">
        <w:rPr>
          <w:rFonts w:ascii="Times New Roman" w:hAnsi="Times New Roman" w:cs="Times New Roman"/>
          <w:sz w:val="24"/>
          <w:szCs w:val="24"/>
        </w:rPr>
        <w:t>План-программа работы по опытно-экспериментальной деятельности «Почемучки» помогают детям самим найти ответы на свои многочисленные вопросы. Для составления плана программы использовались пособия Веракса Н.Е., Галимов О.Р. «Познавательно-исследовательская деятельность дошкольников», В.В. Москаленко «Опытно-экспериментальная деятельность»  Соломенникова О. А. «Экологическое воспитание в детском саду» Программа и методические рекомендации 2-е изд. и другие.</w:t>
      </w:r>
      <w:r w:rsidRPr="00A007D7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842A1A" w:rsidRPr="00A007D7" w:rsidRDefault="00A007D7" w:rsidP="00E15619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007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42A1A" w:rsidRPr="00A007D7">
        <w:rPr>
          <w:rFonts w:ascii="Times New Roman" w:eastAsia="Times New Roman" w:hAnsi="Times New Roman" w:cs="Times New Roman"/>
          <w:sz w:val="24"/>
          <w:szCs w:val="24"/>
        </w:rPr>
        <w:t>«Основы безопасности детей дошкольного возраста» Н.Н.Авдеева, Р.Б.Стёркина М. «Просвещение» 2008г.</w:t>
      </w:r>
    </w:p>
    <w:p w:rsidR="00842A1A" w:rsidRPr="00842A1A" w:rsidRDefault="00842A1A" w:rsidP="0084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2A1A" w:rsidRPr="00842A1A" w:rsidRDefault="00842A1A" w:rsidP="0084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Программно-методическое обеспечение реализации образовательной области </w:t>
      </w:r>
    </w:p>
    <w:p w:rsidR="00842A1A" w:rsidRPr="00842A1A" w:rsidRDefault="00842A1A" w:rsidP="0084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b/>
          <w:sz w:val="24"/>
          <w:szCs w:val="24"/>
        </w:rPr>
        <w:t>«Физическое развитие»</w:t>
      </w:r>
    </w:p>
    <w:p w:rsidR="00842A1A" w:rsidRPr="00842A1A" w:rsidRDefault="00842A1A" w:rsidP="0084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2A1A" w:rsidRPr="00842A1A" w:rsidRDefault="00842A1A" w:rsidP="00842A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Л.И.Пензулаева. Физкультурные  занятия с детьми 2 – 7 лет. Программа и методические рекомендации/ М, Мозаика – Синтез, 2009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Пензулаева Л. И. Физкультурные занятия в детском саду. Вторая младшая группа. — М.:Мозаика-Синтез, 2013г..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Пензулаева Л. И. Физкультурные занятия в детском саду. Средняя груп-за.-М.: Мозаика-Синтез, 2013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Пензулаева Л.И. Физкультурные занятия в детском саду. Старшая группа. - М.: Мозаика-Синтез, 2013.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Пензулаева Л. И. Оздоровительная гимнастика для детей 3-7 лет. — М.: Мозаика-Синтез, 2010.</w:t>
      </w:r>
    </w:p>
    <w:p w:rsidR="00842A1A" w:rsidRPr="00842A1A" w:rsidRDefault="00842A1A" w:rsidP="0084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2A1A" w:rsidRPr="00842A1A" w:rsidRDefault="00842A1A" w:rsidP="0084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2A1A" w:rsidRPr="00842A1A" w:rsidRDefault="00842A1A" w:rsidP="0084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b/>
          <w:sz w:val="24"/>
          <w:szCs w:val="24"/>
        </w:rPr>
        <w:t>Программно-методическое обеспечение реализации образовательной области</w:t>
      </w:r>
    </w:p>
    <w:p w:rsidR="00842A1A" w:rsidRPr="00842A1A" w:rsidRDefault="00842A1A" w:rsidP="0084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b/>
          <w:sz w:val="24"/>
          <w:szCs w:val="24"/>
        </w:rPr>
        <w:t xml:space="preserve"> «Социально-коммуникативное развитие»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Губанова Н. Ф. Игровая деятельность в детском саду. — М.: Мозаика-Синтез 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Губанова Н. Ф. Развитие игровой деятельности. Система работы во второй младшей группе детского сада. — М.: Мозаика-Синтез, 2008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Гу6анова Н. Ф. Развитие игровой деятельности. Система работы в средней группе детского сада. —М,: Мозаика-Синтез, 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Зацепина М. Б. Дни воинской славы. Патриотическое воспитание дошкольников. — М.:Мозаика-Синтез, 2008.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Петрова В. И., Стульник Т.Д. Нравственное воспитание в детском саду.-М.: Мозаика-Синтез, 2010.</w:t>
      </w:r>
    </w:p>
    <w:p w:rsidR="00842A1A" w:rsidRPr="00842A1A" w:rsidRDefault="00842A1A" w:rsidP="00842A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Петрова В. И., Стульник Т. Д. Этические беседы с детьми 4-7 лет. — М.: - Мозаика-Синтез, 2007</w:t>
      </w:r>
    </w:p>
    <w:p w:rsidR="00842A1A" w:rsidRPr="00842A1A" w:rsidRDefault="00842A1A" w:rsidP="00842A1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основ безопасности у дошкольников. Для занятий с детьми 2-7 лет. ФГОС, </w:t>
      </w:r>
      <w:smartTag w:uri="urn:schemas-microsoft-com:office:smarttags" w:element="metricconverter">
        <w:smartTagPr>
          <w:attr w:name="ProductID" w:val="2014 г"/>
        </w:smartTagPr>
        <w:r w:rsidRPr="00842A1A">
          <w:rPr>
            <w:rFonts w:ascii="Times New Roman" w:eastAsia="Times New Roman" w:hAnsi="Times New Roman" w:cs="Times New Roman"/>
            <w:sz w:val="24"/>
            <w:szCs w:val="24"/>
          </w:rPr>
          <w:t>2014 г</w:t>
        </w:r>
      </w:smartTag>
      <w:r w:rsidRPr="00842A1A">
        <w:rPr>
          <w:rFonts w:ascii="Times New Roman" w:eastAsia="Times New Roman" w:hAnsi="Times New Roman" w:cs="Times New Roman"/>
          <w:sz w:val="24"/>
          <w:szCs w:val="24"/>
        </w:rPr>
        <w:t>. Белая К.Ю.</w:t>
      </w:r>
    </w:p>
    <w:p w:rsidR="00842A1A" w:rsidRPr="00842A1A" w:rsidRDefault="00842A1A" w:rsidP="00842A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Программа «Светофор» - Т. И. Данилова, -М.Скрипторий  2010г</w:t>
      </w:r>
    </w:p>
    <w:p w:rsidR="00842A1A" w:rsidRPr="00842A1A" w:rsidRDefault="00842A1A" w:rsidP="00842A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Саулина Т.Ф.</w:t>
      </w:r>
      <w:r w:rsidRPr="00842A1A">
        <w:rPr>
          <w:rFonts w:ascii="Times New Roman" w:eastAsia="Times New Roman" w:hAnsi="Times New Roman" w:cs="Times New Roman"/>
          <w:sz w:val="24"/>
          <w:szCs w:val="24"/>
        </w:rPr>
        <w:tab/>
        <w:t>Три сигнала светофора. Ознакомление дошкольников с правилами дорожного движения. Для детей 5-7 лет. М. Мозаика-Синтез.2005.</w:t>
      </w:r>
    </w:p>
    <w:p w:rsidR="00842A1A" w:rsidRPr="00842A1A" w:rsidRDefault="00842A1A" w:rsidP="00842A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2A1A" w:rsidRPr="00842A1A" w:rsidRDefault="00842A1A" w:rsidP="0084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2A1A" w:rsidRPr="00842A1A" w:rsidRDefault="00842A1A" w:rsidP="0084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Программно-методическое обеспечение реализации образовательной области </w:t>
      </w:r>
    </w:p>
    <w:p w:rsidR="00842A1A" w:rsidRPr="00842A1A" w:rsidRDefault="00842A1A" w:rsidP="0084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b/>
          <w:sz w:val="24"/>
          <w:szCs w:val="24"/>
        </w:rPr>
        <w:t>«Познавательное развитие»</w:t>
      </w:r>
    </w:p>
    <w:p w:rsidR="00842A1A" w:rsidRPr="00842A1A" w:rsidRDefault="00842A1A" w:rsidP="0084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2A1A" w:rsidRPr="00842A1A" w:rsidRDefault="00842A1A" w:rsidP="00842A1A">
      <w:pPr>
        <w:widowControl w:val="0"/>
        <w:tabs>
          <w:tab w:val="left" w:pos="-142"/>
          <w:tab w:val="num" w:pos="42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2A1A">
        <w:rPr>
          <w:rFonts w:ascii="Times New Roman" w:eastAsia="Times New Roman" w:hAnsi="Times New Roman" w:cs="Times New Roman"/>
          <w:sz w:val="24"/>
          <w:szCs w:val="24"/>
          <w:lang w:eastAsia="ar-SA"/>
        </w:rPr>
        <w:t>Помораева И.А., Позина В.А. Занятия по формированию элементарных математических представлений во второй младшей группе детского сада: Планы занятий. — М.: Мозаика-Синтез, 2010.</w:t>
      </w:r>
    </w:p>
    <w:p w:rsidR="00842A1A" w:rsidRPr="00842A1A" w:rsidRDefault="00842A1A" w:rsidP="00842A1A">
      <w:pPr>
        <w:widowControl w:val="0"/>
        <w:tabs>
          <w:tab w:val="left" w:pos="-142"/>
          <w:tab w:val="num" w:pos="42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2A1A">
        <w:rPr>
          <w:rFonts w:ascii="Times New Roman" w:eastAsia="Times New Roman" w:hAnsi="Times New Roman" w:cs="Times New Roman"/>
          <w:sz w:val="24"/>
          <w:szCs w:val="24"/>
          <w:lang w:eastAsia="ar-SA"/>
        </w:rPr>
        <w:t>Помораева И.А., Позина В.А. Занятия по формированию элементарных математических представлений в средней группе детского сада: Планы занятий. - М.: Мозаика-Синтез, 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  <w:lang w:eastAsia="ar-SA"/>
        </w:rPr>
        <w:t>Помораева И.А., Позина В.А. Занятия по формированию элементарных математических представлений в старшей группе детского сада: Планы занятий. - М.; Мозаика-Синтез, 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b/>
          <w:bCs/>
          <w:sz w:val="24"/>
          <w:szCs w:val="24"/>
        </w:rPr>
        <w:t>Плакаты большого формата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Цвет. —М.: Мозаика-Синтез, 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Форма. — М.: Мозаика-Синтез, 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Цифры, —М.: Мозаика-Синтез, 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Формирование целостной картины мира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Дыбина О. Б. Ребенок и окружающий мир. — М.: Мозаика-Синтез, 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Дыбина О. Б. Предметный мир как источник познания социальной действительности. —Самара, 1997.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Дыбина О. Б. Занятия по ознакомлению с окружающим миром во второй младшей группе детского сада. Конспекта занятий. — М.; Мозаика-Синтез, 2009.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Дыбина О. Б. Занятия по ознакомлению с окружающим миром в средней группе детского сада. Конспекты занятий.—М.: Мозаика-Синтез, 2009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Ривина Е. К. Знакомим дошкольников с семьей и родословной. — М.: Мозаика-Синтез,2009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Соломенникова О. А. Экологическое воспитание в детском саду. —М.:Мозаика-Синтез,2005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Соломенникова О. А. Занятия по формированию элементарных экологических представлений во второй младшей группе детского сада. —М.: Мозаика-Синтез, 2010.</w:t>
      </w:r>
    </w:p>
    <w:p w:rsidR="00842A1A" w:rsidRPr="00842A1A" w:rsidRDefault="00842A1A" w:rsidP="00842A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Соломенникова О. А Занятия по формированию элементарных экологических представлений. —М.: Мозаика-Синтез, 2010.</w:t>
      </w:r>
    </w:p>
    <w:p w:rsidR="00842A1A" w:rsidRPr="00842A1A" w:rsidRDefault="00842A1A" w:rsidP="00842A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 xml:space="preserve">Познавательно-исследовательская деятельность дошкольников. Для занятий с детьми 4-7 лет. Веракса Н.Е., Галимов О.П. ФГОС, </w:t>
      </w:r>
      <w:smartTag w:uri="urn:schemas-microsoft-com:office:smarttags" w:element="metricconverter">
        <w:smartTagPr>
          <w:attr w:name="ProductID" w:val="2014 г"/>
        </w:smartTagPr>
        <w:r w:rsidRPr="00842A1A">
          <w:rPr>
            <w:rFonts w:ascii="Times New Roman" w:eastAsia="Times New Roman" w:hAnsi="Times New Roman" w:cs="Times New Roman"/>
            <w:sz w:val="24"/>
            <w:szCs w:val="24"/>
          </w:rPr>
          <w:t>2014 г</w:t>
        </w:r>
      </w:smartTag>
      <w:r w:rsidRPr="00842A1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42A1A" w:rsidRPr="00842A1A" w:rsidRDefault="00842A1A" w:rsidP="00842A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b/>
          <w:bCs/>
          <w:sz w:val="24"/>
          <w:szCs w:val="24"/>
        </w:rPr>
        <w:t>Серия «Мир в картинках» (предметный мир)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Авиация. - М.: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Автомобильный транспорт. — М.: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Бытовая техника. —М.: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Водный транспорт. — М.: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Инструменты домашнего мастера. — М.: Мозаика-Синтез, 2005-2010,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Музыкальные инструменты. —М.: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Офисная техника и оборудование. — М.: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Посуда. —М.: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Спортивный инвентарь. —М.: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Школьные принадлежности. — М.: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День Победы. -М.: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b/>
          <w:bCs/>
          <w:sz w:val="24"/>
          <w:szCs w:val="24"/>
        </w:rPr>
        <w:t>Серия «Мир в картинках» (мир природы)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Арктика и Антарктика. — М.: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Высоко в горах. - М.;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Деревья и листья. — М.: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Домашние животные. —М.;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Домашние птицы. — М.: Мозаика-Синтез, 2005—2010.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Животные — домашние питомцы. — М.: Мозаика-Синтез, 2005—2010.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Животные жарких стран. — М.: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Животные средней полосы, — М.: Мозаика-Синтез, 2005—2010.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Космос. — М.: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Морские обитатели. — М.;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Насекомые, —М.: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Овощи. —М.: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Рептилии и амфибии, —М.: Мозаика-Синтез, 2005—2010.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Собаки—друзья и помощники. —М.: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Фрукты.-М.;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Цветы. —М.: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Ягоды лесные. — М.;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Ягоды садовые, —М.: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b/>
          <w:bCs/>
          <w:sz w:val="24"/>
          <w:szCs w:val="24"/>
        </w:rPr>
        <w:t>Серия «Рассказы по картинкам»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Времена года. — М.: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Зима. - М.: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Осень. — М.: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 xml:space="preserve">Весна. </w:t>
      </w:r>
      <w:r w:rsidRPr="00842A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- М.: </w:t>
      </w:r>
      <w:r w:rsidRPr="00842A1A">
        <w:rPr>
          <w:rFonts w:ascii="Times New Roman" w:eastAsia="Times New Roman" w:hAnsi="Times New Roman" w:cs="Times New Roman"/>
          <w:sz w:val="24"/>
          <w:szCs w:val="24"/>
        </w:rPr>
        <w:t>Мозаика-Синтез, 2005-2010</w:t>
      </w:r>
      <w:r w:rsidRPr="00842A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Лето. - М.: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Колобок. - М.: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Курочка Ряба. — М.: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Репка. - М.: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Теремок. — М.: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Зимние виды спорта. — М.: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Летние виды спорта. — М.: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Распорядок дня. — М.;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Великая Отечественная война в произведениях художников. — М.; Мозаика-Синтез,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Защитники Отечества. — М.: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Кем быть. — М.'.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Профессии. - М.;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Мой дом. - М.;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Родная природа. — М.: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В деревне, — М.: Мозаика-Синтез, 2005-2010,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b/>
          <w:bCs/>
          <w:sz w:val="24"/>
          <w:szCs w:val="24"/>
        </w:rPr>
        <w:t>Плакаты большого формата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Овощи. - М.: Мозаика-Синтез, 2010.</w:t>
      </w:r>
    </w:p>
    <w:p w:rsidR="00842A1A" w:rsidRPr="00842A1A" w:rsidRDefault="00842A1A" w:rsidP="00842A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Фрукты. — М,: Мозаика-Синтез, 2010</w:t>
      </w:r>
    </w:p>
    <w:p w:rsidR="00842A1A" w:rsidRPr="00842A1A" w:rsidRDefault="00842A1A" w:rsidP="00842A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2A1A" w:rsidRPr="00842A1A" w:rsidRDefault="00842A1A" w:rsidP="0084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b/>
          <w:sz w:val="24"/>
          <w:szCs w:val="24"/>
        </w:rPr>
        <w:t>Программно-методическое обеспечение реализации образовательной области</w:t>
      </w:r>
    </w:p>
    <w:p w:rsidR="00842A1A" w:rsidRPr="00842A1A" w:rsidRDefault="00842A1A" w:rsidP="0084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b/>
          <w:sz w:val="24"/>
          <w:szCs w:val="24"/>
        </w:rPr>
        <w:t xml:space="preserve"> «Речевое  развитие»</w:t>
      </w:r>
    </w:p>
    <w:p w:rsidR="00842A1A" w:rsidRPr="00842A1A" w:rsidRDefault="00842A1A" w:rsidP="0084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Гербова В. В. Развитие речи в детском саду. — М.: Мозаика-Синтез, 2005.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Гербова В. В. Занятия по развитию речи в первой младшей труппе детского сада. —М.;Мозаика-Синтез, 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Гербова В. В. Занятия по развитию речи во второй младшей группе детского сада. - М.:Мозаика-Синтез, 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Гербова В. В. Занятия по развитию речи в средней группе детского сада. — М.: Мозаика-Синтез, 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Гербова В. В. Занятия по развитию речи в старшей группе детского са-да.-М.: Мозаика-Синтез, 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Гербова В. В. Развитие речи в разновозрастной группе детского сада. Старшая разновозрастная группа. — М.: Мозаика-Синтез, 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Максаков А. И. Правильно ли говорит ваш ребенок. — М.; Мозаика-Синтез. 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Максаков А. И. Воспитание звуковой культуры речи дошкольников,— М.; Мозаика-Синтез, 2010</w:t>
      </w:r>
    </w:p>
    <w:p w:rsidR="00842A1A" w:rsidRPr="00842A1A" w:rsidRDefault="00842A1A" w:rsidP="00842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Гербова В.В. Приобщение детей к художественной литературе. — М.,Мозаика-Синтез, 2005.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Книга для чтения в детском саду и дома. Хрестоматия. 2-4 года / Сост. В. В. Гербова, Н.П. Ильчук и др. - М., 2005.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Книга для чтения в детском саду и дома. Хрестоматия. 4-5 лет / Сост. В. В. Гербова, Н.П. Ильчук и др. - М., 2005.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Книга для чтения в детском саду и дома. Хрестоматия. 5-7 лет / Сост. В. В. Гербова, Н.П. Ильчук и др. — М., 2005.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b/>
          <w:bCs/>
          <w:sz w:val="24"/>
          <w:szCs w:val="24"/>
        </w:rPr>
        <w:t>Плакаты большого формата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Буквы. —М.: Мозаика-Синтез, 2010.</w:t>
      </w:r>
    </w:p>
    <w:p w:rsidR="00842A1A" w:rsidRPr="00842A1A" w:rsidRDefault="00842A1A" w:rsidP="00842A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2A1A" w:rsidRPr="00842A1A" w:rsidRDefault="00842A1A" w:rsidP="0084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2A1A" w:rsidRPr="00842A1A" w:rsidRDefault="00842A1A" w:rsidP="0084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b/>
          <w:sz w:val="24"/>
          <w:szCs w:val="24"/>
        </w:rPr>
        <w:t>Программно-методическое обеспечение реализации образовательной области</w:t>
      </w:r>
    </w:p>
    <w:p w:rsidR="00842A1A" w:rsidRPr="00842A1A" w:rsidRDefault="00842A1A" w:rsidP="0084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b/>
          <w:sz w:val="24"/>
          <w:szCs w:val="24"/>
        </w:rPr>
        <w:t xml:space="preserve"> «Художественно-эстетическое развитие»</w:t>
      </w:r>
    </w:p>
    <w:p w:rsidR="00842A1A" w:rsidRPr="00842A1A" w:rsidRDefault="00842A1A" w:rsidP="0084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2A1A" w:rsidRPr="00842A1A" w:rsidRDefault="00842A1A" w:rsidP="0084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Комарова Т. С. Занятия по изобразительной деятельности во второй младшей детского сада. Конспекты занятий. — М.: Мозаика-Синтез, 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Комарова Т. С. Занятия по изобразительной деятельности в средней группе детского сада. Конспекты занятий. — М.: Мозаика-Синтез, 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Комарова Т. С. Занятия по изобразительной деятельности в старшей группе детского сада. Конспекты занятий. — М.: Мозаика-Синтез, 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Комарова Т. С. Изобразительная деятельность в детском саду. — М.: Мозаика- Синтез, 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Соломенникова О. А. Радость творчества. Ознакомление детей 5-7 лет с народным искусством. — М.: Мозаика-Синтез, 2010.</w:t>
      </w:r>
    </w:p>
    <w:p w:rsidR="00842A1A" w:rsidRPr="00842A1A" w:rsidRDefault="00842A1A" w:rsidP="00842A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ЗацепинаМ.Б. Музыкальное воспитание в детском саду. –М.: Мозаика-Синтез. 2005г</w:t>
      </w:r>
    </w:p>
    <w:p w:rsidR="00842A1A" w:rsidRPr="00842A1A" w:rsidRDefault="00842A1A" w:rsidP="00842A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Зацепина М.Б. Культурно-досуговая деятельность.-М.:  Мозаика-Синтез. 2004г.</w:t>
      </w:r>
    </w:p>
    <w:p w:rsidR="00842A1A" w:rsidRPr="00842A1A" w:rsidRDefault="00842A1A" w:rsidP="00842A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Зацепина М.Б., Антонова Т.В. Праздники и развлечения в детском саду. – М.: Мозаика-Синтез, 2010г.</w:t>
      </w:r>
    </w:p>
    <w:p w:rsidR="00842A1A" w:rsidRPr="00842A1A" w:rsidRDefault="00842A1A" w:rsidP="00842A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Мерзлякова С.И.,  Комалькова Е.Ю. Фольклорные праздники для детей дошкольного и младшего школьного возраста -М., «Владос» 2001г.</w:t>
      </w:r>
    </w:p>
    <w:p w:rsidR="00842A1A" w:rsidRPr="00842A1A" w:rsidRDefault="00842A1A" w:rsidP="00842A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Зарецкая Н.В. Календарные музыкальные праздники для детей раннего и младшего дошкольного возраста –М.:Айрис-пресс 2003г.-136с.</w:t>
      </w:r>
    </w:p>
    <w:p w:rsidR="00842A1A" w:rsidRPr="00842A1A" w:rsidRDefault="00842A1A" w:rsidP="00842A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Зарецкая Н.В. Календарные музыкальные праздники для детей старшего дошкольного возраста –М.:Айрис-пресс 2004г.-180с.</w:t>
      </w:r>
    </w:p>
    <w:p w:rsidR="00842A1A" w:rsidRPr="00842A1A" w:rsidRDefault="00842A1A" w:rsidP="00842A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Зарецкая Н.В. Праздники и развлечения  для детей младшего дошкольного возраста –М.:Айрис-пресс 2004г.-180с.</w:t>
      </w:r>
    </w:p>
    <w:p w:rsidR="00842A1A" w:rsidRPr="00842A1A" w:rsidRDefault="00842A1A" w:rsidP="00842A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Куцакова Л.В. « Конструирование и художественный труд в детском саду»,   ООО «ТЦ Сфера»2005 – 212с.</w:t>
      </w:r>
    </w:p>
    <w:p w:rsidR="00842A1A" w:rsidRPr="00842A1A" w:rsidRDefault="00842A1A" w:rsidP="00842A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Куцакова Л. В. Занятия по конструированию из строительного материала в средней группе детского сада. —М.: Мозаика-Синтез, 2006</w:t>
      </w:r>
    </w:p>
    <w:p w:rsidR="00842A1A" w:rsidRPr="00842A1A" w:rsidRDefault="00842A1A" w:rsidP="00842A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Куцакова Л. В. Занятия по конструированию из  строительного материала в старшей группе детского сада. — М.: Мозаика-Синтез, 2006</w:t>
      </w:r>
    </w:p>
    <w:p w:rsidR="00842A1A" w:rsidRPr="00842A1A" w:rsidRDefault="00842A1A" w:rsidP="00842A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Куцакова Л. В. Занятия по конструированию из строительного материала в подготовительной к школе группе детского сада. —М.; Мозаика-Синтез, 2010.</w:t>
      </w:r>
    </w:p>
    <w:p w:rsidR="00842A1A" w:rsidRPr="00842A1A" w:rsidRDefault="00842A1A" w:rsidP="00842A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 xml:space="preserve"> Конструирование из строительного материала. Подготовительная к школе группа. Для занятий с детьми 6-7 лет. Методическое пособие. ФГОС, </w:t>
      </w:r>
      <w:smartTag w:uri="urn:schemas-microsoft-com:office:smarttags" w:element="metricconverter">
        <w:smartTagPr>
          <w:attr w:name="ProductID" w:val="2014 г"/>
        </w:smartTagPr>
        <w:r w:rsidRPr="00842A1A">
          <w:rPr>
            <w:rFonts w:ascii="Times New Roman" w:eastAsia="Times New Roman" w:hAnsi="Times New Roman" w:cs="Times New Roman"/>
            <w:sz w:val="24"/>
            <w:szCs w:val="24"/>
          </w:rPr>
          <w:t>2014 г</w:t>
        </w:r>
      </w:smartTag>
    </w:p>
    <w:p w:rsidR="00842A1A" w:rsidRPr="00842A1A" w:rsidRDefault="00842A1A" w:rsidP="00842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 xml:space="preserve">Т. С. Комарова «Детское художественное творчество. Методическое пособие для работы с детьми 2-7 лет» М.: Мозаика – Синтез, 2006 (методическое пособие). 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Куцакова Л. В. Конструирование и ручной труд в детском саду. — М.: Мозаика-Синтез,2008.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b/>
          <w:bCs/>
          <w:sz w:val="24"/>
          <w:szCs w:val="24"/>
        </w:rPr>
        <w:t>Серия «Мир в картинках»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Филимоновская народная игрушка. — М.: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Городецкая роспись по дереву. — М,: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Полхов-Майдан. - М.: Мозаика-Синтез, 2005-2010. :i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Каргополь —народная игрушка. —М,: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Дымковская игрушка. - М.: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Хохлома, —М.: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Гжель. - М.: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b/>
          <w:bCs/>
          <w:sz w:val="24"/>
          <w:szCs w:val="24"/>
        </w:rPr>
        <w:t>Плакаты большого формата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Гжель. Изделия. —М.: Мозаика-Синтез, 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Гжель. Орнаменты. —М.: Мозаика-Синтез, 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Полхов-Майдан. Изделия.—М.: Мозаика-Синтез, 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Полхов-Майдан. Орнаменты.—М.: Мозаика-Синтез, 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Филимоновская свистулька. — М.: Мозаика-Синтез, 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Хохлома. Изделия.— М.: Мозаика-Синтез, 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Хохлома. Орнаменты. — М.: Мозаика- Синтез, 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Рабочие тетради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Волшебный пластилин. — М.: Мозаика-Синтез, 2005—2010.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Городецкая роспись. — М.: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Дымковская игрушка.— М.: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Филимоновская игрушка. —М.: Мозаика-Синтез, 2005-2010.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Хохломская роспись, —М.: Мозаика-Синтез, 2005-2010,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Простые узоры и орнаменты. — М.: Мозаика-Синтез, 2005-2010. *</w:t>
      </w:r>
    </w:p>
    <w:p w:rsidR="00842A1A" w:rsidRPr="00842A1A" w:rsidRDefault="00842A1A" w:rsidP="00842A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A1A">
        <w:rPr>
          <w:rFonts w:ascii="Times New Roman" w:eastAsia="Times New Roman" w:hAnsi="Times New Roman" w:cs="Times New Roman"/>
          <w:sz w:val="24"/>
          <w:szCs w:val="24"/>
        </w:rPr>
        <w:t>Сказочная Гжель. —M.: Мозаика-Синтез, 2005-2010,</w:t>
      </w:r>
    </w:p>
    <w:p w:rsidR="00842A1A" w:rsidRPr="00842A1A" w:rsidRDefault="00842A1A" w:rsidP="00842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2A1A" w:rsidRPr="00842A1A" w:rsidRDefault="00842A1A" w:rsidP="00842A1A">
      <w:pPr>
        <w:spacing w:after="0" w:line="240" w:lineRule="auto"/>
        <w:rPr>
          <w:rFonts w:ascii="Times New Roman" w:eastAsia="Times New Roman" w:hAnsi="Times New Roman" w:cs="Times New Roman"/>
          <w:b/>
          <w:color w:val="0070C0"/>
          <w:sz w:val="32"/>
          <w:szCs w:val="32"/>
        </w:rPr>
      </w:pPr>
    </w:p>
    <w:p w:rsidR="00C606ED" w:rsidRPr="007F0773" w:rsidRDefault="00C606ED" w:rsidP="00C606ED">
      <w:pPr>
        <w:rPr>
          <w:rFonts w:ascii="Times New Roman" w:eastAsia="Calibri" w:hAnsi="Times New Roman" w:cs="Times New Roman"/>
          <w:sz w:val="44"/>
          <w:szCs w:val="44"/>
        </w:rPr>
      </w:pPr>
    </w:p>
    <w:p w:rsidR="005A1A18" w:rsidRPr="007F0773" w:rsidRDefault="005A1A18">
      <w:pPr>
        <w:rPr>
          <w:sz w:val="44"/>
          <w:szCs w:val="44"/>
        </w:rPr>
      </w:pPr>
    </w:p>
    <w:sectPr w:rsidR="005A1A18" w:rsidRPr="007F0773" w:rsidSect="005A1A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3FEF" w:rsidRDefault="00DF3FEF" w:rsidP="00C606ED">
      <w:pPr>
        <w:spacing w:after="0" w:line="240" w:lineRule="auto"/>
      </w:pPr>
      <w:r>
        <w:separator/>
      </w:r>
    </w:p>
  </w:endnote>
  <w:endnote w:type="continuationSeparator" w:id="0">
    <w:p w:rsidR="00DF3FEF" w:rsidRDefault="00DF3FEF" w:rsidP="00C60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ssandra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3FEF" w:rsidRDefault="00DF3FEF" w:rsidP="00C606ED">
      <w:pPr>
        <w:spacing w:after="0" w:line="240" w:lineRule="auto"/>
      </w:pPr>
      <w:r>
        <w:separator/>
      </w:r>
    </w:p>
  </w:footnote>
  <w:footnote w:type="continuationSeparator" w:id="0">
    <w:p w:rsidR="00DF3FEF" w:rsidRDefault="00DF3FEF" w:rsidP="00C606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C7CE3"/>
    <w:multiLevelType w:val="hybridMultilevel"/>
    <w:tmpl w:val="B2D89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45A6B"/>
    <w:multiLevelType w:val="hybridMultilevel"/>
    <w:tmpl w:val="D5C2EF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C51A44"/>
    <w:multiLevelType w:val="hybridMultilevel"/>
    <w:tmpl w:val="9D5C4C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D197D"/>
    <w:multiLevelType w:val="hybridMultilevel"/>
    <w:tmpl w:val="3264A122"/>
    <w:lvl w:ilvl="0" w:tplc="2158A7C4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4" w15:restartNumberingAfterBreak="0">
    <w:nsid w:val="13DC1C7A"/>
    <w:multiLevelType w:val="hybridMultilevel"/>
    <w:tmpl w:val="0C265F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B191F"/>
    <w:multiLevelType w:val="hybridMultilevel"/>
    <w:tmpl w:val="0EEE2C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596593"/>
    <w:multiLevelType w:val="hybridMultilevel"/>
    <w:tmpl w:val="126870B4"/>
    <w:lvl w:ilvl="0" w:tplc="39D8956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09D6A26"/>
    <w:multiLevelType w:val="multilevel"/>
    <w:tmpl w:val="8828C8C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7" w:hanging="1800"/>
      </w:pPr>
      <w:rPr>
        <w:rFonts w:hint="default"/>
      </w:rPr>
    </w:lvl>
  </w:abstractNum>
  <w:abstractNum w:abstractNumId="8" w15:restartNumberingAfterBreak="0">
    <w:nsid w:val="2E786D28"/>
    <w:multiLevelType w:val="hybridMultilevel"/>
    <w:tmpl w:val="E1F4F67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9" w15:restartNumberingAfterBreak="0">
    <w:nsid w:val="2ED31489"/>
    <w:multiLevelType w:val="hybridMultilevel"/>
    <w:tmpl w:val="C49E68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474C6D"/>
    <w:multiLevelType w:val="hybridMultilevel"/>
    <w:tmpl w:val="82C05DC6"/>
    <w:lvl w:ilvl="0" w:tplc="041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1" w15:restartNumberingAfterBreak="0">
    <w:nsid w:val="37D9431D"/>
    <w:multiLevelType w:val="hybridMultilevel"/>
    <w:tmpl w:val="E474FC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4587F18"/>
    <w:multiLevelType w:val="hybridMultilevel"/>
    <w:tmpl w:val="FA90ED6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4B32314"/>
    <w:multiLevelType w:val="multilevel"/>
    <w:tmpl w:val="D42AC79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2160"/>
      </w:pPr>
      <w:rPr>
        <w:rFonts w:hint="default"/>
      </w:rPr>
    </w:lvl>
  </w:abstractNum>
  <w:abstractNum w:abstractNumId="14" w15:restartNumberingAfterBreak="0">
    <w:nsid w:val="54BE32B9"/>
    <w:multiLevelType w:val="hybridMultilevel"/>
    <w:tmpl w:val="604C9C6A"/>
    <w:lvl w:ilvl="0" w:tplc="949EF1FE">
      <w:start w:val="2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15" w15:restartNumberingAfterBreak="0">
    <w:nsid w:val="54FC12A0"/>
    <w:multiLevelType w:val="multilevel"/>
    <w:tmpl w:val="7F9AAD7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40" w:hanging="1800"/>
      </w:pPr>
      <w:rPr>
        <w:rFonts w:hint="default"/>
      </w:rPr>
    </w:lvl>
  </w:abstractNum>
  <w:abstractNum w:abstractNumId="16" w15:restartNumberingAfterBreak="0">
    <w:nsid w:val="571B6267"/>
    <w:multiLevelType w:val="hybridMultilevel"/>
    <w:tmpl w:val="C8145A06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86853C2"/>
    <w:multiLevelType w:val="hybridMultilevel"/>
    <w:tmpl w:val="F3A234EC"/>
    <w:lvl w:ilvl="0" w:tplc="74DA3432">
      <w:start w:val="2"/>
      <w:numFmt w:val="bullet"/>
      <w:lvlText w:val="-"/>
      <w:lvlJc w:val="left"/>
      <w:pPr>
        <w:ind w:left="1429" w:hanging="360"/>
      </w:pPr>
      <w:rPr>
        <w:rFonts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AA41A03"/>
    <w:multiLevelType w:val="hybridMultilevel"/>
    <w:tmpl w:val="4F0CD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F22970"/>
    <w:multiLevelType w:val="hybridMultilevel"/>
    <w:tmpl w:val="224AEEA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3661F1"/>
    <w:multiLevelType w:val="hybridMultilevel"/>
    <w:tmpl w:val="45B83A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366A77"/>
    <w:multiLevelType w:val="hybridMultilevel"/>
    <w:tmpl w:val="68B2EA7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33B09AC"/>
    <w:multiLevelType w:val="hybridMultilevel"/>
    <w:tmpl w:val="66C876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D521420"/>
    <w:multiLevelType w:val="hybridMultilevel"/>
    <w:tmpl w:val="00D693D8"/>
    <w:lvl w:ilvl="0" w:tplc="0419000F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7D6B4C"/>
    <w:multiLevelType w:val="hybridMultilevel"/>
    <w:tmpl w:val="67C8C7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DD80F87"/>
    <w:multiLevelType w:val="hybridMultilevel"/>
    <w:tmpl w:val="B7E0B7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E8B013C"/>
    <w:multiLevelType w:val="hybridMultilevel"/>
    <w:tmpl w:val="1FF45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1"/>
  </w:num>
  <w:num w:numId="4">
    <w:abstractNumId w:val="8"/>
  </w:num>
  <w:num w:numId="5">
    <w:abstractNumId w:val="20"/>
  </w:num>
  <w:num w:numId="6">
    <w:abstractNumId w:val="15"/>
  </w:num>
  <w:num w:numId="7">
    <w:abstractNumId w:val="3"/>
  </w:num>
  <w:num w:numId="8">
    <w:abstractNumId w:val="12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7"/>
  </w:num>
  <w:num w:numId="17">
    <w:abstractNumId w:val="21"/>
  </w:num>
  <w:num w:numId="18">
    <w:abstractNumId w:val="6"/>
  </w:num>
  <w:num w:numId="19">
    <w:abstractNumId w:val="17"/>
  </w:num>
  <w:num w:numId="20">
    <w:abstractNumId w:val="18"/>
  </w:num>
  <w:num w:numId="21">
    <w:abstractNumId w:val="10"/>
  </w:num>
  <w:num w:numId="22">
    <w:abstractNumId w:val="2"/>
  </w:num>
  <w:num w:numId="23">
    <w:abstractNumId w:val="13"/>
  </w:num>
  <w:num w:numId="2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6ED"/>
    <w:rsid w:val="00044CDC"/>
    <w:rsid w:val="00061AB2"/>
    <w:rsid w:val="00097A83"/>
    <w:rsid w:val="000A7924"/>
    <w:rsid w:val="000E0CE8"/>
    <w:rsid w:val="000F080E"/>
    <w:rsid w:val="00124552"/>
    <w:rsid w:val="00127B8F"/>
    <w:rsid w:val="00140FB3"/>
    <w:rsid w:val="00150834"/>
    <w:rsid w:val="001609D7"/>
    <w:rsid w:val="00181438"/>
    <w:rsid w:val="001871C2"/>
    <w:rsid w:val="0019188C"/>
    <w:rsid w:val="001A22B6"/>
    <w:rsid w:val="001A28F8"/>
    <w:rsid w:val="001A6DEB"/>
    <w:rsid w:val="001A7A9F"/>
    <w:rsid w:val="001F2D2C"/>
    <w:rsid w:val="001F5349"/>
    <w:rsid w:val="00205B74"/>
    <w:rsid w:val="00215A42"/>
    <w:rsid w:val="002260EE"/>
    <w:rsid w:val="002400EE"/>
    <w:rsid w:val="00242D6F"/>
    <w:rsid w:val="002431FA"/>
    <w:rsid w:val="002565D4"/>
    <w:rsid w:val="00266388"/>
    <w:rsid w:val="00266EC2"/>
    <w:rsid w:val="00281EA6"/>
    <w:rsid w:val="002835F4"/>
    <w:rsid w:val="0029069F"/>
    <w:rsid w:val="002939C4"/>
    <w:rsid w:val="002B616B"/>
    <w:rsid w:val="00302728"/>
    <w:rsid w:val="003044D3"/>
    <w:rsid w:val="003671A7"/>
    <w:rsid w:val="003968BD"/>
    <w:rsid w:val="003A3277"/>
    <w:rsid w:val="003B2012"/>
    <w:rsid w:val="003C0D62"/>
    <w:rsid w:val="003D2938"/>
    <w:rsid w:val="003E31A3"/>
    <w:rsid w:val="00405B0C"/>
    <w:rsid w:val="00416E2C"/>
    <w:rsid w:val="0043713B"/>
    <w:rsid w:val="00442565"/>
    <w:rsid w:val="00443FE7"/>
    <w:rsid w:val="00446FF2"/>
    <w:rsid w:val="00447711"/>
    <w:rsid w:val="0048658C"/>
    <w:rsid w:val="004916F2"/>
    <w:rsid w:val="0049492A"/>
    <w:rsid w:val="00496352"/>
    <w:rsid w:val="004C52B4"/>
    <w:rsid w:val="004D7EA9"/>
    <w:rsid w:val="00523D08"/>
    <w:rsid w:val="00541247"/>
    <w:rsid w:val="00552839"/>
    <w:rsid w:val="005A1A18"/>
    <w:rsid w:val="005A51D6"/>
    <w:rsid w:val="005C2A63"/>
    <w:rsid w:val="005C51EE"/>
    <w:rsid w:val="005D1E34"/>
    <w:rsid w:val="005D5307"/>
    <w:rsid w:val="006009CC"/>
    <w:rsid w:val="00607AFD"/>
    <w:rsid w:val="0064686E"/>
    <w:rsid w:val="00655473"/>
    <w:rsid w:val="006557A1"/>
    <w:rsid w:val="0067250D"/>
    <w:rsid w:val="006756AC"/>
    <w:rsid w:val="006A6FF0"/>
    <w:rsid w:val="006C77B2"/>
    <w:rsid w:val="006D13D9"/>
    <w:rsid w:val="006D1526"/>
    <w:rsid w:val="006F0A23"/>
    <w:rsid w:val="00720C74"/>
    <w:rsid w:val="007234B6"/>
    <w:rsid w:val="00735B25"/>
    <w:rsid w:val="00744C18"/>
    <w:rsid w:val="0078424B"/>
    <w:rsid w:val="0078772F"/>
    <w:rsid w:val="007960C5"/>
    <w:rsid w:val="007D7ABC"/>
    <w:rsid w:val="007E3A9A"/>
    <w:rsid w:val="007E62C5"/>
    <w:rsid w:val="007E7407"/>
    <w:rsid w:val="007F0773"/>
    <w:rsid w:val="007F3B45"/>
    <w:rsid w:val="0080260E"/>
    <w:rsid w:val="0080465F"/>
    <w:rsid w:val="00807B22"/>
    <w:rsid w:val="00842A1A"/>
    <w:rsid w:val="00844F36"/>
    <w:rsid w:val="00845FDC"/>
    <w:rsid w:val="00847440"/>
    <w:rsid w:val="008577A8"/>
    <w:rsid w:val="00886567"/>
    <w:rsid w:val="00890ADF"/>
    <w:rsid w:val="008978D8"/>
    <w:rsid w:val="008A20DE"/>
    <w:rsid w:val="008B4F71"/>
    <w:rsid w:val="008C6078"/>
    <w:rsid w:val="008E550C"/>
    <w:rsid w:val="008E7135"/>
    <w:rsid w:val="008F69B3"/>
    <w:rsid w:val="009127BC"/>
    <w:rsid w:val="00921236"/>
    <w:rsid w:val="009573D6"/>
    <w:rsid w:val="00957518"/>
    <w:rsid w:val="009766FE"/>
    <w:rsid w:val="00986B78"/>
    <w:rsid w:val="009C6F1A"/>
    <w:rsid w:val="009D1CE6"/>
    <w:rsid w:val="009F33FF"/>
    <w:rsid w:val="00A007D7"/>
    <w:rsid w:val="00A17ADC"/>
    <w:rsid w:val="00A66285"/>
    <w:rsid w:val="00A847A8"/>
    <w:rsid w:val="00AA405F"/>
    <w:rsid w:val="00AA570F"/>
    <w:rsid w:val="00AD4C34"/>
    <w:rsid w:val="00AF16B3"/>
    <w:rsid w:val="00AF2860"/>
    <w:rsid w:val="00B3001D"/>
    <w:rsid w:val="00B32B94"/>
    <w:rsid w:val="00B41803"/>
    <w:rsid w:val="00B4595B"/>
    <w:rsid w:val="00B63238"/>
    <w:rsid w:val="00B8426D"/>
    <w:rsid w:val="00B8708E"/>
    <w:rsid w:val="00BF49FF"/>
    <w:rsid w:val="00BF6D0C"/>
    <w:rsid w:val="00C201E4"/>
    <w:rsid w:val="00C53EEF"/>
    <w:rsid w:val="00C548E3"/>
    <w:rsid w:val="00C606ED"/>
    <w:rsid w:val="00D1006A"/>
    <w:rsid w:val="00D35CD6"/>
    <w:rsid w:val="00D410F3"/>
    <w:rsid w:val="00D821B2"/>
    <w:rsid w:val="00DB352C"/>
    <w:rsid w:val="00DC0042"/>
    <w:rsid w:val="00DE37B2"/>
    <w:rsid w:val="00DF124C"/>
    <w:rsid w:val="00DF3FEF"/>
    <w:rsid w:val="00E03091"/>
    <w:rsid w:val="00E035B5"/>
    <w:rsid w:val="00E15619"/>
    <w:rsid w:val="00E54566"/>
    <w:rsid w:val="00E77078"/>
    <w:rsid w:val="00E93F89"/>
    <w:rsid w:val="00E9799C"/>
    <w:rsid w:val="00F174D9"/>
    <w:rsid w:val="00F204B4"/>
    <w:rsid w:val="00F25B94"/>
    <w:rsid w:val="00F45274"/>
    <w:rsid w:val="00F5296E"/>
    <w:rsid w:val="00F54D11"/>
    <w:rsid w:val="00F57A2D"/>
    <w:rsid w:val="00F60987"/>
    <w:rsid w:val="00F67D9B"/>
    <w:rsid w:val="00F77EC7"/>
    <w:rsid w:val="00F9186A"/>
    <w:rsid w:val="00F923EE"/>
    <w:rsid w:val="00FA5101"/>
    <w:rsid w:val="00FA6ED2"/>
    <w:rsid w:val="00FE60B3"/>
    <w:rsid w:val="00FF4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D3273B0-8D3B-4543-AB0C-39DB39953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6E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06ED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C606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606ED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606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606ED"/>
    <w:rPr>
      <w:rFonts w:eastAsiaTheme="minorEastAsia"/>
      <w:lang w:eastAsia="ru-RU"/>
    </w:rPr>
  </w:style>
  <w:style w:type="table" w:styleId="a8">
    <w:name w:val="Table Grid"/>
    <w:basedOn w:val="a1"/>
    <w:rsid w:val="00C53E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890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uiPriority w:val="22"/>
    <w:qFormat/>
    <w:rsid w:val="00890ADF"/>
    <w:rPr>
      <w:b/>
      <w:bCs/>
    </w:rPr>
  </w:style>
  <w:style w:type="paragraph" w:styleId="ab">
    <w:name w:val="No Spacing"/>
    <w:link w:val="ac"/>
    <w:uiPriority w:val="99"/>
    <w:qFormat/>
    <w:rsid w:val="00890ADF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5C51EE"/>
  </w:style>
  <w:style w:type="character" w:customStyle="1" w:styleId="ac">
    <w:name w:val="Без интервала Знак"/>
    <w:basedOn w:val="a0"/>
    <w:link w:val="ab"/>
    <w:uiPriority w:val="99"/>
    <w:locked/>
    <w:rsid w:val="005D1E34"/>
    <w:rPr>
      <w:rFonts w:eastAsiaTheme="minorEastAsia"/>
      <w:lang w:eastAsia="ru-RU"/>
    </w:rPr>
  </w:style>
  <w:style w:type="paragraph" w:customStyle="1" w:styleId="Style1">
    <w:name w:val="Style1"/>
    <w:basedOn w:val="a"/>
    <w:uiPriority w:val="99"/>
    <w:rsid w:val="005D1E34"/>
    <w:pPr>
      <w:widowControl w:val="0"/>
      <w:autoSpaceDE w:val="0"/>
      <w:autoSpaceDN w:val="0"/>
      <w:adjustRightInd w:val="0"/>
      <w:spacing w:after="0" w:line="586" w:lineRule="exact"/>
      <w:jc w:val="center"/>
    </w:pPr>
    <w:rPr>
      <w:rFonts w:ascii="Tahoma" w:eastAsia="Times New Roman" w:hAnsi="Tahoma" w:cs="Tahoma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405B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05B0C"/>
    <w:rPr>
      <w:rFonts w:ascii="Segoe UI" w:eastAsiaTheme="minorEastAsia" w:hAnsi="Segoe UI" w:cs="Segoe UI"/>
      <w:sz w:val="18"/>
      <w:szCs w:val="18"/>
      <w:lang w:eastAsia="ru-RU"/>
    </w:rPr>
  </w:style>
  <w:style w:type="character" w:styleId="af">
    <w:name w:val="Emphasis"/>
    <w:basedOn w:val="a0"/>
    <w:uiPriority w:val="20"/>
    <w:qFormat/>
    <w:rsid w:val="006D13D9"/>
    <w:rPr>
      <w:i/>
      <w:iCs/>
    </w:rPr>
  </w:style>
  <w:style w:type="paragraph" w:styleId="af0">
    <w:name w:val="Title"/>
    <w:basedOn w:val="a"/>
    <w:next w:val="a"/>
    <w:link w:val="af1"/>
    <w:qFormat/>
    <w:rsid w:val="006D13D9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1">
    <w:name w:val="Заголовок Знак"/>
    <w:basedOn w:val="a0"/>
    <w:link w:val="af0"/>
    <w:rsid w:val="006D13D9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31">
    <w:name w:val="Основной текст (3)1"/>
    <w:basedOn w:val="a"/>
    <w:uiPriority w:val="99"/>
    <w:rsid w:val="008B4F71"/>
    <w:pPr>
      <w:shd w:val="clear" w:color="auto" w:fill="FFFFFF"/>
      <w:spacing w:after="240" w:line="240" w:lineRule="atLeast"/>
      <w:ind w:hanging="400"/>
    </w:pPr>
    <w:rPr>
      <w:rFonts w:ascii="Times New Roman" w:eastAsia="Calibri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6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0C9727-AEBE-4A1E-8568-0F2A202DB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18644</Words>
  <Characters>106272</Characters>
  <Application>Microsoft Office Word</Application>
  <DocSecurity>0</DocSecurity>
  <Lines>885</Lines>
  <Paragraphs>249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Администратор</cp:lastModifiedBy>
  <cp:revision>2</cp:revision>
  <cp:lastPrinted>2018-03-10T07:10:00Z</cp:lastPrinted>
  <dcterms:created xsi:type="dcterms:W3CDTF">2018-03-20T14:05:00Z</dcterms:created>
  <dcterms:modified xsi:type="dcterms:W3CDTF">2018-03-20T14:05:00Z</dcterms:modified>
</cp:coreProperties>
</file>