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02F" w:rsidRPr="0048777B" w:rsidRDefault="00E7002F" w:rsidP="00E7002F">
      <w:pPr>
        <w:shd w:val="clear" w:color="auto" w:fill="FFFFFF"/>
        <w:autoSpaceDE w:val="0"/>
        <w:autoSpaceDN w:val="0"/>
        <w:adjustRightInd w:val="0"/>
        <w:jc w:val="center"/>
        <w:rPr>
          <w:color w:val="323232"/>
          <w:sz w:val="24"/>
          <w:szCs w:val="24"/>
        </w:rPr>
      </w:pPr>
      <w:bookmarkStart w:id="0" w:name="_GoBack"/>
      <w:bookmarkEnd w:id="0"/>
      <w:r w:rsidRPr="0048777B">
        <w:rPr>
          <w:i/>
          <w:sz w:val="24"/>
          <w:szCs w:val="24"/>
        </w:rPr>
        <w:t xml:space="preserve">  </w:t>
      </w:r>
      <w:proofErr w:type="gramStart"/>
      <w:r w:rsidRPr="0048777B">
        <w:rPr>
          <w:color w:val="323232"/>
          <w:sz w:val="24"/>
          <w:szCs w:val="24"/>
        </w:rPr>
        <w:t>Муниципальное  казе</w:t>
      </w:r>
      <w:r w:rsidR="0048777B" w:rsidRPr="0048777B">
        <w:rPr>
          <w:color w:val="323232"/>
          <w:sz w:val="24"/>
          <w:szCs w:val="24"/>
        </w:rPr>
        <w:t>нное</w:t>
      </w:r>
      <w:proofErr w:type="gramEnd"/>
      <w:r w:rsidR="0048777B" w:rsidRPr="0048777B">
        <w:rPr>
          <w:color w:val="323232"/>
          <w:sz w:val="24"/>
          <w:szCs w:val="24"/>
        </w:rPr>
        <w:t xml:space="preserve">  </w:t>
      </w:r>
      <w:r w:rsidRPr="0048777B">
        <w:rPr>
          <w:color w:val="323232"/>
          <w:sz w:val="24"/>
          <w:szCs w:val="24"/>
        </w:rPr>
        <w:t xml:space="preserve"> об</w:t>
      </w:r>
      <w:r w:rsidR="0048777B" w:rsidRPr="0048777B">
        <w:rPr>
          <w:color w:val="323232"/>
          <w:sz w:val="24"/>
          <w:szCs w:val="24"/>
        </w:rPr>
        <w:t xml:space="preserve">щеобразовательное   учреждение </w:t>
      </w:r>
    </w:p>
    <w:p w:rsidR="00E7002F" w:rsidRPr="0048777B" w:rsidRDefault="0048777B" w:rsidP="00E7002F">
      <w:pPr>
        <w:shd w:val="clear" w:color="auto" w:fill="FFFFFF"/>
        <w:autoSpaceDE w:val="0"/>
        <w:autoSpaceDN w:val="0"/>
        <w:adjustRightInd w:val="0"/>
        <w:jc w:val="center"/>
        <w:rPr>
          <w:b/>
          <w:sz w:val="24"/>
          <w:szCs w:val="24"/>
        </w:rPr>
      </w:pPr>
      <w:r w:rsidRPr="0048777B">
        <w:rPr>
          <w:color w:val="323232"/>
          <w:sz w:val="24"/>
          <w:szCs w:val="24"/>
        </w:rPr>
        <w:t>«Ш</w:t>
      </w:r>
      <w:r w:rsidR="00E7002F" w:rsidRPr="0048777B">
        <w:rPr>
          <w:color w:val="323232"/>
          <w:sz w:val="24"/>
          <w:szCs w:val="24"/>
        </w:rPr>
        <w:t>кола-</w:t>
      </w:r>
      <w:proofErr w:type="gramStart"/>
      <w:r w:rsidR="00E7002F" w:rsidRPr="0048777B">
        <w:rPr>
          <w:color w:val="323232"/>
          <w:sz w:val="24"/>
          <w:szCs w:val="24"/>
        </w:rPr>
        <w:t>интернат</w:t>
      </w:r>
      <w:r w:rsidR="00E7002F" w:rsidRPr="0048777B">
        <w:rPr>
          <w:sz w:val="24"/>
          <w:szCs w:val="24"/>
        </w:rPr>
        <w:t xml:space="preserve"> </w:t>
      </w:r>
      <w:r w:rsidR="00E7002F" w:rsidRPr="0048777B">
        <w:rPr>
          <w:color w:val="323232"/>
          <w:sz w:val="24"/>
          <w:szCs w:val="24"/>
        </w:rPr>
        <w:t xml:space="preserve"> №</w:t>
      </w:r>
      <w:proofErr w:type="gramEnd"/>
      <w:r w:rsidR="00E7002F" w:rsidRPr="0048777B">
        <w:rPr>
          <w:color w:val="323232"/>
          <w:sz w:val="24"/>
          <w:szCs w:val="24"/>
        </w:rPr>
        <w:t xml:space="preserve"> 4»</w:t>
      </w:r>
      <w:r w:rsidR="00E7002F" w:rsidRPr="0048777B">
        <w:rPr>
          <w:b/>
          <w:sz w:val="24"/>
          <w:szCs w:val="24"/>
        </w:rPr>
        <w:t xml:space="preserve"> </w:t>
      </w:r>
    </w:p>
    <w:p w:rsidR="00E7002F" w:rsidRDefault="00E7002F" w:rsidP="00E7002F">
      <w:pPr>
        <w:jc w:val="center"/>
        <w:rPr>
          <w:b/>
          <w:color w:val="000000"/>
          <w:sz w:val="56"/>
          <w:szCs w:val="56"/>
          <w:shd w:val="clear" w:color="auto" w:fill="FFFFFF"/>
        </w:rPr>
      </w:pPr>
    </w:p>
    <w:p w:rsidR="00E7002F" w:rsidRDefault="00E7002F" w:rsidP="00E7002F">
      <w:pPr>
        <w:jc w:val="center"/>
        <w:rPr>
          <w:b/>
          <w:color w:val="000000"/>
          <w:sz w:val="56"/>
          <w:szCs w:val="56"/>
          <w:shd w:val="clear" w:color="auto" w:fill="FFFFFF"/>
        </w:rPr>
      </w:pPr>
    </w:p>
    <w:p w:rsidR="00E7002F" w:rsidRDefault="00E7002F" w:rsidP="00E7002F">
      <w:pPr>
        <w:jc w:val="center"/>
        <w:rPr>
          <w:b/>
          <w:color w:val="000000"/>
          <w:sz w:val="56"/>
          <w:szCs w:val="56"/>
          <w:shd w:val="clear" w:color="auto" w:fill="FFFFFF"/>
        </w:rPr>
      </w:pPr>
      <w:proofErr w:type="gramStart"/>
      <w:r>
        <w:rPr>
          <w:b/>
          <w:color w:val="000000"/>
          <w:sz w:val="56"/>
          <w:szCs w:val="56"/>
          <w:shd w:val="clear" w:color="auto" w:fill="FFFFFF"/>
        </w:rPr>
        <w:t>Вред  курительных</w:t>
      </w:r>
      <w:proofErr w:type="gramEnd"/>
      <w:r>
        <w:rPr>
          <w:b/>
          <w:color w:val="000000"/>
          <w:sz w:val="56"/>
          <w:szCs w:val="56"/>
          <w:shd w:val="clear" w:color="auto" w:fill="FFFFFF"/>
        </w:rPr>
        <w:t xml:space="preserve"> смесей</w:t>
      </w:r>
    </w:p>
    <w:p w:rsidR="00E7002F" w:rsidRDefault="00E7002F" w:rsidP="00E7002F">
      <w:pPr>
        <w:jc w:val="center"/>
        <w:rPr>
          <w:b/>
          <w:color w:val="000000"/>
          <w:sz w:val="56"/>
          <w:szCs w:val="56"/>
          <w:shd w:val="clear" w:color="auto" w:fill="FFFFFF"/>
        </w:rPr>
      </w:pPr>
      <w:r>
        <w:rPr>
          <w:b/>
          <w:color w:val="000000"/>
          <w:sz w:val="56"/>
          <w:szCs w:val="56"/>
          <w:shd w:val="clear" w:color="auto" w:fill="FFFFFF"/>
        </w:rPr>
        <w:t xml:space="preserve">  </w:t>
      </w:r>
      <w:proofErr w:type="gramStart"/>
      <w:r>
        <w:rPr>
          <w:b/>
          <w:color w:val="000000"/>
          <w:sz w:val="56"/>
          <w:szCs w:val="56"/>
          <w:shd w:val="clear" w:color="auto" w:fill="FFFFFF"/>
        </w:rPr>
        <w:t>для  человека</w:t>
      </w:r>
      <w:proofErr w:type="gramEnd"/>
      <w:r>
        <w:rPr>
          <w:b/>
          <w:color w:val="000000"/>
          <w:sz w:val="56"/>
          <w:szCs w:val="56"/>
          <w:shd w:val="clear" w:color="auto" w:fill="FFFFFF"/>
        </w:rPr>
        <w:t>.</w:t>
      </w:r>
    </w:p>
    <w:p w:rsidR="00E7002F" w:rsidRDefault="00E7002F" w:rsidP="00E7002F">
      <w:pPr>
        <w:jc w:val="center"/>
        <w:rPr>
          <w:b/>
          <w:color w:val="000000"/>
          <w:sz w:val="56"/>
          <w:szCs w:val="56"/>
          <w:shd w:val="clear" w:color="auto" w:fill="FFFFFF"/>
        </w:rPr>
      </w:pPr>
    </w:p>
    <w:p w:rsidR="00E7002F" w:rsidRDefault="00E7002F" w:rsidP="00E7002F">
      <w:pPr>
        <w:jc w:val="center"/>
        <w:rPr>
          <w:color w:val="000000"/>
          <w:sz w:val="27"/>
          <w:szCs w:val="27"/>
          <w:shd w:val="clear" w:color="auto" w:fill="FFFFFF"/>
        </w:rPr>
      </w:pPr>
    </w:p>
    <w:p w:rsidR="00E7002F" w:rsidRDefault="00E7002F" w:rsidP="00E7002F">
      <w:pPr>
        <w:jc w:val="center"/>
        <w:rPr>
          <w:color w:val="000000"/>
          <w:sz w:val="27"/>
          <w:szCs w:val="27"/>
          <w:shd w:val="clear" w:color="auto" w:fill="FFFFFF"/>
        </w:rPr>
      </w:pPr>
    </w:p>
    <w:p w:rsidR="00E7002F" w:rsidRDefault="00E7002F" w:rsidP="00E7002F">
      <w:pPr>
        <w:jc w:val="center"/>
        <w:rPr>
          <w:color w:val="000000"/>
          <w:sz w:val="27"/>
          <w:szCs w:val="27"/>
          <w:shd w:val="clear" w:color="auto" w:fill="FFFFFF"/>
        </w:rPr>
      </w:pPr>
    </w:p>
    <w:p w:rsidR="00E7002F" w:rsidRDefault="00E7002F" w:rsidP="00E7002F">
      <w:pPr>
        <w:jc w:val="center"/>
        <w:rPr>
          <w:color w:val="000000"/>
          <w:sz w:val="27"/>
          <w:szCs w:val="27"/>
          <w:shd w:val="clear" w:color="auto" w:fill="FFFFFF"/>
        </w:rPr>
      </w:pPr>
    </w:p>
    <w:p w:rsidR="00E7002F" w:rsidRDefault="00E7002F" w:rsidP="00E7002F">
      <w:pPr>
        <w:jc w:val="center"/>
        <w:rPr>
          <w:color w:val="000000"/>
          <w:sz w:val="27"/>
          <w:szCs w:val="27"/>
          <w:shd w:val="clear" w:color="auto" w:fill="FFFFFF"/>
        </w:rPr>
      </w:pPr>
    </w:p>
    <w:p w:rsidR="00E7002F" w:rsidRDefault="00E7002F" w:rsidP="00E7002F">
      <w:pPr>
        <w:jc w:val="center"/>
        <w:rPr>
          <w:color w:val="000000"/>
          <w:sz w:val="27"/>
          <w:szCs w:val="27"/>
          <w:shd w:val="clear" w:color="auto" w:fill="FFFFFF"/>
        </w:rPr>
      </w:pPr>
    </w:p>
    <w:p w:rsidR="00E7002F" w:rsidRDefault="00E7002F" w:rsidP="00E7002F">
      <w:pPr>
        <w:jc w:val="center"/>
        <w:rPr>
          <w:color w:val="000000"/>
          <w:sz w:val="27"/>
          <w:szCs w:val="27"/>
          <w:shd w:val="clear" w:color="auto" w:fill="FFFFFF"/>
        </w:rPr>
      </w:pPr>
    </w:p>
    <w:p w:rsidR="00E7002F" w:rsidRDefault="00E7002F" w:rsidP="00E7002F">
      <w:pPr>
        <w:jc w:val="center"/>
        <w:rPr>
          <w:color w:val="000000"/>
          <w:sz w:val="27"/>
          <w:szCs w:val="27"/>
          <w:shd w:val="clear" w:color="auto" w:fill="FFFFFF"/>
        </w:rPr>
      </w:pPr>
    </w:p>
    <w:p w:rsidR="00E7002F" w:rsidRDefault="00E7002F" w:rsidP="00E7002F">
      <w:pPr>
        <w:jc w:val="center"/>
        <w:rPr>
          <w:color w:val="000000"/>
          <w:sz w:val="27"/>
          <w:szCs w:val="27"/>
          <w:shd w:val="clear" w:color="auto" w:fill="FFFFFF"/>
        </w:rPr>
      </w:pPr>
    </w:p>
    <w:p w:rsidR="00E7002F" w:rsidRDefault="00E7002F" w:rsidP="00E7002F">
      <w:pPr>
        <w:jc w:val="both"/>
        <w:rPr>
          <w:color w:val="000000"/>
          <w:sz w:val="27"/>
          <w:szCs w:val="27"/>
          <w:shd w:val="clear" w:color="auto" w:fill="FFFFFF"/>
        </w:rPr>
      </w:pPr>
      <w:proofErr w:type="gramStart"/>
      <w:r>
        <w:rPr>
          <w:color w:val="000000"/>
          <w:sz w:val="27"/>
          <w:szCs w:val="27"/>
          <w:shd w:val="clear" w:color="auto" w:fill="FFFFFF"/>
        </w:rPr>
        <w:t xml:space="preserve">Подготовила:   </w:t>
      </w:r>
      <w:proofErr w:type="gramEnd"/>
      <w:r>
        <w:rPr>
          <w:color w:val="000000"/>
          <w:sz w:val="27"/>
          <w:szCs w:val="27"/>
          <w:shd w:val="clear" w:color="auto" w:fill="FFFFFF"/>
        </w:rPr>
        <w:t xml:space="preserve"> социальный педагог Усанова Лариса Анатольевна</w:t>
      </w:r>
    </w:p>
    <w:p w:rsidR="00E7002F" w:rsidRDefault="00E7002F" w:rsidP="00E7002F">
      <w:pPr>
        <w:jc w:val="both"/>
        <w:rPr>
          <w:color w:val="000000"/>
          <w:sz w:val="27"/>
          <w:szCs w:val="27"/>
          <w:shd w:val="clear" w:color="auto" w:fill="FFFFFF"/>
        </w:rPr>
      </w:pPr>
    </w:p>
    <w:p w:rsidR="00E7002F" w:rsidRDefault="00E7002F" w:rsidP="00E7002F">
      <w:pPr>
        <w:jc w:val="both"/>
        <w:rPr>
          <w:color w:val="000000"/>
          <w:sz w:val="27"/>
          <w:szCs w:val="27"/>
          <w:shd w:val="clear" w:color="auto" w:fill="FFFFFF"/>
        </w:rPr>
      </w:pPr>
    </w:p>
    <w:p w:rsidR="00E7002F" w:rsidRDefault="00E7002F" w:rsidP="00E7002F">
      <w:pPr>
        <w:jc w:val="both"/>
        <w:rPr>
          <w:color w:val="000000"/>
          <w:sz w:val="27"/>
          <w:szCs w:val="27"/>
          <w:shd w:val="clear" w:color="auto" w:fill="FFFFFF"/>
        </w:rPr>
      </w:pPr>
      <w:r>
        <w:rPr>
          <w:color w:val="000000"/>
          <w:sz w:val="27"/>
          <w:szCs w:val="27"/>
          <w:shd w:val="clear" w:color="auto" w:fill="FFFFFF"/>
        </w:rPr>
        <w:t xml:space="preserve">                         </w:t>
      </w:r>
      <w:r w:rsidR="0048777B">
        <w:rPr>
          <w:color w:val="000000"/>
          <w:sz w:val="27"/>
          <w:szCs w:val="27"/>
          <w:shd w:val="clear" w:color="auto" w:fill="FFFFFF"/>
        </w:rPr>
        <w:t xml:space="preserve">                         2018 - 19</w:t>
      </w:r>
      <w:r>
        <w:rPr>
          <w:color w:val="000000"/>
          <w:sz w:val="27"/>
          <w:szCs w:val="27"/>
          <w:shd w:val="clear" w:color="auto" w:fill="FFFFFF"/>
        </w:rPr>
        <w:t xml:space="preserve"> уч. г.     </w:t>
      </w:r>
    </w:p>
    <w:p w:rsidR="00E7002F" w:rsidRDefault="00E7002F" w:rsidP="00E7002F">
      <w:pPr>
        <w:jc w:val="both"/>
        <w:rPr>
          <w:color w:val="000000"/>
          <w:sz w:val="27"/>
          <w:szCs w:val="27"/>
          <w:shd w:val="clear" w:color="auto" w:fill="FFFFFF"/>
        </w:rPr>
      </w:pPr>
      <w:r>
        <w:rPr>
          <w:color w:val="000000"/>
          <w:sz w:val="27"/>
          <w:szCs w:val="27"/>
          <w:shd w:val="clear" w:color="auto" w:fill="FFFFFF"/>
        </w:rPr>
        <w:t xml:space="preserve">                                                 г. Осинники</w:t>
      </w:r>
    </w:p>
    <w:p w:rsidR="00E7002F" w:rsidRDefault="00E7002F" w:rsidP="00E7002F">
      <w:pPr>
        <w:jc w:val="both"/>
        <w:rPr>
          <w:color w:val="000000"/>
          <w:sz w:val="27"/>
          <w:szCs w:val="27"/>
          <w:shd w:val="clear" w:color="auto" w:fill="FFFFFF"/>
        </w:rPr>
      </w:pPr>
    </w:p>
    <w:p w:rsidR="00E7002F" w:rsidRDefault="00E7002F" w:rsidP="00E7002F">
      <w:pPr>
        <w:shd w:val="clear" w:color="auto" w:fill="FFFFFF"/>
        <w:spacing w:after="135" w:line="240" w:lineRule="atLeast"/>
        <w:jc w:val="both"/>
        <w:rPr>
          <w:rFonts w:ascii="Times New Roman" w:eastAsia="Times New Roman" w:hAnsi="Times New Roman"/>
          <w:b/>
          <w:bCs/>
          <w:color w:val="4F4F4F"/>
          <w:sz w:val="32"/>
          <w:szCs w:val="32"/>
          <w:lang w:eastAsia="ru-RU"/>
        </w:rPr>
      </w:pPr>
      <w:r>
        <w:rPr>
          <w:rFonts w:ascii="Times New Roman" w:eastAsia="Times New Roman" w:hAnsi="Times New Roman"/>
          <w:b/>
          <w:bCs/>
          <w:color w:val="4F4F4F"/>
          <w:sz w:val="32"/>
          <w:szCs w:val="32"/>
          <w:lang w:eastAsia="ru-RU"/>
        </w:rPr>
        <w:lastRenderedPageBreak/>
        <w:t xml:space="preserve">                    Вред   </w:t>
      </w:r>
      <w:proofErr w:type="gramStart"/>
      <w:r>
        <w:rPr>
          <w:rFonts w:ascii="Times New Roman" w:eastAsia="Times New Roman" w:hAnsi="Times New Roman"/>
          <w:b/>
          <w:bCs/>
          <w:color w:val="4F4F4F"/>
          <w:sz w:val="32"/>
          <w:szCs w:val="32"/>
          <w:lang w:eastAsia="ru-RU"/>
        </w:rPr>
        <w:t>курительных  смесей</w:t>
      </w:r>
      <w:proofErr w:type="gramEnd"/>
      <w:r>
        <w:rPr>
          <w:rFonts w:ascii="Times New Roman" w:eastAsia="Times New Roman" w:hAnsi="Times New Roman"/>
          <w:b/>
          <w:bCs/>
          <w:color w:val="4F4F4F"/>
          <w:sz w:val="32"/>
          <w:szCs w:val="32"/>
          <w:lang w:eastAsia="ru-RU"/>
        </w:rPr>
        <w:t xml:space="preserve">    для человека</w:t>
      </w:r>
    </w:p>
    <w:p w:rsidR="00E7002F" w:rsidRDefault="00E7002F" w:rsidP="00E7002F">
      <w:pPr>
        <w:shd w:val="clear" w:color="auto" w:fill="FFFFFF"/>
        <w:spacing w:after="135" w:line="240" w:lineRule="atLeast"/>
        <w:jc w:val="both"/>
        <w:rPr>
          <w:rFonts w:ascii="Times New Roman" w:eastAsia="Times New Roman" w:hAnsi="Times New Roman"/>
          <w:b/>
          <w:bCs/>
          <w:color w:val="4F4F4F"/>
          <w:sz w:val="28"/>
          <w:szCs w:val="28"/>
          <w:lang w:eastAsia="ru-RU"/>
        </w:rPr>
      </w:pPr>
      <w:r>
        <w:rPr>
          <w:rFonts w:ascii="Times New Roman" w:eastAsia="Times New Roman" w:hAnsi="Times New Roman"/>
          <w:b/>
          <w:bCs/>
          <w:color w:val="4F4F4F"/>
          <w:sz w:val="28"/>
          <w:szCs w:val="28"/>
          <w:lang w:eastAsia="ru-RU"/>
        </w:rPr>
        <w:t>Спайс (от англ. «spice» — специя, пряность)</w:t>
      </w:r>
      <w:r>
        <w:rPr>
          <w:rFonts w:ascii="Times New Roman" w:eastAsia="Times New Roman" w:hAnsi="Times New Roman"/>
          <w:color w:val="4F4F4F"/>
          <w:sz w:val="28"/>
          <w:szCs w:val="28"/>
          <w:lang w:eastAsia="ru-RU"/>
        </w:rPr>
        <w:t xml:space="preserve"> – </w:t>
      </w:r>
      <w:r>
        <w:rPr>
          <w:rFonts w:ascii="Times New Roman" w:eastAsia="Times New Roman" w:hAnsi="Times New Roman"/>
          <w:b/>
          <w:bCs/>
          <w:color w:val="4F4F4F"/>
          <w:sz w:val="28"/>
          <w:szCs w:val="28"/>
          <w:lang w:eastAsia="ru-RU"/>
        </w:rPr>
        <w:t xml:space="preserve">разновидность травяной курительной смеси, в состав которой входят синтетические вещества, энтеогены </w:t>
      </w:r>
      <w:r>
        <w:rPr>
          <w:rFonts w:ascii="Times New Roman" w:eastAsia="Times New Roman" w:hAnsi="Times New Roman"/>
          <w:color w:val="4F4F4F"/>
          <w:sz w:val="28"/>
          <w:szCs w:val="28"/>
          <w:lang w:eastAsia="ru-RU"/>
        </w:rPr>
        <w:t>(растения, в состав которых входят вещества психотропного действия) и обыкновенные травы. Появились спайсы в начале 21 века в Европе и продавались под видом благовоний.</w:t>
      </w:r>
      <w:r>
        <w:rPr>
          <w:rFonts w:ascii="Times New Roman" w:eastAsia="Times New Roman" w:hAnsi="Times New Roman"/>
          <w:color w:val="4F4F4F"/>
          <w:sz w:val="28"/>
          <w:szCs w:val="28"/>
          <w:lang w:eastAsia="ru-RU"/>
        </w:rPr>
        <w:br/>
        <w:t>Кроме того в состав спайсов входит специальное вещество JWH-018</w:t>
      </w:r>
      <w:r>
        <w:rPr>
          <w:rFonts w:ascii="Times New Roman" w:eastAsia="Times New Roman" w:hAnsi="Times New Roman"/>
          <w:b/>
          <w:bCs/>
          <w:color w:val="4F4F4F"/>
          <w:sz w:val="28"/>
          <w:szCs w:val="28"/>
          <w:lang w:eastAsia="ru-RU"/>
        </w:rPr>
        <w:t xml:space="preserve">, который в 5 – 6 раз вреднее натурального. </w:t>
      </w:r>
      <w:r>
        <w:rPr>
          <w:rFonts w:ascii="Times New Roman" w:eastAsia="Times New Roman" w:hAnsi="Times New Roman"/>
          <w:color w:val="4F4F4F"/>
          <w:sz w:val="28"/>
          <w:szCs w:val="28"/>
          <w:lang w:eastAsia="ru-RU"/>
        </w:rPr>
        <w:t>В отличие от природных легких наркотиков этой группы, к которым относятся гашиш и марихуана, химический канабиоид является тяжелым наркотиком. Поэтому его употребление даже в незначительном количестве вызывает не только характерные симптомы наркотического опьянения, но и ломку.</w:t>
      </w:r>
      <w:r>
        <w:rPr>
          <w:rFonts w:ascii="Times New Roman" w:eastAsia="Times New Roman" w:hAnsi="Times New Roman"/>
          <w:b/>
          <w:bCs/>
          <w:color w:val="4F4F4F"/>
          <w:sz w:val="28"/>
          <w:szCs w:val="28"/>
          <w:lang w:eastAsia="ru-RU"/>
        </w:rPr>
        <w:t xml:space="preserve"> </w:t>
      </w:r>
    </w:p>
    <w:p w:rsidR="00E7002F" w:rsidRDefault="00E7002F" w:rsidP="00E7002F">
      <w:pPr>
        <w:shd w:val="clear" w:color="auto" w:fill="FFFFFF"/>
        <w:spacing w:after="135" w:line="240" w:lineRule="atLeast"/>
        <w:rPr>
          <w:rFonts w:ascii="Times New Roman" w:eastAsia="Times New Roman" w:hAnsi="Times New Roman"/>
          <w:b/>
          <w:bCs/>
          <w:color w:val="4F4F4F"/>
          <w:sz w:val="28"/>
          <w:szCs w:val="28"/>
          <w:lang w:eastAsia="ru-RU"/>
        </w:rPr>
      </w:pPr>
      <w:r>
        <w:rPr>
          <w:rFonts w:ascii="Times New Roman" w:eastAsia="Times New Roman" w:hAnsi="Times New Roman"/>
          <w:color w:val="4F4F4F"/>
          <w:sz w:val="28"/>
          <w:szCs w:val="28"/>
          <w:lang w:eastAsia="ru-RU"/>
        </w:rPr>
        <w:br/>
      </w:r>
      <w:r>
        <w:rPr>
          <w:rFonts w:ascii="Times New Roman" w:eastAsia="Times New Roman" w:hAnsi="Times New Roman"/>
          <w:b/>
          <w:bCs/>
          <w:color w:val="4F4F4F"/>
          <w:sz w:val="28"/>
          <w:szCs w:val="28"/>
          <w:lang w:eastAsia="ru-RU"/>
        </w:rPr>
        <w:t xml:space="preserve">                                          Влияние   </w:t>
      </w:r>
      <w:proofErr w:type="gramStart"/>
      <w:r>
        <w:rPr>
          <w:rFonts w:ascii="Times New Roman" w:eastAsia="Times New Roman" w:hAnsi="Times New Roman"/>
          <w:b/>
          <w:bCs/>
          <w:color w:val="4F4F4F"/>
          <w:sz w:val="28"/>
          <w:szCs w:val="28"/>
          <w:lang w:eastAsia="ru-RU"/>
        </w:rPr>
        <w:t>спайса  на</w:t>
      </w:r>
      <w:proofErr w:type="gramEnd"/>
      <w:r>
        <w:rPr>
          <w:rFonts w:ascii="Times New Roman" w:eastAsia="Times New Roman" w:hAnsi="Times New Roman"/>
          <w:b/>
          <w:bCs/>
          <w:color w:val="4F4F4F"/>
          <w:sz w:val="28"/>
          <w:szCs w:val="28"/>
          <w:lang w:eastAsia="ru-RU"/>
        </w:rPr>
        <w:t xml:space="preserve"> организм</w:t>
      </w:r>
    </w:p>
    <w:p w:rsidR="00E7002F" w:rsidRDefault="00E7002F" w:rsidP="00E7002F">
      <w:pPr>
        <w:shd w:val="clear" w:color="auto" w:fill="FFFFFF"/>
        <w:spacing w:after="135" w:line="240" w:lineRule="atLeast"/>
        <w:jc w:val="both"/>
        <w:rPr>
          <w:rFonts w:ascii="Times New Roman" w:eastAsia="Times New Roman" w:hAnsi="Times New Roman"/>
          <w:color w:val="4F4F4F"/>
          <w:sz w:val="28"/>
          <w:szCs w:val="28"/>
          <w:lang w:eastAsia="ru-RU"/>
        </w:rPr>
      </w:pPr>
      <w:r>
        <w:rPr>
          <w:rFonts w:ascii="Times New Roman" w:eastAsia="Times New Roman" w:hAnsi="Times New Roman"/>
          <w:color w:val="4F4F4F"/>
          <w:sz w:val="28"/>
          <w:szCs w:val="28"/>
          <w:lang w:eastAsia="ru-RU"/>
        </w:rPr>
        <w:br/>
        <w:t>Какой вред от спайса?  Продавцы этого товара утверждают, что смеси абсолютно безвредны и обладают легким антистрессовым действием. На самом деле спайс негативно влияет как на общее состояние организма, так и на каждый внутренний орган.</w:t>
      </w:r>
      <w:r>
        <w:rPr>
          <w:rFonts w:ascii="Times New Roman" w:eastAsia="Times New Roman" w:hAnsi="Times New Roman"/>
          <w:color w:val="4F4F4F"/>
          <w:sz w:val="28"/>
          <w:szCs w:val="28"/>
          <w:lang w:eastAsia="ru-RU"/>
        </w:rPr>
        <w:br/>
      </w:r>
      <w:r>
        <w:rPr>
          <w:rFonts w:ascii="Times New Roman" w:eastAsia="Times New Roman" w:hAnsi="Times New Roman"/>
          <w:b/>
          <w:bCs/>
          <w:color w:val="4F4F4F"/>
          <w:sz w:val="28"/>
          <w:szCs w:val="28"/>
          <w:lang w:eastAsia="ru-RU"/>
        </w:rPr>
        <w:t>1. Травы, входящие в курительную смесь</w:t>
      </w:r>
      <w:r>
        <w:rPr>
          <w:rFonts w:ascii="Times New Roman" w:eastAsia="Times New Roman" w:hAnsi="Times New Roman"/>
          <w:color w:val="4F4F4F"/>
          <w:sz w:val="28"/>
          <w:szCs w:val="28"/>
          <w:lang w:eastAsia="ru-RU"/>
        </w:rPr>
        <w:t>, вызывают галлюцинации, а в соединении с синтетической пропиткой оказывают токсическое действие. В целом, эффект после курения спайса схож с эффектом после употребления тяжелых наркотиков: может возникнуть паника, неконтролируемый страх, наступает паралич мышц и расстройство дыхания.</w:t>
      </w:r>
      <w:r>
        <w:rPr>
          <w:rFonts w:ascii="Times New Roman" w:eastAsia="Times New Roman" w:hAnsi="Times New Roman"/>
          <w:color w:val="4F4F4F"/>
          <w:sz w:val="28"/>
          <w:szCs w:val="28"/>
          <w:lang w:eastAsia="ru-RU"/>
        </w:rPr>
        <w:br/>
      </w:r>
      <w:r>
        <w:rPr>
          <w:rFonts w:ascii="Times New Roman" w:eastAsia="Times New Roman" w:hAnsi="Times New Roman"/>
          <w:b/>
          <w:bCs/>
          <w:color w:val="4F4F4F"/>
          <w:sz w:val="28"/>
          <w:szCs w:val="28"/>
          <w:lang w:eastAsia="ru-RU"/>
        </w:rPr>
        <w:t>2. Каннабиоиды поражают легкие,</w:t>
      </w:r>
      <w:r>
        <w:rPr>
          <w:rFonts w:ascii="Times New Roman" w:eastAsia="Times New Roman" w:hAnsi="Times New Roman"/>
          <w:color w:val="4F4F4F"/>
          <w:sz w:val="28"/>
          <w:szCs w:val="28"/>
          <w:lang w:eastAsia="ru-RU"/>
        </w:rPr>
        <w:t xml:space="preserve"> сердечно-сосудистую и репродуктивную системы. При регулярном употреблении возможны необратимые изменения головного мозга.</w:t>
      </w:r>
      <w:r>
        <w:rPr>
          <w:rFonts w:ascii="Times New Roman" w:eastAsia="Times New Roman" w:hAnsi="Times New Roman"/>
          <w:color w:val="4F4F4F"/>
          <w:sz w:val="28"/>
          <w:szCs w:val="28"/>
          <w:lang w:eastAsia="ru-RU"/>
        </w:rPr>
        <w:br/>
      </w:r>
      <w:r>
        <w:rPr>
          <w:rFonts w:ascii="Times New Roman" w:eastAsia="Times New Roman" w:hAnsi="Times New Roman"/>
          <w:b/>
          <w:bCs/>
          <w:color w:val="4F4F4F"/>
          <w:sz w:val="28"/>
          <w:szCs w:val="28"/>
          <w:lang w:eastAsia="ru-RU"/>
        </w:rPr>
        <w:t>3. Химическая составляющая спайса</w:t>
      </w:r>
      <w:r>
        <w:rPr>
          <w:rFonts w:ascii="Times New Roman" w:eastAsia="Times New Roman" w:hAnsi="Times New Roman"/>
          <w:color w:val="4F4F4F"/>
          <w:sz w:val="28"/>
          <w:szCs w:val="28"/>
          <w:lang w:eastAsia="ru-RU"/>
        </w:rPr>
        <w:t xml:space="preserve"> при курении разносится кровью по всему организму. У людей, постоянно курящих этот микс, снижается интеллект и поражается нервная система.</w:t>
      </w:r>
      <w:r>
        <w:rPr>
          <w:rFonts w:ascii="Times New Roman" w:eastAsia="Times New Roman" w:hAnsi="Times New Roman"/>
          <w:color w:val="4F4F4F"/>
          <w:sz w:val="28"/>
          <w:szCs w:val="28"/>
          <w:lang w:eastAsia="ru-RU"/>
        </w:rPr>
        <w:br/>
      </w:r>
      <w:r>
        <w:rPr>
          <w:rFonts w:ascii="Times New Roman" w:eastAsia="Times New Roman" w:hAnsi="Times New Roman"/>
          <w:b/>
          <w:bCs/>
          <w:color w:val="4F4F4F"/>
          <w:sz w:val="28"/>
          <w:szCs w:val="28"/>
          <w:lang w:eastAsia="ru-RU"/>
        </w:rPr>
        <w:t>4. Многие зависимые от спайса</w:t>
      </w:r>
      <w:r>
        <w:rPr>
          <w:rFonts w:ascii="Times New Roman" w:eastAsia="Times New Roman" w:hAnsi="Times New Roman"/>
          <w:color w:val="4F4F4F"/>
          <w:sz w:val="28"/>
          <w:szCs w:val="28"/>
          <w:lang w:eastAsia="ru-RU"/>
        </w:rPr>
        <w:t xml:space="preserve"> обращаются к врачу с жалобами на постоянные боли в сердце, даже в состоянии не под «кайфом». Значительно возрастает вероятность внезапной остановки сердца.</w:t>
      </w:r>
      <w:r>
        <w:rPr>
          <w:rFonts w:ascii="Times New Roman" w:eastAsia="Times New Roman" w:hAnsi="Times New Roman"/>
          <w:color w:val="4F4F4F"/>
          <w:sz w:val="28"/>
          <w:szCs w:val="28"/>
          <w:lang w:eastAsia="ru-RU"/>
        </w:rPr>
        <w:br/>
      </w:r>
      <w:r>
        <w:rPr>
          <w:rFonts w:ascii="Times New Roman" w:eastAsia="Times New Roman" w:hAnsi="Times New Roman"/>
          <w:b/>
          <w:bCs/>
          <w:color w:val="4F4F4F"/>
          <w:sz w:val="28"/>
          <w:szCs w:val="28"/>
          <w:lang w:eastAsia="ru-RU"/>
        </w:rPr>
        <w:t>5. Нарушения в репродуктивной системе</w:t>
      </w:r>
      <w:r>
        <w:rPr>
          <w:rFonts w:ascii="Times New Roman" w:eastAsia="Times New Roman" w:hAnsi="Times New Roman"/>
          <w:color w:val="4F4F4F"/>
          <w:sz w:val="28"/>
          <w:szCs w:val="28"/>
          <w:lang w:eastAsia="ru-RU"/>
        </w:rPr>
        <w:t xml:space="preserve"> также серьезны. У мужчин возникают проблемы с эрекцией, и снижается подвижность сперматозоидов, у женщин сбивается цикл.</w:t>
      </w:r>
      <w:r>
        <w:rPr>
          <w:rFonts w:ascii="Times New Roman" w:eastAsia="Times New Roman" w:hAnsi="Times New Roman"/>
          <w:color w:val="4F4F4F"/>
          <w:sz w:val="28"/>
          <w:szCs w:val="28"/>
          <w:lang w:eastAsia="ru-RU"/>
        </w:rPr>
        <w:br/>
      </w:r>
      <w:r>
        <w:rPr>
          <w:rFonts w:ascii="Times New Roman" w:eastAsia="Times New Roman" w:hAnsi="Times New Roman"/>
          <w:b/>
          <w:bCs/>
          <w:color w:val="4F4F4F"/>
          <w:sz w:val="28"/>
          <w:szCs w:val="28"/>
          <w:lang w:eastAsia="ru-RU"/>
        </w:rPr>
        <w:t>6. При передозировке возникает тяжелое расстройство</w:t>
      </w:r>
      <w:r>
        <w:rPr>
          <w:rFonts w:ascii="Times New Roman" w:eastAsia="Times New Roman" w:hAnsi="Times New Roman"/>
          <w:color w:val="4F4F4F"/>
          <w:sz w:val="28"/>
          <w:szCs w:val="28"/>
          <w:lang w:eastAsia="ru-RU"/>
        </w:rPr>
        <w:t xml:space="preserve"> психики, и человек становится опасным для себя и окружающих. Под действием курительной смеси появляется состояние счастья, эйфории, происходящее воспринимается как нереальное. Начинаются зрительные и слуховые галлюцинации. Без очередной дозы наступает депрессия, ухудшение самочувствия, проявляется агрессия. Нередко в таком состоянии приходят мысли о самоубийстве или убийстве. Человек не может адекватно оценить </w:t>
      </w:r>
      <w:r>
        <w:rPr>
          <w:rFonts w:ascii="Times New Roman" w:eastAsia="Times New Roman" w:hAnsi="Times New Roman"/>
          <w:color w:val="4F4F4F"/>
          <w:sz w:val="28"/>
          <w:szCs w:val="28"/>
          <w:lang w:eastAsia="ru-RU"/>
        </w:rPr>
        <w:lastRenderedPageBreak/>
        <w:t>всю опасность спайса, и тем более прекратить его употребление.</w:t>
      </w:r>
      <w:r>
        <w:rPr>
          <w:rFonts w:ascii="Times New Roman" w:eastAsia="Times New Roman" w:hAnsi="Times New Roman"/>
          <w:color w:val="4F4F4F"/>
          <w:sz w:val="28"/>
          <w:szCs w:val="28"/>
          <w:lang w:eastAsia="ru-RU"/>
        </w:rPr>
        <w:br/>
        <w:t xml:space="preserve">Прежде, чем попробовать что-либо в компании, дважды подумайте. Весело и здорово лишь сначала. Не разрушайте свою жизнь, и не делайте больно людям, которые вас любят. Откажитесь от вредной привычки! </w:t>
      </w:r>
      <w:r>
        <w:rPr>
          <w:rFonts w:ascii="Times New Roman" w:eastAsia="Times New Roman" w:hAnsi="Times New Roman"/>
          <w:color w:val="4F4F4F"/>
          <w:sz w:val="28"/>
          <w:szCs w:val="28"/>
          <w:lang w:eastAsia="ru-RU"/>
        </w:rPr>
        <w:br/>
        <w:t>Курительные смеси, именуемые спайсами, и так популярные в наши дни, могут вызвать наркотическую зависимость. Объясняется это тем, что высушенные для смесей растения предварительно пропитываются синтетическим канабиоидом JWH-018. В отличие от природных легких наркотиков этой группы, к которым относятся гашиш и марихуана, химический канабиоид является тяжелым наркотиком. Поэтому его употребление даже в незначительном количестве вызывает не только характерные симптомы наркотического опьянения, но и ломку.</w:t>
      </w:r>
      <w:r>
        <w:rPr>
          <w:rFonts w:ascii="Times New Roman" w:eastAsia="Times New Roman" w:hAnsi="Times New Roman"/>
          <w:color w:val="4F4F4F"/>
          <w:sz w:val="28"/>
          <w:szCs w:val="28"/>
          <w:lang w:eastAsia="ru-RU"/>
        </w:rPr>
        <w:br/>
      </w:r>
      <w:r>
        <w:rPr>
          <w:rFonts w:ascii="Times New Roman" w:eastAsia="Times New Roman" w:hAnsi="Times New Roman"/>
          <w:color w:val="4F4F4F"/>
          <w:sz w:val="28"/>
          <w:szCs w:val="28"/>
          <w:lang w:eastAsia="ru-RU"/>
        </w:rPr>
        <w:br/>
        <w:t>Сегодня производители спайсов постоянно меняют формулу синтетического канабиодида, так как это вещество находится под запретом. Но до тех пор, пока очередные лабораторные анализы подтвердят, что та или иная курительная смесь представляет реальную угрозу для здоровья, продавцы успевают реализовать огромные партии своего смертоносного товара. Причем, спайсы продаются под видом безобидных смесей для кальяна, и их реализаторы убеждают доверчивых покупателей, что те приобретают безобидные лепестки роз или же фиалок, умалчивая о том, какая пропитка в них  используется.</w:t>
      </w:r>
      <w:r>
        <w:rPr>
          <w:rFonts w:ascii="Times New Roman" w:eastAsia="Times New Roman" w:hAnsi="Times New Roman"/>
          <w:color w:val="4F4F4F"/>
          <w:sz w:val="28"/>
          <w:szCs w:val="28"/>
          <w:lang w:eastAsia="ru-RU"/>
        </w:rPr>
        <w:br/>
      </w:r>
      <w:r>
        <w:rPr>
          <w:rFonts w:ascii="Times New Roman" w:eastAsia="Times New Roman" w:hAnsi="Times New Roman"/>
          <w:color w:val="4F4F4F"/>
          <w:sz w:val="28"/>
          <w:szCs w:val="28"/>
          <w:lang w:eastAsia="ru-RU"/>
        </w:rPr>
        <w:br/>
        <w:t>Между тем, синтетические канабиоиды, входящие в состав курительных смесей, вызывают необратимые процессы в организме как на физиологическом, так и на психическом уровне. Так, любители кальяна нередко пребывают в плохом расположении духа, могут вести себя агрессивно или же, наоборот, отстраненно, у них зачастую возникают суицидальные наклонности во время ломки, которая проходит практически бессимптомно. Однако достаточно употребить курительную смесь, как настроение тут же улучшается, и мир окрашивается в более яркие тона.</w:t>
      </w:r>
      <w:r>
        <w:rPr>
          <w:rFonts w:ascii="Times New Roman" w:eastAsia="Times New Roman" w:hAnsi="Times New Roman"/>
          <w:color w:val="4F4F4F"/>
          <w:sz w:val="28"/>
          <w:szCs w:val="28"/>
          <w:lang w:eastAsia="ru-RU"/>
        </w:rPr>
        <w:br/>
        <w:t>При длительном употреблении спайса развивается энцефалопатия – невоспалительное заболевание головного мозга, которое может сопровождаться потерей памяти и временным помутнением рассудка, депрессией, головокружением, апатией и головными болями. Однако наиболее характерным признаком употребления спайса являются раздражительность, слишком быстрая утомляемость, общая физическая слабость, бессонница, резкие перепады настроения. Именно на эти симптомы следует в первую очередь обращать внимание родителям, которые хотят сохранить жизнь и здоровье собственным детям.</w:t>
      </w:r>
      <w:r>
        <w:rPr>
          <w:rFonts w:ascii="Times New Roman" w:eastAsia="Times New Roman" w:hAnsi="Times New Roman"/>
          <w:color w:val="4F4F4F"/>
          <w:sz w:val="28"/>
          <w:szCs w:val="28"/>
          <w:lang w:eastAsia="ru-RU"/>
        </w:rPr>
        <w:br/>
        <w:t xml:space="preserve">Сегодня те, кто производит и продает легкие наркотики, а также всевозможные курительные смеси, активно пропагандируют их безопасность и отсутствие зависимости. Поэтому употребление спайсов, которые можно приобрести без особого труда, зачастую не вызывает у людей опасения. Принято считать, что курительная смесь </w:t>
      </w:r>
      <w:proofErr w:type="gramStart"/>
      <w:r>
        <w:rPr>
          <w:rFonts w:ascii="Times New Roman" w:eastAsia="Times New Roman" w:hAnsi="Times New Roman"/>
          <w:color w:val="4F4F4F"/>
          <w:sz w:val="28"/>
          <w:szCs w:val="28"/>
          <w:lang w:eastAsia="ru-RU"/>
        </w:rPr>
        <w:t>не намного</w:t>
      </w:r>
      <w:proofErr w:type="gramEnd"/>
      <w:r>
        <w:rPr>
          <w:rFonts w:ascii="Times New Roman" w:eastAsia="Times New Roman" w:hAnsi="Times New Roman"/>
          <w:color w:val="4F4F4F"/>
          <w:sz w:val="28"/>
          <w:szCs w:val="28"/>
          <w:lang w:eastAsia="ru-RU"/>
        </w:rPr>
        <w:t xml:space="preserve"> опаснее, чем обычный </w:t>
      </w:r>
      <w:r>
        <w:rPr>
          <w:rFonts w:ascii="Times New Roman" w:eastAsia="Times New Roman" w:hAnsi="Times New Roman"/>
          <w:color w:val="4F4F4F"/>
          <w:sz w:val="28"/>
          <w:szCs w:val="28"/>
          <w:lang w:eastAsia="ru-RU"/>
        </w:rPr>
        <w:lastRenderedPageBreak/>
        <w:t xml:space="preserve">табак, однако это заблуждение может сыграть в судьбе любого человека фатальную роль. Все дело в том, что, кроме привыкания, спайсы вызывают потребность постоянного увеличения дозы. И однажды наступает такой момент, когда люди, увлекающиеся курительными смесями, принимают решение попробовать более тяжелые наркотики. Избежать этого не удается практически никому из тех, кто зависим </w:t>
      </w:r>
      <w:proofErr w:type="gramStart"/>
      <w:r>
        <w:rPr>
          <w:rFonts w:ascii="Times New Roman" w:eastAsia="Times New Roman" w:hAnsi="Times New Roman"/>
          <w:color w:val="4F4F4F"/>
          <w:sz w:val="28"/>
          <w:szCs w:val="28"/>
          <w:lang w:eastAsia="ru-RU"/>
        </w:rPr>
        <w:t>от спайсом</w:t>
      </w:r>
      <w:proofErr w:type="gramEnd"/>
      <w:r>
        <w:rPr>
          <w:rFonts w:ascii="Times New Roman" w:eastAsia="Times New Roman" w:hAnsi="Times New Roman"/>
          <w:color w:val="4F4F4F"/>
          <w:sz w:val="28"/>
          <w:szCs w:val="28"/>
          <w:lang w:eastAsia="ru-RU"/>
        </w:rPr>
        <w:t>. Поэтому если ваш ребенок признался, что пробовал курительные смеси, следует настоять на наркологическом обследовании. Вполне вероятно, что таким нехитрым способом юный наркоман пытается замаскировать свою зависимость от более тяжелых наркотиков.</w:t>
      </w:r>
      <w:r>
        <w:rPr>
          <w:rFonts w:ascii="Times New Roman" w:eastAsia="Times New Roman" w:hAnsi="Times New Roman"/>
          <w:color w:val="4F4F4F"/>
          <w:sz w:val="28"/>
          <w:szCs w:val="28"/>
          <w:lang w:eastAsia="ru-RU"/>
        </w:rPr>
        <w:br/>
        <w:t>В последнее время спайсы легко доступны и пользуются популярностью среди молодежи; этот вид наркотиков наиболее часто используется старшеклассниками, по распростаранённости они уступают только марихуане. Доступность и неверное мнение, что спайсы безвредны, способствовует их популярности.</w:t>
      </w:r>
      <w:r>
        <w:rPr>
          <w:rFonts w:ascii="Times New Roman" w:eastAsia="Times New Roman" w:hAnsi="Times New Roman"/>
          <w:color w:val="4F4F4F"/>
          <w:sz w:val="28"/>
          <w:szCs w:val="28"/>
          <w:lang w:eastAsia="ru-RU"/>
        </w:rPr>
        <w:br/>
        <w:t>Некоторые спайсы продаются как "благовония", но они больше напоминают попурри. Как и марихуану, спайсы в основном курят. Иногда специи смешивают с марихуаной или готовят травяной настой для питья.</w:t>
      </w:r>
      <w:r>
        <w:rPr>
          <w:rFonts w:ascii="Times New Roman" w:eastAsia="Times New Roman" w:hAnsi="Times New Roman"/>
          <w:color w:val="4F4F4F"/>
          <w:sz w:val="28"/>
          <w:szCs w:val="28"/>
          <w:lang w:eastAsia="ru-RU"/>
        </w:rPr>
        <w:br/>
        <w:t>Синтетическая марихуана представляет собой смесь сухих листьев традиционных лекарственных растений. Они бывают разного цвета, включая зеленый, коричневый, светлый и красный. Они продаются в небольших упаковках.</w:t>
      </w:r>
      <w:r>
        <w:rPr>
          <w:rFonts w:ascii="Times New Roman" w:eastAsia="Times New Roman" w:hAnsi="Times New Roman"/>
          <w:color w:val="4F4F4F"/>
          <w:sz w:val="28"/>
          <w:szCs w:val="28"/>
          <w:lang w:eastAsia="ru-RU"/>
        </w:rPr>
        <w:br/>
      </w:r>
      <w:r>
        <w:rPr>
          <w:rFonts w:ascii="Times New Roman" w:eastAsia="Times New Roman" w:hAnsi="Times New Roman"/>
          <w:b/>
          <w:bCs/>
          <w:color w:val="4F4F4F"/>
          <w:sz w:val="28"/>
          <w:szCs w:val="28"/>
          <w:lang w:eastAsia="ru-RU"/>
        </w:rPr>
        <w:t>Симптомы употребления спайсов</w:t>
      </w:r>
    </w:p>
    <w:p w:rsidR="00E7002F" w:rsidRDefault="00E7002F" w:rsidP="00E7002F">
      <w:pPr>
        <w:numPr>
          <w:ilvl w:val="0"/>
          <w:numId w:val="1"/>
        </w:numPr>
        <w:shd w:val="clear" w:color="auto" w:fill="FFFFFF"/>
        <w:spacing w:before="120" w:after="100" w:afterAutospacing="1" w:line="240" w:lineRule="atLeast"/>
        <w:ind w:left="0"/>
        <w:jc w:val="both"/>
        <w:rPr>
          <w:rFonts w:ascii="Times New Roman" w:eastAsia="Times New Roman" w:hAnsi="Times New Roman"/>
          <w:b/>
          <w:bCs/>
          <w:color w:val="4F4F4F"/>
          <w:sz w:val="28"/>
          <w:szCs w:val="28"/>
          <w:lang w:eastAsia="ru-RU"/>
        </w:rPr>
      </w:pPr>
      <w:r>
        <w:rPr>
          <w:rFonts w:ascii="Times New Roman" w:eastAsia="Times New Roman" w:hAnsi="Times New Roman"/>
          <w:b/>
          <w:bCs/>
          <w:color w:val="4F4F4F"/>
          <w:sz w:val="28"/>
          <w:szCs w:val="28"/>
          <w:lang w:eastAsia="ru-RU"/>
        </w:rPr>
        <w:t>учащенное сердцебиение</w:t>
      </w:r>
    </w:p>
    <w:p w:rsidR="00E7002F" w:rsidRDefault="00E7002F" w:rsidP="00E7002F">
      <w:pPr>
        <w:numPr>
          <w:ilvl w:val="0"/>
          <w:numId w:val="1"/>
        </w:numPr>
        <w:shd w:val="clear" w:color="auto" w:fill="FFFFFF"/>
        <w:spacing w:before="120" w:after="100" w:afterAutospacing="1" w:line="240" w:lineRule="atLeast"/>
        <w:ind w:left="0"/>
        <w:jc w:val="both"/>
        <w:rPr>
          <w:rFonts w:ascii="Times New Roman" w:eastAsia="Times New Roman" w:hAnsi="Times New Roman"/>
          <w:b/>
          <w:bCs/>
          <w:color w:val="4F4F4F"/>
          <w:sz w:val="28"/>
          <w:szCs w:val="28"/>
          <w:lang w:eastAsia="ru-RU"/>
        </w:rPr>
      </w:pPr>
      <w:r>
        <w:rPr>
          <w:rFonts w:ascii="Times New Roman" w:eastAsia="Times New Roman" w:hAnsi="Times New Roman"/>
          <w:b/>
          <w:bCs/>
          <w:color w:val="4F4F4F"/>
          <w:sz w:val="28"/>
          <w:szCs w:val="28"/>
          <w:lang w:eastAsia="ru-RU"/>
        </w:rPr>
        <w:t>рвота</w:t>
      </w:r>
    </w:p>
    <w:p w:rsidR="00E7002F" w:rsidRDefault="00E7002F" w:rsidP="00E7002F">
      <w:pPr>
        <w:numPr>
          <w:ilvl w:val="0"/>
          <w:numId w:val="1"/>
        </w:numPr>
        <w:shd w:val="clear" w:color="auto" w:fill="FFFFFF"/>
        <w:spacing w:before="120" w:after="100" w:afterAutospacing="1" w:line="240" w:lineRule="atLeast"/>
        <w:ind w:left="0"/>
        <w:jc w:val="both"/>
        <w:rPr>
          <w:rFonts w:ascii="Times New Roman" w:eastAsia="Times New Roman" w:hAnsi="Times New Roman"/>
          <w:b/>
          <w:bCs/>
          <w:color w:val="4F4F4F"/>
          <w:sz w:val="28"/>
          <w:szCs w:val="28"/>
          <w:lang w:eastAsia="ru-RU"/>
        </w:rPr>
      </w:pPr>
      <w:r>
        <w:rPr>
          <w:rFonts w:ascii="Times New Roman" w:eastAsia="Times New Roman" w:hAnsi="Times New Roman"/>
          <w:b/>
          <w:bCs/>
          <w:color w:val="4F4F4F"/>
          <w:sz w:val="28"/>
          <w:szCs w:val="28"/>
          <w:lang w:eastAsia="ru-RU"/>
        </w:rPr>
        <w:t>возбуждение</w:t>
      </w:r>
    </w:p>
    <w:p w:rsidR="00E7002F" w:rsidRDefault="00E7002F" w:rsidP="00E7002F">
      <w:pPr>
        <w:numPr>
          <w:ilvl w:val="0"/>
          <w:numId w:val="1"/>
        </w:numPr>
        <w:shd w:val="clear" w:color="auto" w:fill="FFFFFF"/>
        <w:spacing w:before="120" w:after="100" w:afterAutospacing="1" w:line="240" w:lineRule="atLeast"/>
        <w:ind w:left="0"/>
        <w:jc w:val="both"/>
        <w:rPr>
          <w:rFonts w:ascii="Times New Roman" w:eastAsia="Times New Roman" w:hAnsi="Times New Roman"/>
          <w:b/>
          <w:bCs/>
          <w:color w:val="4F4F4F"/>
          <w:sz w:val="28"/>
          <w:szCs w:val="28"/>
          <w:lang w:eastAsia="ru-RU"/>
        </w:rPr>
      </w:pPr>
      <w:r>
        <w:rPr>
          <w:rFonts w:ascii="Times New Roman" w:eastAsia="Times New Roman" w:hAnsi="Times New Roman"/>
          <w:b/>
          <w:bCs/>
          <w:color w:val="4F4F4F"/>
          <w:sz w:val="28"/>
          <w:szCs w:val="28"/>
          <w:lang w:eastAsia="ru-RU"/>
        </w:rPr>
        <w:t>спутанность сознания</w:t>
      </w:r>
    </w:p>
    <w:p w:rsidR="00E7002F" w:rsidRDefault="00E7002F" w:rsidP="00E7002F">
      <w:pPr>
        <w:numPr>
          <w:ilvl w:val="0"/>
          <w:numId w:val="1"/>
        </w:numPr>
        <w:shd w:val="clear" w:color="auto" w:fill="FFFFFF"/>
        <w:spacing w:before="120" w:after="100" w:afterAutospacing="1" w:line="240" w:lineRule="atLeast"/>
        <w:ind w:left="0"/>
        <w:jc w:val="both"/>
        <w:rPr>
          <w:rFonts w:ascii="Times New Roman" w:eastAsia="Times New Roman" w:hAnsi="Times New Roman"/>
          <w:b/>
          <w:bCs/>
          <w:color w:val="4F4F4F"/>
          <w:sz w:val="28"/>
          <w:szCs w:val="28"/>
          <w:lang w:eastAsia="ru-RU"/>
        </w:rPr>
      </w:pPr>
      <w:r>
        <w:rPr>
          <w:rFonts w:ascii="Times New Roman" w:eastAsia="Times New Roman" w:hAnsi="Times New Roman"/>
          <w:b/>
          <w:bCs/>
          <w:color w:val="4F4F4F"/>
          <w:sz w:val="28"/>
          <w:szCs w:val="28"/>
          <w:lang w:eastAsia="ru-RU"/>
        </w:rPr>
        <w:t>галлюцинации</w:t>
      </w:r>
    </w:p>
    <w:p w:rsidR="00E7002F" w:rsidRDefault="00E7002F" w:rsidP="00E7002F">
      <w:pPr>
        <w:numPr>
          <w:ilvl w:val="0"/>
          <w:numId w:val="1"/>
        </w:numPr>
        <w:shd w:val="clear" w:color="auto" w:fill="FFFFFF"/>
        <w:spacing w:before="120" w:after="100" w:afterAutospacing="1" w:line="240" w:lineRule="atLeast"/>
        <w:ind w:left="0"/>
        <w:jc w:val="both"/>
        <w:rPr>
          <w:rFonts w:ascii="Times New Roman" w:eastAsia="Times New Roman" w:hAnsi="Times New Roman"/>
          <w:b/>
          <w:bCs/>
          <w:color w:val="4F4F4F"/>
          <w:sz w:val="28"/>
          <w:szCs w:val="28"/>
          <w:lang w:eastAsia="ru-RU"/>
        </w:rPr>
      </w:pPr>
      <w:r>
        <w:rPr>
          <w:rFonts w:ascii="Times New Roman" w:eastAsia="Times New Roman" w:hAnsi="Times New Roman"/>
          <w:b/>
          <w:bCs/>
          <w:color w:val="4F4F4F"/>
          <w:sz w:val="28"/>
          <w:szCs w:val="28"/>
          <w:lang w:eastAsia="ru-RU"/>
        </w:rPr>
        <w:t>судороги</w:t>
      </w:r>
    </w:p>
    <w:p w:rsidR="00E7002F" w:rsidRDefault="00E7002F" w:rsidP="00E7002F">
      <w:pPr>
        <w:numPr>
          <w:ilvl w:val="0"/>
          <w:numId w:val="1"/>
        </w:numPr>
        <w:shd w:val="clear" w:color="auto" w:fill="FFFFFF"/>
        <w:spacing w:before="120" w:after="100" w:afterAutospacing="1" w:line="240" w:lineRule="atLeast"/>
        <w:ind w:left="0"/>
        <w:jc w:val="both"/>
        <w:rPr>
          <w:rFonts w:ascii="Times New Roman" w:eastAsia="Times New Roman" w:hAnsi="Times New Roman"/>
          <w:b/>
          <w:bCs/>
          <w:color w:val="4F4F4F"/>
          <w:sz w:val="28"/>
          <w:szCs w:val="28"/>
          <w:lang w:eastAsia="ru-RU"/>
        </w:rPr>
      </w:pPr>
      <w:r>
        <w:rPr>
          <w:rFonts w:ascii="Times New Roman" w:eastAsia="Times New Roman" w:hAnsi="Times New Roman"/>
          <w:b/>
          <w:bCs/>
          <w:color w:val="4F4F4F"/>
          <w:sz w:val="28"/>
          <w:szCs w:val="28"/>
          <w:lang w:eastAsia="ru-RU"/>
        </w:rPr>
        <w:t>повышенное кровяное давление</w:t>
      </w:r>
    </w:p>
    <w:p w:rsidR="00E7002F" w:rsidRDefault="00E7002F" w:rsidP="00E7002F">
      <w:pPr>
        <w:numPr>
          <w:ilvl w:val="0"/>
          <w:numId w:val="1"/>
        </w:numPr>
        <w:shd w:val="clear" w:color="auto" w:fill="FFFFFF"/>
        <w:spacing w:before="120" w:after="100" w:afterAutospacing="1" w:line="240" w:lineRule="atLeast"/>
        <w:ind w:left="0"/>
        <w:jc w:val="both"/>
        <w:rPr>
          <w:rFonts w:ascii="Times New Roman" w:eastAsia="Times New Roman" w:hAnsi="Times New Roman"/>
          <w:b/>
          <w:bCs/>
          <w:color w:val="4F4F4F"/>
          <w:sz w:val="28"/>
          <w:szCs w:val="28"/>
          <w:lang w:eastAsia="ru-RU"/>
        </w:rPr>
      </w:pPr>
      <w:r>
        <w:rPr>
          <w:rFonts w:ascii="Times New Roman" w:eastAsia="Times New Roman" w:hAnsi="Times New Roman"/>
          <w:b/>
          <w:bCs/>
          <w:color w:val="4F4F4F"/>
          <w:sz w:val="28"/>
          <w:szCs w:val="28"/>
          <w:lang w:eastAsia="ru-RU"/>
        </w:rPr>
        <w:t>снижение кровоснабжения сердца (ишемия миокарда)</w:t>
      </w:r>
    </w:p>
    <w:p w:rsidR="00E7002F" w:rsidRDefault="00E7002F" w:rsidP="00E7002F">
      <w:pPr>
        <w:numPr>
          <w:ilvl w:val="0"/>
          <w:numId w:val="1"/>
        </w:numPr>
        <w:shd w:val="clear" w:color="auto" w:fill="FFFFFF"/>
        <w:spacing w:before="120" w:after="100" w:afterAutospacing="1" w:line="240" w:lineRule="atLeast"/>
        <w:ind w:left="0"/>
        <w:jc w:val="both"/>
        <w:rPr>
          <w:rFonts w:ascii="Times New Roman" w:eastAsia="Times New Roman" w:hAnsi="Times New Roman"/>
          <w:b/>
          <w:bCs/>
          <w:color w:val="4F4F4F"/>
          <w:sz w:val="28"/>
          <w:szCs w:val="28"/>
          <w:lang w:eastAsia="ru-RU"/>
        </w:rPr>
      </w:pPr>
      <w:r>
        <w:rPr>
          <w:rFonts w:ascii="Times New Roman" w:eastAsia="Times New Roman" w:hAnsi="Times New Roman"/>
          <w:b/>
          <w:bCs/>
          <w:color w:val="4F4F4F"/>
          <w:sz w:val="28"/>
          <w:szCs w:val="28"/>
          <w:lang w:eastAsia="ru-RU"/>
        </w:rPr>
        <w:t>сердечные приступы</w:t>
      </w:r>
    </w:p>
    <w:p w:rsidR="00E7002F" w:rsidRDefault="00E7002F" w:rsidP="00E7002F">
      <w:pPr>
        <w:numPr>
          <w:ilvl w:val="0"/>
          <w:numId w:val="1"/>
        </w:numPr>
        <w:shd w:val="clear" w:color="auto" w:fill="FFFFFF"/>
        <w:spacing w:before="120" w:after="100" w:afterAutospacing="1" w:line="240" w:lineRule="atLeast"/>
        <w:ind w:left="0"/>
        <w:jc w:val="both"/>
        <w:rPr>
          <w:rFonts w:ascii="Times New Roman" w:eastAsia="Times New Roman" w:hAnsi="Times New Roman"/>
          <w:b/>
          <w:bCs/>
          <w:color w:val="4F4F4F"/>
          <w:sz w:val="28"/>
          <w:szCs w:val="28"/>
          <w:lang w:eastAsia="ru-RU"/>
        </w:rPr>
      </w:pPr>
      <w:r>
        <w:rPr>
          <w:rFonts w:ascii="Times New Roman" w:eastAsia="Times New Roman" w:hAnsi="Times New Roman"/>
          <w:b/>
          <w:bCs/>
          <w:color w:val="4F4F4F"/>
          <w:sz w:val="28"/>
          <w:szCs w:val="28"/>
          <w:lang w:eastAsia="ru-RU"/>
        </w:rPr>
        <w:t>паранойя</w:t>
      </w:r>
    </w:p>
    <w:p w:rsidR="00E7002F" w:rsidRDefault="00E7002F" w:rsidP="00E7002F">
      <w:r>
        <w:rPr>
          <w:rFonts w:ascii="Times New Roman" w:eastAsia="Times New Roman" w:hAnsi="Times New Roman"/>
          <w:color w:val="4F4F4F"/>
          <w:sz w:val="28"/>
          <w:szCs w:val="28"/>
          <w:lang w:eastAsia="ru-RU"/>
        </w:rPr>
        <w:t>В настоящее время преодолеть зависимость от спайсов под силу любому человеку. Пройти курс лечения можно на условиях конфиденциальности.</w:t>
      </w:r>
    </w:p>
    <w:p w:rsidR="00E7002F" w:rsidRDefault="00E7002F" w:rsidP="00E7002F"/>
    <w:p w:rsidR="00E7002F" w:rsidRDefault="00E7002F" w:rsidP="00E7002F"/>
    <w:p w:rsidR="00E7002F" w:rsidRDefault="00E7002F" w:rsidP="00E7002F"/>
    <w:p w:rsidR="0003175A" w:rsidRDefault="0003175A"/>
    <w:sectPr w:rsidR="0003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93F1B"/>
    <w:multiLevelType w:val="multilevel"/>
    <w:tmpl w:val="7C78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2F"/>
    <w:rsid w:val="0003175A"/>
    <w:rsid w:val="003E3CF6"/>
    <w:rsid w:val="0048777B"/>
    <w:rsid w:val="00AF6C73"/>
    <w:rsid w:val="00DA55DB"/>
    <w:rsid w:val="00E70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51A62F-2E30-4659-8261-F72CD1BF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2F"/>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Администратор</cp:lastModifiedBy>
  <cp:revision>2</cp:revision>
  <dcterms:created xsi:type="dcterms:W3CDTF">2018-12-16T13:37:00Z</dcterms:created>
  <dcterms:modified xsi:type="dcterms:W3CDTF">2018-12-16T13:37:00Z</dcterms:modified>
</cp:coreProperties>
</file>