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Управление образования и молодежной политики администрации муниципального образования  </w:t>
      </w:r>
      <w:proofErr w:type="spellStart"/>
      <w:r w:rsidRPr="007A2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Старожиловский</w:t>
      </w:r>
      <w:proofErr w:type="spellEnd"/>
      <w:r w:rsidRPr="007A2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муниципальный район</w:t>
      </w: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 учреждение  Хрущевский детский са</w:t>
      </w:r>
      <w:bookmarkStart w:id="0" w:name="_GoBack"/>
      <w:bookmarkEnd w:id="0"/>
      <w:r w:rsidRPr="007A2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 «Ягодка»</w:t>
      </w: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tabs>
          <w:tab w:val="left" w:pos="1860"/>
        </w:tabs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Прое</w:t>
      </w:r>
      <w:proofErr w:type="gramStart"/>
      <w:r w:rsidRPr="007A24C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кт в ср</w:t>
      </w:r>
      <w:proofErr w:type="gramEnd"/>
      <w:r w:rsidRPr="007A24C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едней группе</w:t>
      </w:r>
    </w:p>
    <w:p w:rsidR="00463E3D" w:rsidRPr="007A24CA" w:rsidRDefault="00463E3D" w:rsidP="00736122">
      <w:pPr>
        <w:shd w:val="clear" w:color="auto" w:fill="FFFFFF" w:themeFill="background1"/>
        <w:tabs>
          <w:tab w:val="left" w:pos="1860"/>
        </w:tabs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«Игра игрой сменяется, речь наша развивается»</w:t>
      </w: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36122" w:rsidRPr="007A24CA" w:rsidRDefault="00736122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36122" w:rsidRPr="007A24CA" w:rsidRDefault="00736122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                                                Воспитатель-Белова  </w:t>
      </w: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                                                 Татьяна    Николаевна            </w:t>
      </w: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63E3D" w:rsidRPr="007A24CA" w:rsidRDefault="00463E3D" w:rsidP="00736122">
      <w:pPr>
        <w:shd w:val="clear" w:color="auto" w:fill="FFFFFF" w:themeFill="background1"/>
        <w:tabs>
          <w:tab w:val="left" w:pos="3180"/>
        </w:tabs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ab/>
        <w:t>п.</w:t>
      </w:r>
      <w:r w:rsidR="0073409E" w:rsidRPr="007A24CA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</w:t>
      </w:r>
      <w:proofErr w:type="spellStart"/>
      <w:r w:rsidRPr="007A24CA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Хрущево</w:t>
      </w:r>
      <w:proofErr w:type="spellEnd"/>
      <w:r w:rsidRPr="007A24CA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2015г.</w:t>
      </w: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0C4BF8" w:rsidRPr="007A24CA" w:rsidRDefault="00BE3267" w:rsidP="0073409E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hyperlink r:id="rId9" w:tooltip="Проект по развитию речи детей средней группы в игровой деятельности " w:history="1">
        <w:r w:rsidR="00EB66D7" w:rsidRPr="007A24CA">
          <w:rPr>
            <w:rFonts w:ascii="Times New Roman" w:eastAsia="Times New Roman" w:hAnsi="Times New Roman" w:cs="Times New Roman"/>
            <w:color w:val="000000" w:themeColor="text1"/>
            <w:kern w:val="36"/>
            <w:sz w:val="32"/>
            <w:szCs w:val="32"/>
            <w:lang w:eastAsia="ru-RU"/>
          </w:rPr>
          <w:t>Прое</w:t>
        </w:r>
        <w:proofErr w:type="gramStart"/>
        <w:r w:rsidR="00EB66D7" w:rsidRPr="007A24CA">
          <w:rPr>
            <w:rFonts w:ascii="Times New Roman" w:eastAsia="Times New Roman" w:hAnsi="Times New Roman" w:cs="Times New Roman"/>
            <w:color w:val="000000" w:themeColor="text1"/>
            <w:kern w:val="36"/>
            <w:sz w:val="32"/>
            <w:szCs w:val="32"/>
            <w:lang w:eastAsia="ru-RU"/>
          </w:rPr>
          <w:t xml:space="preserve">кт </w:t>
        </w:r>
        <w:r w:rsidR="007F29AD" w:rsidRPr="007A24CA">
          <w:rPr>
            <w:rFonts w:ascii="Times New Roman" w:eastAsia="Times New Roman" w:hAnsi="Times New Roman" w:cs="Times New Roman"/>
            <w:color w:val="000000" w:themeColor="text1"/>
            <w:kern w:val="36"/>
            <w:sz w:val="32"/>
            <w:szCs w:val="32"/>
            <w:lang w:eastAsia="ru-RU"/>
          </w:rPr>
          <w:t>в ср</w:t>
        </w:r>
        <w:proofErr w:type="gramEnd"/>
        <w:r w:rsidR="007F29AD" w:rsidRPr="007A24CA">
          <w:rPr>
            <w:rFonts w:ascii="Times New Roman" w:eastAsia="Times New Roman" w:hAnsi="Times New Roman" w:cs="Times New Roman"/>
            <w:color w:val="000000" w:themeColor="text1"/>
            <w:kern w:val="36"/>
            <w:sz w:val="32"/>
            <w:szCs w:val="32"/>
            <w:lang w:eastAsia="ru-RU"/>
          </w:rPr>
          <w:t>едней груп</w:t>
        </w:r>
        <w:r w:rsidR="00CC6F9C" w:rsidRPr="007A24CA">
          <w:rPr>
            <w:rFonts w:ascii="Times New Roman" w:eastAsia="Times New Roman" w:hAnsi="Times New Roman" w:cs="Times New Roman"/>
            <w:color w:val="000000" w:themeColor="text1"/>
            <w:kern w:val="36"/>
            <w:sz w:val="32"/>
            <w:szCs w:val="32"/>
            <w:lang w:eastAsia="ru-RU"/>
          </w:rPr>
          <w:t xml:space="preserve">пе  </w:t>
        </w:r>
        <w:r w:rsidR="007F29AD" w:rsidRPr="007A24CA">
          <w:rPr>
            <w:rFonts w:ascii="Times New Roman" w:eastAsia="Times New Roman" w:hAnsi="Times New Roman" w:cs="Times New Roman"/>
            <w:color w:val="000000" w:themeColor="text1"/>
            <w:kern w:val="36"/>
            <w:sz w:val="32"/>
            <w:szCs w:val="32"/>
            <w:lang w:eastAsia="ru-RU"/>
          </w:rPr>
          <w:t xml:space="preserve">                                                                             </w:t>
        </w:r>
        <w:r w:rsidR="00F32D64" w:rsidRPr="007A24CA">
          <w:rPr>
            <w:rFonts w:ascii="Times New Roman" w:eastAsia="Times New Roman" w:hAnsi="Times New Roman" w:cs="Times New Roman"/>
            <w:color w:val="000000" w:themeColor="text1"/>
            <w:kern w:val="36"/>
            <w:sz w:val="32"/>
            <w:szCs w:val="32"/>
            <w:lang w:eastAsia="ru-RU"/>
          </w:rPr>
          <w:t xml:space="preserve"> «Игра игрой сменяется, речь наша развивается</w:t>
        </w:r>
        <w:r w:rsidR="000C4BF8" w:rsidRPr="007A24CA">
          <w:rPr>
            <w:rFonts w:ascii="Times New Roman" w:eastAsia="Times New Roman" w:hAnsi="Times New Roman" w:cs="Times New Roman"/>
            <w:color w:val="000000" w:themeColor="text1"/>
            <w:kern w:val="36"/>
            <w:sz w:val="32"/>
            <w:szCs w:val="32"/>
            <w:lang w:eastAsia="ru-RU"/>
          </w:rPr>
          <w:t>»</w:t>
        </w:r>
      </w:hyperlink>
    </w:p>
    <w:p w:rsidR="00AB0645" w:rsidRPr="007A24CA" w:rsidRDefault="00AB0645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</w:t>
      </w: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Развивать речь детей, обогащать словарный запас через игровую деятельность.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</w:t>
      </w: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условий для игровой деятельности детей в группе и на участке.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грамматического строя речи.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Расширение словарного запаса.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связной речи</w:t>
      </w:r>
    </w:p>
    <w:p w:rsidR="00990169" w:rsidRPr="007A24CA" w:rsidRDefault="00990169" w:rsidP="009901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результат.</w:t>
      </w:r>
    </w:p>
    <w:p w:rsidR="00990169" w:rsidRPr="007A24CA" w:rsidRDefault="00990169" w:rsidP="0099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процессе реализации проекта</w:t>
      </w:r>
    </w:p>
    <w:p w:rsidR="00990169" w:rsidRPr="007A24CA" w:rsidRDefault="00990169" w:rsidP="0099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990169" w:rsidRPr="007A24CA" w:rsidRDefault="00990169" w:rsidP="009901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результате возникшего интереса к играм будут самостоятельно выполнять артикуляционную и пальчиковую гимнастику, игровые </w:t>
      </w:r>
      <w:proofErr w:type="spellStart"/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упражнения;</w:t>
      </w:r>
    </w:p>
    <w:p w:rsidR="00990169" w:rsidRPr="007A24CA" w:rsidRDefault="00990169" w:rsidP="009901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звуковую культуру речи, закреплять в играх поставленные звуки;</w:t>
      </w:r>
    </w:p>
    <w:p w:rsidR="00990169" w:rsidRPr="007A24CA" w:rsidRDefault="00990169" w:rsidP="009901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словарь, грамматический строй речи, связную речь, коммуникативные навыки;</w:t>
      </w:r>
    </w:p>
    <w:p w:rsidR="00990169" w:rsidRPr="007A24CA" w:rsidRDefault="00990169" w:rsidP="009901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Активизируются психические процессы (внимание, зрительное и слуховое восприятие, память и мышление);</w:t>
      </w:r>
    </w:p>
    <w:p w:rsidR="00990169" w:rsidRPr="007A24CA" w:rsidRDefault="00990169" w:rsidP="009901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 позволит снизить у детей утомляемость и повысить эмоциональную заинтересованность.</w:t>
      </w:r>
    </w:p>
    <w:p w:rsidR="00990169" w:rsidRPr="007A24CA" w:rsidRDefault="00990169" w:rsidP="0099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Родители:</w:t>
      </w:r>
    </w:p>
    <w:p w:rsidR="00990169" w:rsidRPr="007A24CA" w:rsidRDefault="00990169" w:rsidP="009901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Повысят уровень педагогической компетенции в области коррекции речи детей средствами игровых технологий;</w:t>
      </w:r>
    </w:p>
    <w:p w:rsidR="00990169" w:rsidRPr="007A24CA" w:rsidRDefault="00990169" w:rsidP="009901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Повысят уровень активности, педагогической культуры родителей.</w:t>
      </w:r>
    </w:p>
    <w:p w:rsidR="00990169" w:rsidRPr="007A24CA" w:rsidRDefault="00990169" w:rsidP="009901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ходе игры сформируется положительный эмоциональный контакт родителей с детьми.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66D7" w:rsidRPr="007A24CA" w:rsidRDefault="00EB66D7" w:rsidP="007A24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проекта</w:t>
      </w:r>
      <w:r w:rsidR="00736122" w:rsidRPr="007A2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7A24CA">
        <w:rPr>
          <w:rFonts w:ascii="Times New Roman" w:hAnsi="Times New Roman" w:cs="Times New Roman"/>
          <w:b/>
          <w:sz w:val="28"/>
          <w:szCs w:val="28"/>
        </w:rPr>
        <w:t xml:space="preserve"> Актуальность проблемы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122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исследователей: педагогов, психологов, философов, социологов, искусствоведов, биологов.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В исследованиях Л. С. Выготского, А. Н. Леонтьева, А. В. Запорожца, Д. Б. </w:t>
      </w:r>
      <w:proofErr w:type="spellStart"/>
      <w:r w:rsidRPr="007A24CA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7A24CA">
        <w:rPr>
          <w:rFonts w:ascii="Times New Roman" w:hAnsi="Times New Roman" w:cs="Times New Roman"/>
          <w:sz w:val="28"/>
          <w:szCs w:val="28"/>
        </w:rPr>
        <w:t xml:space="preserve"> игра определяется как ведущий вид деятельности, который возникает не </w:t>
      </w:r>
      <w:proofErr w:type="spellStart"/>
      <w:r w:rsidRPr="007A24CA">
        <w:rPr>
          <w:rFonts w:ascii="Times New Roman" w:hAnsi="Times New Roman" w:cs="Times New Roman"/>
          <w:sz w:val="28"/>
          <w:szCs w:val="28"/>
        </w:rPr>
        <w:t>путѐ</w:t>
      </w:r>
      <w:proofErr w:type="gramStart"/>
      <w:r w:rsidRPr="007A24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A24CA">
        <w:rPr>
          <w:rFonts w:ascii="Times New Roman" w:hAnsi="Times New Roman" w:cs="Times New Roman"/>
          <w:sz w:val="28"/>
          <w:szCs w:val="28"/>
        </w:rPr>
        <w:t xml:space="preserve">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</w:t>
      </w:r>
      <w:r w:rsidRPr="007A24CA">
        <w:rPr>
          <w:rFonts w:ascii="Times New Roman" w:hAnsi="Times New Roman" w:cs="Times New Roman"/>
          <w:sz w:val="28"/>
          <w:szCs w:val="28"/>
        </w:rPr>
        <w:lastRenderedPageBreak/>
        <w:t xml:space="preserve">умственном плане, осуществляет психологические замены </w:t>
      </w:r>
      <w:r w:rsidR="008A4E6D" w:rsidRPr="007A24CA">
        <w:rPr>
          <w:rFonts w:ascii="Times New Roman" w:hAnsi="Times New Roman" w:cs="Times New Roman"/>
          <w:sz w:val="28"/>
          <w:szCs w:val="28"/>
        </w:rPr>
        <w:t>реальных объектов, во время игр дети овладевают навыками правильной речи.</w:t>
      </w: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Реализация данного проекта осуществляется через цикл игр с детьми, создание условий для игровой деятельности детей в группе и на участке.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проекта предполагает различные виды игр с детьми: это цикл дидактических игр с игрушками и предметами, словесных, настольно-печатных. В систему работы включены подвижные игры, игры на развитие речевого дыхания, пальчиковые игры. Также включены театрализованные игры, дети слушают сказки, инсценируют их. Значительное место</w:t>
      </w:r>
      <w:r w:rsidR="008A4E6D"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отведено сюжетно-ролевым играм, артикуляционной гимнастики.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вид деятельности детей дошкольного возраста – игра. Творческая деятельность ребёнка проявляется, прежде всего, в игре. Игра, протекающая в коллективе, предоставляет исключительно благоприятное условие для развития языка. Игра развивает язык, а язык организует игру. Играя, ребёнок учится, а ни одно учение немыслимо без помощи основного учителя – языка.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в дошкольном возрасте усвоение новых знаний в игре происходит значительно успешнее, чем на учебных занятиях. Обучающая задача, поставленная в игровой форме, имеет то преимущество, что в ситуации игры ребёнку понятна сама необходимость приобретения знаний и способов действия. Ребёнок, увлечённый привлекательным замыслом новой игры, как бы не зам</w:t>
      </w:r>
      <w:r w:rsidR="008A4E6D"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ечает того, что он учится, усваивает новые речевые конструкции.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это не просто развлечение, это творческий, вдохновенный труд ребёнка, его жизнь. В процессе игры ребёнок познаёт не только окружающий мир, но и самого себя, своё место в этом мире, накапливает знания, осваивает язык, общается.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Именно игра позволяет скорректировать возникающие возрастные проблемы и сложности в отношениях. Без игры жизнь </w:t>
      </w:r>
      <w:proofErr w:type="spellStart"/>
      <w:r w:rsidRPr="007A24CA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A24CA">
        <w:rPr>
          <w:rFonts w:ascii="Times New Roman" w:hAnsi="Times New Roman" w:cs="Times New Roman"/>
          <w:sz w:val="28"/>
          <w:szCs w:val="28"/>
        </w:rPr>
        <w:t xml:space="preserve">  невозможна!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Игровая деятельность влияет на формирование произвольности поведения и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всех психических процессов - </w:t>
      </w:r>
      <w:proofErr w:type="gramStart"/>
      <w:r w:rsidRPr="007A24C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24CA">
        <w:rPr>
          <w:rFonts w:ascii="Times New Roman" w:hAnsi="Times New Roman" w:cs="Times New Roman"/>
          <w:sz w:val="28"/>
          <w:szCs w:val="28"/>
        </w:rPr>
        <w:t xml:space="preserve"> элементарных до самых сложных. Выполняя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игровую роль, ребенок подчиняет этой задаче все свои сиюминутные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импульсивные действия. В условиях игры дети лучше сосредоточиваются и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запоминают, чем по прямому заданию взрослого.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Главной и ведущей деятельностью дошкольного возраста являются творческие игры.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Сюжетно-ролевая игра - одна из творческих игр. В сюжетно-ролевой игре дети берут на себя те или иные функции взрослых людей и </w:t>
      </w:r>
      <w:proofErr w:type="gramStart"/>
      <w:r w:rsidRPr="007A24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4CA">
        <w:rPr>
          <w:rFonts w:ascii="Times New Roman" w:hAnsi="Times New Roman" w:cs="Times New Roman"/>
          <w:sz w:val="28"/>
          <w:szCs w:val="28"/>
        </w:rPr>
        <w:t xml:space="preserve"> специально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4CA">
        <w:rPr>
          <w:rFonts w:ascii="Times New Roman" w:hAnsi="Times New Roman" w:cs="Times New Roman"/>
          <w:sz w:val="28"/>
          <w:szCs w:val="28"/>
        </w:rPr>
        <w:t>создаваемых ими игровых, воображаемых условиях воспроизводят (или</w:t>
      </w:r>
      <w:proofErr w:type="gramEnd"/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моделируют) деятельность взрослых и отношения между ними. В такой игре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наиболее интенсивно формируются все психические качества и особенности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личности ребенка. Основная цель педагогического руководства - будить воображение ребенка, создавать условия для того, чтобы как можно больше изобретательности, творчества проявили сами дети.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Каждый вид игры отвечает своим целям и задачам и определяет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lastRenderedPageBreak/>
        <w:t>организацию игрового пространства в группе.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Так для детей младшего возраста педагоги создают </w:t>
      </w:r>
      <w:proofErr w:type="gramStart"/>
      <w:r w:rsidRPr="007A24CA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7A24CA">
        <w:rPr>
          <w:rFonts w:ascii="Times New Roman" w:hAnsi="Times New Roman" w:cs="Times New Roman"/>
          <w:sz w:val="28"/>
          <w:szCs w:val="28"/>
        </w:rPr>
        <w:t xml:space="preserve"> игровое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4CA">
        <w:rPr>
          <w:rFonts w:ascii="Times New Roman" w:hAnsi="Times New Roman" w:cs="Times New Roman"/>
          <w:sz w:val="28"/>
          <w:szCs w:val="28"/>
        </w:rPr>
        <w:t>оснащение  (ширмы, строитель, атрибуты для ролевых игр, предметы -</w:t>
      </w:r>
      <w:proofErr w:type="gramEnd"/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заместители, дидактические игры, дающие опыт </w:t>
      </w:r>
      <w:proofErr w:type="gramStart"/>
      <w:r w:rsidRPr="007A24CA">
        <w:rPr>
          <w:rFonts w:ascii="Times New Roman" w:hAnsi="Times New Roman" w:cs="Times New Roman"/>
          <w:sz w:val="28"/>
          <w:szCs w:val="28"/>
        </w:rPr>
        <w:t>разнообразного</w:t>
      </w:r>
      <w:proofErr w:type="gramEnd"/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использования объекта, на собственном примере показывают детям, как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пользоваться ролевой речью, звукоподражанием, подсказывают реплики,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объясняют действия</w:t>
      </w:r>
      <w:r w:rsidR="0073409E" w:rsidRPr="007A24CA">
        <w:rPr>
          <w:rFonts w:ascii="Times New Roman" w:hAnsi="Times New Roman" w:cs="Times New Roman"/>
          <w:sz w:val="28"/>
          <w:szCs w:val="28"/>
        </w:rPr>
        <w:t>)</w:t>
      </w:r>
      <w:r w:rsidRPr="007A24CA">
        <w:rPr>
          <w:rFonts w:ascii="Times New Roman" w:hAnsi="Times New Roman" w:cs="Times New Roman"/>
          <w:sz w:val="28"/>
          <w:szCs w:val="28"/>
        </w:rPr>
        <w:t>. В группе среднего дошкольного возраста воспитатели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вместе с детьми изготавливают множество предметов - заместителей, так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как задача педагога - научить детей отражать роль словесного, без опоры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на реальный предмет.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В средней группе педагоги выделяют игровые зоны, в которых дети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разворачивают любые сюжетно - ролевые игры, объединяясь </w:t>
      </w:r>
      <w:proofErr w:type="gramStart"/>
      <w:r w:rsidRPr="007A24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4CA">
        <w:rPr>
          <w:rFonts w:ascii="Times New Roman" w:hAnsi="Times New Roman" w:cs="Times New Roman"/>
          <w:sz w:val="28"/>
          <w:szCs w:val="28"/>
        </w:rPr>
        <w:t xml:space="preserve"> небольшие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группы. Организуя игру, педагог занимает позицию </w:t>
      </w:r>
      <w:proofErr w:type="spellStart"/>
      <w:r w:rsidRPr="007A24CA">
        <w:rPr>
          <w:rFonts w:ascii="Times New Roman" w:hAnsi="Times New Roman" w:cs="Times New Roman"/>
          <w:sz w:val="28"/>
          <w:szCs w:val="28"/>
        </w:rPr>
        <w:t>включѐнного</w:t>
      </w:r>
      <w:proofErr w:type="spellEnd"/>
      <w:r w:rsidRPr="007A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4CA">
        <w:rPr>
          <w:rFonts w:ascii="Times New Roman" w:hAnsi="Times New Roman" w:cs="Times New Roman"/>
          <w:sz w:val="28"/>
          <w:szCs w:val="28"/>
        </w:rPr>
        <w:t>партнѐра</w:t>
      </w:r>
      <w:proofErr w:type="spellEnd"/>
      <w:r w:rsidRPr="007A24CA">
        <w:rPr>
          <w:rFonts w:ascii="Times New Roman" w:hAnsi="Times New Roman" w:cs="Times New Roman"/>
          <w:sz w:val="28"/>
          <w:szCs w:val="28"/>
        </w:rPr>
        <w:t>: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он просит </w:t>
      </w:r>
      <w:proofErr w:type="spellStart"/>
      <w:r w:rsidRPr="007A24CA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A24CA">
        <w:rPr>
          <w:rFonts w:ascii="Times New Roman" w:hAnsi="Times New Roman" w:cs="Times New Roman"/>
          <w:sz w:val="28"/>
          <w:szCs w:val="28"/>
        </w:rPr>
        <w:t xml:space="preserve"> пояснить смысл действий, побуждая к ролевой речи и</w:t>
      </w:r>
    </w:p>
    <w:p w:rsidR="00EB66D7" w:rsidRPr="007A24CA" w:rsidRDefault="008A4E6D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беря на себя </w:t>
      </w:r>
      <w:proofErr w:type="spellStart"/>
      <w:r w:rsidRPr="007A24CA">
        <w:rPr>
          <w:rFonts w:ascii="Times New Roman" w:hAnsi="Times New Roman" w:cs="Times New Roman"/>
          <w:sz w:val="28"/>
          <w:szCs w:val="28"/>
        </w:rPr>
        <w:t>определѐнную</w:t>
      </w:r>
      <w:proofErr w:type="spellEnd"/>
      <w:r w:rsidRPr="007A24CA">
        <w:rPr>
          <w:rFonts w:ascii="Times New Roman" w:hAnsi="Times New Roman" w:cs="Times New Roman"/>
          <w:sz w:val="28"/>
          <w:szCs w:val="28"/>
        </w:rPr>
        <w:t xml:space="preserve"> роль.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Дети свободно проявляют свои игровые умения, самостоятельно сочиняют</w:t>
      </w:r>
      <w:r w:rsidR="0073409E" w:rsidRPr="007A24CA">
        <w:rPr>
          <w:rFonts w:ascii="Times New Roman" w:hAnsi="Times New Roman" w:cs="Times New Roman"/>
          <w:sz w:val="28"/>
          <w:szCs w:val="28"/>
        </w:rPr>
        <w:t xml:space="preserve"> </w:t>
      </w:r>
      <w:r w:rsidRPr="007A24CA">
        <w:rPr>
          <w:rFonts w:ascii="Times New Roman" w:hAnsi="Times New Roman" w:cs="Times New Roman"/>
          <w:sz w:val="28"/>
          <w:szCs w:val="28"/>
        </w:rPr>
        <w:t>игру,</w:t>
      </w:r>
      <w:r w:rsidR="008A4E6D" w:rsidRPr="007A24CA">
        <w:rPr>
          <w:rFonts w:ascii="Times New Roman" w:hAnsi="Times New Roman" w:cs="Times New Roman"/>
          <w:sz w:val="28"/>
          <w:szCs w:val="28"/>
        </w:rPr>
        <w:t xml:space="preserve"> придумывают новые сюжеты, обсуждая их,</w:t>
      </w:r>
      <w:r w:rsidR="00EA46E8" w:rsidRPr="007A24CA">
        <w:rPr>
          <w:rFonts w:ascii="Times New Roman" w:hAnsi="Times New Roman" w:cs="Times New Roman"/>
          <w:sz w:val="28"/>
          <w:szCs w:val="28"/>
        </w:rPr>
        <w:t xml:space="preserve"> </w:t>
      </w:r>
      <w:r w:rsidRPr="007A24CA">
        <w:rPr>
          <w:rFonts w:ascii="Times New Roman" w:hAnsi="Times New Roman" w:cs="Times New Roman"/>
          <w:sz w:val="28"/>
          <w:szCs w:val="28"/>
        </w:rPr>
        <w:t xml:space="preserve">моделируют </w:t>
      </w:r>
      <w:proofErr w:type="spellStart"/>
      <w:r w:rsidRPr="007A24C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7A24CA">
        <w:rPr>
          <w:rFonts w:ascii="Times New Roman" w:hAnsi="Times New Roman" w:cs="Times New Roman"/>
          <w:sz w:val="28"/>
          <w:szCs w:val="28"/>
        </w:rPr>
        <w:t xml:space="preserve"> среду, изменяя </w:t>
      </w:r>
      <w:proofErr w:type="spellStart"/>
      <w:r w:rsidRPr="007A24C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7A24CA">
        <w:rPr>
          <w:rFonts w:ascii="Times New Roman" w:hAnsi="Times New Roman" w:cs="Times New Roman"/>
          <w:sz w:val="28"/>
          <w:szCs w:val="28"/>
        </w:rPr>
        <w:t xml:space="preserve"> </w:t>
      </w:r>
      <w:r w:rsidR="008A4E6D" w:rsidRPr="007A24CA">
        <w:rPr>
          <w:rFonts w:ascii="Times New Roman" w:hAnsi="Times New Roman" w:cs="Times New Roman"/>
          <w:sz w:val="28"/>
          <w:szCs w:val="28"/>
        </w:rPr>
        <w:t>в ходе развития сюжета.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Педагогическое сопровождение игр направлено на сохранение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самостоятельной игры и побуждения игрового творчества. Педагоги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стремятся пробудить у детей способность к импровизации, </w:t>
      </w:r>
      <w:proofErr w:type="gramStart"/>
      <w:r w:rsidRPr="007A24CA">
        <w:rPr>
          <w:rFonts w:ascii="Times New Roman" w:hAnsi="Times New Roman" w:cs="Times New Roman"/>
          <w:sz w:val="28"/>
          <w:szCs w:val="28"/>
        </w:rPr>
        <w:t>насыщении</w:t>
      </w:r>
      <w:proofErr w:type="gramEnd"/>
    </w:p>
    <w:p w:rsidR="00EB66D7" w:rsidRPr="007A24CA" w:rsidRDefault="008A4E6D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сюжетов речью и  оригинальными событиями.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Таким образом, к феномену игры стоит относиться как </w:t>
      </w:r>
      <w:proofErr w:type="gramStart"/>
      <w:r w:rsidRPr="007A24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24CA">
        <w:rPr>
          <w:rFonts w:ascii="Times New Roman" w:hAnsi="Times New Roman" w:cs="Times New Roman"/>
          <w:sz w:val="28"/>
          <w:szCs w:val="28"/>
        </w:rPr>
        <w:t xml:space="preserve"> уникальному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явлению детства. Игра - это не только имитация жизни, это очень серьезная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деятельность, которая по</w:t>
      </w:r>
      <w:r w:rsidR="00EA46E8" w:rsidRPr="007A24CA">
        <w:rPr>
          <w:rFonts w:ascii="Times New Roman" w:hAnsi="Times New Roman" w:cs="Times New Roman"/>
          <w:sz w:val="28"/>
          <w:szCs w:val="28"/>
        </w:rPr>
        <w:t xml:space="preserve">зволяет ребенку </w:t>
      </w:r>
      <w:proofErr w:type="spellStart"/>
      <w:r w:rsidR="00EA46E8" w:rsidRPr="007A24CA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="00EA46E8" w:rsidRPr="007A2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46E8" w:rsidRPr="007A24CA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7A24CA">
        <w:rPr>
          <w:rFonts w:ascii="Times New Roman" w:hAnsi="Times New Roman" w:cs="Times New Roman"/>
          <w:sz w:val="28"/>
          <w:szCs w:val="28"/>
        </w:rPr>
        <w:t>. Участвуя в различных играх, ребенок выбирает для себя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персонажи, которые наиболее близки ему, соответствуют его </w:t>
      </w:r>
      <w:proofErr w:type="gramStart"/>
      <w:r w:rsidRPr="007A24CA">
        <w:rPr>
          <w:rFonts w:ascii="Times New Roman" w:hAnsi="Times New Roman" w:cs="Times New Roman"/>
          <w:sz w:val="28"/>
          <w:szCs w:val="28"/>
        </w:rPr>
        <w:t>нравственным</w:t>
      </w:r>
      <w:proofErr w:type="gramEnd"/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ценностям и социальным установкам. Игра становится фактором социального развития личности.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3E3D" w:rsidRPr="007A24CA" w:rsidRDefault="00463E3D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3E3D" w:rsidRPr="007A24CA" w:rsidRDefault="00463E3D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реализации проекта</w:t>
      </w:r>
    </w:p>
    <w:p w:rsidR="000C4BF8" w:rsidRPr="007A24CA" w:rsidRDefault="000C4BF8" w:rsidP="0073409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Предварительный</w:t>
      </w: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выдвижение гипотезы;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цели и задач проекта;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изучение необходимой литературы;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-подбор методической литературы;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разработка тематического плана для реализации проекта;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диагностика детей.</w:t>
      </w:r>
    </w:p>
    <w:p w:rsidR="0073409E" w:rsidRPr="007A24CA" w:rsidRDefault="0073409E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38CB" w:rsidRPr="007A24CA" w:rsidRDefault="002638CB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38CB" w:rsidRPr="007A24CA" w:rsidRDefault="002638CB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BF8" w:rsidRPr="007A24CA" w:rsidRDefault="000C4BF8" w:rsidP="0073409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Основной</w:t>
      </w: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Включение каждого ребёнка в игровую деятельность для достижения высокого уровня знаний, умений и навыков.</w:t>
      </w:r>
    </w:p>
    <w:p w:rsidR="000C4BF8" w:rsidRPr="007A24CA" w:rsidRDefault="000C4BF8" w:rsidP="0073409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Заключительный</w:t>
      </w: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4BF8" w:rsidRPr="007A24CA" w:rsidRDefault="000C4BF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осмысления собственных результатов. Диагнос</w:t>
      </w:r>
      <w:r w:rsidR="008C41D7"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тика детей. </w:t>
      </w:r>
    </w:p>
    <w:p w:rsidR="00C80D96" w:rsidRPr="007A24CA" w:rsidRDefault="00C80D96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41D7" w:rsidRPr="007A24CA" w:rsidRDefault="008C41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: интегративный, коммуникационный.</w:t>
      </w:r>
    </w:p>
    <w:p w:rsidR="00EB66D7" w:rsidRPr="007A24CA" w:rsidRDefault="00EB66D7" w:rsidP="007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="00463E3D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долгосрочный </w:t>
      </w:r>
      <w:proofErr w:type="gramStart"/>
      <w:r w:rsidR="00463E3D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63E3D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2014</w:t>
      </w: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 w:rsidR="00463E3D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2015</w:t>
      </w: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EB66D7" w:rsidRPr="007A24CA" w:rsidRDefault="00EB66D7" w:rsidP="007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 проекта</w:t>
      </w:r>
      <w:r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педагоги, родители.</w:t>
      </w:r>
    </w:p>
    <w:p w:rsidR="00463E3D" w:rsidRPr="007A24CA" w:rsidRDefault="00463E3D" w:rsidP="0073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D7" w:rsidRPr="007A24CA" w:rsidRDefault="00EB66D7" w:rsidP="007A24C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A24CA">
        <w:rPr>
          <w:rFonts w:ascii="Times New Roman" w:hAnsi="Times New Roman" w:cs="Times New Roman"/>
          <w:b/>
          <w:bCs/>
          <w:iCs/>
          <w:sz w:val="32"/>
          <w:szCs w:val="32"/>
        </w:rPr>
        <w:t>Развитие игровой деятельности</w:t>
      </w:r>
    </w:p>
    <w:p w:rsidR="007A24CA" w:rsidRPr="007A24CA" w:rsidRDefault="007A24CA" w:rsidP="007A24C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 xml:space="preserve"> </w:t>
      </w:r>
      <w:r w:rsidR="007A24CA" w:rsidRPr="007A24CA">
        <w:rPr>
          <w:rFonts w:ascii="Times New Roman" w:hAnsi="Times New Roman" w:cs="Times New Roman"/>
          <w:sz w:val="28"/>
          <w:szCs w:val="28"/>
        </w:rPr>
        <w:tab/>
      </w:r>
      <w:r w:rsidRPr="007A24CA">
        <w:rPr>
          <w:rFonts w:ascii="Times New Roman" w:hAnsi="Times New Roman" w:cs="Times New Roman"/>
          <w:sz w:val="28"/>
          <w:szCs w:val="28"/>
        </w:rPr>
        <w:t>В игре ребенок развивается, познает мир, общается. В средней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группе воспитатель продолжает развитие самостоятельной</w:t>
      </w:r>
    </w:p>
    <w:p w:rsidR="00EB66D7" w:rsidRPr="007A24CA" w:rsidRDefault="00EB66D7" w:rsidP="007340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игровой деятельности детей.</w:t>
      </w:r>
    </w:p>
    <w:p w:rsidR="00EB66D7" w:rsidRPr="007A24CA" w:rsidRDefault="00EB66D7" w:rsidP="007A24C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не получившие в дошкольном возрасте соответствующее речевое развитие, с большим трудом навёрстывают упущенное, в будущем этот пробел в развитии влияет на его дальнейшее развитие. Своевременное и полноценное формирование речи в дошкольном детстве является основным условием нормального развития и в дальнейшем его успешного обучения в школе.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3E3D" w:rsidRPr="007A24CA" w:rsidRDefault="00463E3D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проекте представлены такие виды игровой деятельности как: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игры,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игры на развитие речевого дыхания;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подвижные игры,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театрализованные игры,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-артикуляционные игры,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-пальчиковые игры,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сюжетно – ролевые игры.</w:t>
      </w: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41D7" w:rsidRPr="007A24CA" w:rsidRDefault="008C41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1D7" w:rsidRPr="007A24CA" w:rsidRDefault="008C41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1D7" w:rsidRPr="007A24CA" w:rsidRDefault="008C41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66D7" w:rsidRPr="007A24CA" w:rsidRDefault="00EB66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1D7" w:rsidRPr="007A24CA" w:rsidRDefault="008C41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1D7" w:rsidRPr="007A24CA" w:rsidRDefault="008C41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1D7" w:rsidRPr="007A24CA" w:rsidRDefault="008C41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1D7" w:rsidRPr="007A24CA" w:rsidRDefault="008C41D7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3E3D" w:rsidRPr="007A24CA" w:rsidRDefault="00463E3D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6E8" w:rsidRPr="007A24CA" w:rsidRDefault="00EA46E8" w:rsidP="007340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09E" w:rsidRPr="007A24CA" w:rsidRDefault="0073409E" w:rsidP="007361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C41D7" w:rsidRPr="007A24CA" w:rsidRDefault="008C41D7" w:rsidP="007361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A24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План-программа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934"/>
      </w:tblGrid>
      <w:tr w:rsidR="008C41D7" w:rsidRPr="007A24CA" w:rsidTr="003D6617">
        <w:tc>
          <w:tcPr>
            <w:tcW w:w="1668" w:type="dxa"/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Дата</w:t>
            </w:r>
          </w:p>
        </w:tc>
        <w:tc>
          <w:tcPr>
            <w:tcW w:w="3969" w:type="dxa"/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Игры</w:t>
            </w:r>
          </w:p>
        </w:tc>
        <w:tc>
          <w:tcPr>
            <w:tcW w:w="3934" w:type="dxa"/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Цели</w:t>
            </w:r>
          </w:p>
        </w:tc>
      </w:tr>
      <w:tr w:rsidR="008C41D7" w:rsidRPr="007A24CA" w:rsidTr="008C41D7">
        <w:tc>
          <w:tcPr>
            <w:tcW w:w="1668" w:type="dxa"/>
            <w:tcBorders>
              <w:right w:val="single" w:sz="4" w:space="0" w:color="auto"/>
            </w:tcBorders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Октябрь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Ноябрь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Апрель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Дидактические игры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«Угадай, что делать?»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одним словом»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«Угадай, что звучит?»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«Звуковые часы»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Подвижные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 медведя 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бору»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Ловишки</w:t>
            </w:r>
            <w:proofErr w:type="spell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ровненькой дорожке»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веселый звонкий мяч»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Театрализованные игры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Игра-драматизация «Репка»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lastRenderedPageBreak/>
              <w:t>Игры на развитие речевого дыхания: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«Забей</w:t>
            </w:r>
            <w:r w:rsidR="00203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Дракоше</w:t>
            </w:r>
            <w:proofErr w:type="spellEnd"/>
            <w:r w:rsidR="00203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гол»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«Хоботок»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Сюжетно-ролевые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«Парикмахерская»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«Магазин» 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Пальчиковые игры</w:t>
            </w:r>
            <w:proofErr w:type="gramStart"/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 :</w:t>
            </w:r>
            <w:proofErr w:type="gramEnd"/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«Игрушки»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«Осень»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Дидактические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«Угадай, кто кричит»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«Громко, тихо»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«Горячо - холодно»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«Что бывает?»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«Моторчики»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 </w:t>
            </w:r>
            <w:r w:rsidR="00203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Подвижные игры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«Воробышки  кот»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«Птички в гнездышках»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«Листопад»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«День и ночь»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Театрализованные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Игра-инсценировка по русской народной сказке «Заячья избушка»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Сюжетно-ролевые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«Строители»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«Больница»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Игры на развитие речевого дыхания: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«Кто загонит мяч в ворота»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«Горячий чай»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Пальчиковая гимнастика: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«Золушка»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«Осенние листья»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Артикуляционная гимнастика: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«Хоботок»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«Улыбнемся, растянем губы»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Дидактические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«Узнай по описанию»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«Жили, были»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как кричит?»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«Поспешили-насмешили»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Подвижные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«Серсо»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«Море волнуется»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«Гуси-лебеди»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«Подбрось и поймай»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Театрализованные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Игра-драматизация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 Кошкин дом»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Игры на развитие речевого дыхания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«Пускание корабликов»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«Шарик надули, шарик спустили»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Пальчиковые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«Овощи»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«Салат»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Артикуляционная гимнастика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«Слоник»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«Беспокойный язычок»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Дидактические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«Подбери по цвету»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«Лови да бросай, цвета называй»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«Что бывает круглым?»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«Не разбуди Катю»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Подвижные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Ловишки</w:t>
            </w:r>
            <w:proofErr w:type="spell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ленточками»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</w:t>
            </w:r>
            <w:proofErr w:type="spell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Ловишки</w:t>
            </w:r>
            <w:proofErr w:type="spell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круга»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«Повар и котята»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«Совушка»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Театрализованные игры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Игра-драматизация сказки «Колосок»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Сюжетно-ролевые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«Семья»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«Айболит»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Игры на развитие речевого дыхания: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«Фокус»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«Одуванчик»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«Чья птичка дальше улетит?»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Пальчиковые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«Фруктовая ладошка»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«Белка»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Дидактические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«Кто  внимательный?»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«Кот и мыши»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 что у вас?»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одним словом»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Подвижные игры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«Жмурки»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«Найди свое место»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«Самолеты»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«Зайка беленький сидит»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Театрализованные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Игра-драматизация «Теремок»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Сюжетно-ролевые игры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В библиотеке»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«Детский сад»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Игры на развитие речевого дыхания: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«Самый быстрый карандаш»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«Ветер дует»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Пальчиковая гимнастика: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«Грибы»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«Листья»</w:t>
            </w: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Артикуляционная гимнастика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«Улыбнись»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«Чистим зубы»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Дидактические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«Угадай, что делают»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«Уменьшаем и увеличиваем»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«Незаконченные строчки»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«Чья? Чей? Чье?  Чьи?»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«Идите с нами играть»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Подвижные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«Лохматый пес»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«Карусели»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«Пузырь»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«Хитрая лиса»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Театрализованные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Игра-драматизация «Кто сказал  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мяу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Игры на развитие речевого дыхания: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«Пускание корабликов»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«Чей пароход долго гудит?»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«Снег кружится, летает»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Пальчиковая гимнастика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«Снежок»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«Зимние забавы»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Рыбка»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Артикуляционная гимнастика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«Язычок»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«Барабанщик»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Дидактические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«Магазин»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«Угадай, кто как кричит»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«Зоологическое лото»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«Какой цветок?»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Подвижные игры: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«Серый зайка умывается»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«Перелет птиц»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«Жмурки»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«Такси»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Театрализованные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- драматизация                   « Колобок»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Сюжетно-ролевые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«Аптека»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«Кафе»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Игры на развитие речевого дыхания: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«Волшебные бабочки 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«Фокус»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Пальчиковые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«Рыбка»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lastRenderedPageBreak/>
              <w:t>Артикуляционная гимнастика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«Улыбнемся, змейкой станем»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«Пароход гудит»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Дидактические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«Доскажи словечко»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«Веселый мяч»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«Какое слово длиннее?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«Веселый счет»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«Какое небо?»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Подвижные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«Бубенцы»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«Дубок»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«Гуси - лебеди»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местам»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Театрализованные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Игра-драматизация «Снегурочка и лиса"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Сюжетно-ролевые игры:</w:t>
            </w: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«Салон красоты»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рождения»</w:t>
            </w: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Игры на развитие речевого дыхания: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«Надуваем шарики»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«Одуванчики»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Пальчиковые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«Овощи»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«Капуста»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Артикуляционная гимнастика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«Чистим зубки»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«Киска»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Дидактические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«Так ли это звучит?»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«Детки в клетке»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«Неразбериха»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«Ласковые слова»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Подвижные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«Найди себе пару»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«Мороз Красный нос»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«Три медведя»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«Капуста-редиска»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Театрализованные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Игра-драматизация  «Кошкин дом»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Сюжетно-ролевые игры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«Зоопарк»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«Семья»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Игры на развитие речевого дыхания: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«Заблудились»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«Дует ветер»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Пальчиковые игры: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«Насекомые»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«На лугу»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Артикуляционная гимнастика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«Слоник пьет»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«Индюки болтают»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4" w:type="dxa"/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слуховое внимание.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называть одним словом предметы, описанные  воспитателем.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слуховое внимание.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определять первый звук в слове.</w:t>
            </w:r>
            <w:r w:rsidRPr="007A24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Упражнять в беге по определенному направлению, с </w:t>
            </w:r>
            <w:proofErr w:type="spell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увертыванием</w:t>
            </w:r>
            <w:proofErr w:type="spell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развивать связную речь.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Развивать у детей умение согласовывать движения со словами. </w:t>
            </w: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Развивать у детей умение двигаться ритмично, согласовывать движения со словами.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24CA">
              <w:rPr>
                <w:rStyle w:val="c7"/>
                <w:color w:val="000000" w:themeColor="text1"/>
                <w:sz w:val="28"/>
                <w:szCs w:val="28"/>
              </w:rPr>
              <w:t xml:space="preserve">Учить детей внимательно слушать текст и убегать только тогда, когда </w:t>
            </w:r>
            <w:proofErr w:type="gramStart"/>
            <w:r w:rsidRPr="007A24CA">
              <w:rPr>
                <w:rStyle w:val="c7"/>
                <w:color w:val="000000" w:themeColor="text1"/>
                <w:sz w:val="28"/>
                <w:szCs w:val="28"/>
              </w:rPr>
              <w:t>будут</w:t>
            </w:r>
            <w:proofErr w:type="gramEnd"/>
            <w:r w:rsidRPr="007A24CA">
              <w:rPr>
                <w:rStyle w:val="c7"/>
                <w:color w:val="000000" w:themeColor="text1"/>
                <w:sz w:val="28"/>
                <w:szCs w:val="28"/>
              </w:rPr>
              <w:t xml:space="preserve"> произнесены последние слова.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Пополнить и активизировать словарь детей, развивать воображение и мышление.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сильного непрерывного выдоха, развитие губных мышц.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губных мышц.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культуру общения, расширять  словарный запас.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словарный запас детей.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мелкой моторики,  координации движений пальцев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мелкой моторики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умение сосредотачивать слуховое внимание, Учить определять игрушку по звукоподражанию.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детей менять силу голоса: говорить то громко, то тихо.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Расширять словарь  детей словами-антонимами.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речь, мышление, активизировать предметные представления.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фонематический слух, речевое внимание детей.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быстроту и ловкость.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Учить </w:t>
            </w:r>
            <w:proofErr w:type="gramStart"/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быстро</w:t>
            </w:r>
            <w:proofErr w:type="gramEnd"/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действовать по сигналу воспитателя, помогать друг другу.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24C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Совершенствовать умение выполнять движения по тексту стихотворения, развивать память, внимание.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силовой выносливости, быст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роты реакции.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Продолжать знакомить детей со сказкой, развивать память, навыки общения, умение вести диалог, говорить интонационно выразительно</w:t>
            </w:r>
            <w:r w:rsidRPr="007A24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 мышление, воображение, мелкую и общую моторику, навыки общения, устойчивость внимания.</w:t>
            </w:r>
          </w:p>
          <w:p w:rsidR="00203770" w:rsidRPr="007A24CA" w:rsidRDefault="00203770" w:rsidP="00736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41D7" w:rsidRPr="007A24CA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вступать в ролевое взаимодействие со сверстниками (строить ролевой диалог, умение договариваться друг с другом в игре).  Развивать у детей слуховое и зрительное внимание, память, воображение, интонационную выразительность речи.</w:t>
            </w:r>
            <w:r w:rsidRPr="007A24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8C41D7" w:rsidRPr="007A24CA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proofErr w:type="gramStart"/>
            <w:r w:rsidRPr="007A24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сильного</w:t>
            </w:r>
            <w:proofErr w:type="gramEnd"/>
            <w:r w:rsidRPr="007A24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плавного</w:t>
            </w:r>
          </w:p>
          <w:p w:rsidR="008C41D7" w:rsidRPr="007A24CA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выдоха.</w:t>
            </w:r>
          </w:p>
          <w:p w:rsidR="008C41D7" w:rsidRPr="007A24CA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Развитие сильного плавного и продолжительного выдоха.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губных мышц.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удерживать губы в улыбке для развития губных мышц.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Воспитывать любознательность;  развивать связную речь.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Развивать речь, мышление.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Вырабатывать умение повышать и понижать тон голоса.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речевой слух и речевую активность детей, побуждать произносить звуки по подражанию.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быстроту реакции на сигнал.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мелкую и среднюю моторику, слуховое внимание, координацию, совершенствовать выдержку.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навыков общения со сверстниками.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ловкости и координации движения.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3770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  <w:p w:rsidR="00203770" w:rsidRDefault="00203770" w:rsidP="00736122">
            <w:pPr>
              <w:rPr>
                <w:rStyle w:val="apple-converted-space"/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231F20"/>
                <w:sz w:val="21"/>
                <w:szCs w:val="21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Развивать способность свободно и раскрепощено держаться при выступлении. Импровизировать средствами мимики, выразительных движений и интонации.</w:t>
            </w:r>
            <w:r w:rsidRPr="007A24CA">
              <w:rPr>
                <w:rStyle w:val="apple-converted-space"/>
                <w:rFonts w:ascii="Times New Roman" w:hAnsi="Times New Roman" w:cs="Times New Roman"/>
                <w:color w:val="231F20"/>
                <w:sz w:val="21"/>
                <w:szCs w:val="21"/>
                <w:shd w:val="clear" w:color="auto" w:fill="FFFFFF"/>
              </w:rPr>
              <w:t> 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умение сочетать произнесение звука с началом выдоха.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губных мышц.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Укреплять мышцы губ.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подвижность языка.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слитно произносить фразу из двух-трех слов. Вырабатывать правильный речевой выдох.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подбирать существительные к прилагательным, обозначающим  цвет.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воображения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памяти.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говорить тихо.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 детей ловкость, сообразительность.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Pr="007A24CA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у детей умение согласовывать движения со словами.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быстроты реакции, сноровки, умения ориентироваться на слово.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Pr="007A24CA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у детей торможение, наблюдательность, умение выполнять движения по сигналу.</w:t>
            </w:r>
          </w:p>
          <w:p w:rsidR="008C41D7" w:rsidRPr="007A24CA" w:rsidRDefault="008C41D7" w:rsidP="00736122">
            <w:pPr>
              <w:rPr>
                <w:rStyle w:val="c4"/>
                <w:rFonts w:ascii="Times New Roman" w:hAnsi="Times New Roman" w:cs="Times New Roman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Style w:val="c4"/>
                <w:rFonts w:ascii="Times New Roman" w:hAnsi="Times New Roman" w:cs="Times New Roman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Style w:val="c4"/>
                <w:rFonts w:ascii="Times New Roman" w:hAnsi="Times New Roman" w:cs="Times New Roman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Style w:val="c4"/>
                <w:rFonts w:ascii="Times New Roman" w:hAnsi="Times New Roman" w:cs="Times New Roman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Style w:val="c4"/>
                <w:rFonts w:ascii="Times New Roman" w:hAnsi="Times New Roman" w:cs="Times New Roman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навыки монологической и диалогической речи; развивать внимание, память, умение слушать; развивать у детей выразительность жестов и мимики; развивать творческое воображение.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Развитие интереса в игре. Формирование положительных взаимоотношений между детьми.</w:t>
            </w:r>
          </w:p>
          <w:p w:rsidR="008C41D7" w:rsidRPr="007A24CA" w:rsidRDefault="008C41D7" w:rsidP="0073612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Учить детей в своей речи употреблять слова вежливости (пожалуйста, спасибо, до свидания). Воспитывать у детей чувство сострадания к больным животным.</w:t>
            </w:r>
          </w:p>
          <w:p w:rsidR="008C41D7" w:rsidRPr="007A24CA" w:rsidRDefault="008C41D7" w:rsidP="0073612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</w:t>
            </w:r>
            <w:r w:rsidR="00203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льного целенаправленного выдоха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сильного целенаправленного выдоха.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122" w:rsidRPr="007A24CA" w:rsidRDefault="00736122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сильного целенаправленного выдоха.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122" w:rsidRPr="007A24CA" w:rsidRDefault="00736122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остроты физического слуха.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умения пользоваться тихим голосом.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измерять длину слова.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классифицировать предметы, пополнять словарный запас.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внимательно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слушать текст.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Формировать умение ориентироваться в пространстве.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легкости движений, действовать после сигнала.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согласовывать действия со словами.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навыки монологической и диалогической речи.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 детей выразительность жестов и мимики.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кругозор детей, закреплять знания о профессии библиотекаря, расширять словарный запас.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словарный запас, о профессиях тех людей, которые работают в детском саду.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длинного и плавного выдоха.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сильного и плавного выдоха.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Укреплять мышцы губ.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подвижность языка.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определять действие по слуху, воспитывать устойчивое слуховое внимание.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самостоятельно  добавлять  к словам уменьшительные и увеличивающие  суффиксы</w:t>
            </w:r>
            <w:proofErr w:type="gramStart"/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речь, внимание, мышление.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речь, научить правильному употреблению прилагательных.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Вырабатывать умение             говорить громко.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:rsidR="008C41D7" w:rsidRPr="007A24CA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Стимулировать развитие мышления, памяти, слуха.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4C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выполнять движения в соответствии с текстом</w:t>
            </w:r>
            <w:proofErr w:type="gramStart"/>
            <w:r w:rsidRPr="007A24C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.</w:t>
            </w:r>
            <w:proofErr w:type="gramEnd"/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водить хоровод; упражнять в приседании.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внимание, артистизм, выдержку и терпение.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Развивать коммуникативные навыки (умение вступать в диалог, обращаться с вопросом, просьбой) и </w:t>
            </w: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эмоциональную сферу детей (различать эмоциональное состояние персонажей</w:t>
            </w:r>
            <w:r w:rsidRPr="007A24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Добиваться длительного произношения звука Ф на одном выдохе и многократного произношения звука 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на одном выдохе.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Добиваться умения направлять воздушную струю посередине языка.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сильного плавного выдоха.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подвижность языка.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Укреплять мышцы языка.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составлять простейшие описания, воспитывать воображение.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умение сосредотачивать слуховое внимание.</w:t>
            </w: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Уточнить названия животных, учить 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произносить  соответствующие слова.</w:t>
            </w: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Учить описывать предложенное растение, подбирать прилагательные, обогащать словарный запас.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соотносить действия со словами.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реакцию на словесные  сигналы.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прислушиваться к различным движениям 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играющих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быть внимательным к партнерам по игре.    </w:t>
            </w: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навыки монологической и диалогической речи; развивать внимание, память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словарный запас детей; расширить знания о профессии фармацевтов.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Продолжать знакомить с трудом взрослых.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длительного  непрерывного ротового выдоха.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сильного целенаправленного выдоха.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Развивать мышцы языка.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Укреплять мышцы языка.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правильном произношении звука Р. Развивать слуховое внимание.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речевое внимание детей, артикуляционный аппарат.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речь, внимание.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образовывать 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существительные 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множительном числе.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подбирать относительные прилагательные, активизировать речь.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действовать по сигналу, упражнять детей ориентироваться в пространстве по   слуховому восприятию.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ритмично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проговаривать слова.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действовать по правилам, четко проговаривать слова.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быстро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реагировать на сигнал, быстро находить место в шеренге.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навыки монологической и диалогической речи.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3770" w:rsidRDefault="00203770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Создавать условия для творческого самовыражения.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умение действовать согласованно.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Укреплять мышцы щек.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сильного целенаправленного выдоха.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мышцы языка.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203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правильной артикуляции.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фонематический слух детей, умение подбирать слова схожие по звучанию.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Активизировать знания детей о деревьях и их плодах, развивать речь.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речь, воспитывать внимание.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детей образовывать «ласковые слова» на основе различных существительных.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действовать по сигналу, соблюдать  правила игры.</w:t>
            </w: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Развивать умение действовать по сигналу.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детей проговаривать слова, выполняя движения.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слуховое внимание.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770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203770" w:rsidRDefault="008C41D7" w:rsidP="0073612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коммуникативные навыки (умение вступать в диалог, обращаться с вопросом, просьбой) и эмоциональную сферу детей (различать эмоциональное состояние персонажей</w:t>
            </w:r>
            <w:r w:rsidRPr="007A24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41D7"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знания детей о диких живо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тных, расширять словарный запас.</w:t>
            </w:r>
          </w:p>
          <w:p w:rsidR="008C41D7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41D7"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представление о коллективном ведении  хозяйства, воспитывать доброжелательное отношение  к членам семьи.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122" w:rsidRPr="007A24CA" w:rsidRDefault="00736122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Закреплять умение длительно и протяжно </w:t>
            </w:r>
            <w:proofErr w:type="spell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пропевать</w:t>
            </w:r>
            <w:proofErr w:type="spell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гласные звуки.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пользо</w:t>
            </w:r>
            <w:r w:rsidR="00203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ваться громким и тихим голосом.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203770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правильной артикуляции.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</w:t>
            </w:r>
            <w:proofErr w:type="gramStart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быстро</w:t>
            </w:r>
            <w:proofErr w:type="gramEnd"/>
            <w:r w:rsidRPr="007A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двигать языком.</w:t>
            </w:r>
          </w:p>
        </w:tc>
      </w:tr>
    </w:tbl>
    <w:p w:rsidR="008C41D7" w:rsidRPr="007A24CA" w:rsidRDefault="008C41D7" w:rsidP="0020377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41D7" w:rsidRPr="007A24CA" w:rsidRDefault="008C41D7" w:rsidP="007361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Диагностика речевого развития в средней группе «Почемучки»</w:t>
      </w:r>
    </w:p>
    <w:p w:rsidR="008C41D7" w:rsidRPr="007A24CA" w:rsidRDefault="008C41D7" w:rsidP="007361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41D7" w:rsidRPr="007A24CA" w:rsidTr="003D6617">
        <w:tc>
          <w:tcPr>
            <w:tcW w:w="3190" w:type="dxa"/>
          </w:tcPr>
          <w:p w:rsidR="008C41D7" w:rsidRPr="007A24CA" w:rsidRDefault="008C41D7" w:rsidP="007361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Первичное обследование        ноябрь 2014г.</w:t>
            </w:r>
          </w:p>
        </w:tc>
        <w:tc>
          <w:tcPr>
            <w:tcW w:w="3190" w:type="dxa"/>
          </w:tcPr>
          <w:p w:rsidR="008C41D7" w:rsidRPr="007A24CA" w:rsidRDefault="008C41D7" w:rsidP="007361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Повторное обследование             май 2015г.</w:t>
            </w:r>
          </w:p>
        </w:tc>
        <w:tc>
          <w:tcPr>
            <w:tcW w:w="3191" w:type="dxa"/>
            <w:vAlign w:val="center"/>
          </w:tcPr>
          <w:p w:rsidR="008C41D7" w:rsidRPr="007A24CA" w:rsidRDefault="008C41D7" w:rsidP="007361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Динамика</w:t>
            </w:r>
          </w:p>
        </w:tc>
      </w:tr>
      <w:tr w:rsidR="008C41D7" w:rsidRPr="007A24CA" w:rsidTr="003D6617">
        <w:tc>
          <w:tcPr>
            <w:tcW w:w="9571" w:type="dxa"/>
            <w:gridSpan w:val="3"/>
          </w:tcPr>
          <w:p w:rsidR="008C41D7" w:rsidRPr="007A24CA" w:rsidRDefault="008C41D7" w:rsidP="007361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Связная речь</w:t>
            </w:r>
          </w:p>
        </w:tc>
      </w:tr>
      <w:tr w:rsidR="008C41D7" w:rsidRPr="007A24CA" w:rsidTr="003D6617">
        <w:trPr>
          <w:trHeight w:val="1470"/>
        </w:trPr>
        <w:tc>
          <w:tcPr>
            <w:tcW w:w="3190" w:type="dxa"/>
            <w:vAlign w:val="center"/>
          </w:tcPr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Высокий   3д-15%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Средний   10 д-50%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Низкий      7д-35%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6 - 30%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13 - 65%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1 - 5%</w:t>
            </w:r>
          </w:p>
        </w:tc>
        <w:tc>
          <w:tcPr>
            <w:tcW w:w="3191" w:type="dxa"/>
            <w:vAlign w:val="center"/>
          </w:tcPr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Положительно 95%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1 ребенок без динамики</w:t>
            </w:r>
          </w:p>
        </w:tc>
      </w:tr>
      <w:tr w:rsidR="008C41D7" w:rsidRPr="007A24CA" w:rsidTr="003D6617">
        <w:trPr>
          <w:trHeight w:val="453"/>
        </w:trPr>
        <w:tc>
          <w:tcPr>
            <w:tcW w:w="9571" w:type="dxa"/>
            <w:gridSpan w:val="3"/>
            <w:vAlign w:val="center"/>
          </w:tcPr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</w:tc>
      </w:tr>
      <w:tr w:rsidR="008C41D7" w:rsidRPr="007A24CA" w:rsidTr="003D6617">
        <w:trPr>
          <w:trHeight w:val="1500"/>
        </w:trPr>
        <w:tc>
          <w:tcPr>
            <w:tcW w:w="3190" w:type="dxa"/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Высокий    3д-15%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Средний    9д-45%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Низкий      8д-40%</w:t>
            </w:r>
          </w:p>
        </w:tc>
        <w:tc>
          <w:tcPr>
            <w:tcW w:w="3190" w:type="dxa"/>
          </w:tcPr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5 - 25%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13 - 65%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2 - 10%</w:t>
            </w:r>
          </w:p>
        </w:tc>
        <w:tc>
          <w:tcPr>
            <w:tcW w:w="3191" w:type="dxa"/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Положительно 90%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2 ребенка без динамики</w:t>
            </w:r>
          </w:p>
        </w:tc>
      </w:tr>
      <w:tr w:rsidR="008C41D7" w:rsidRPr="007A24CA" w:rsidTr="003D6617">
        <w:trPr>
          <w:trHeight w:val="429"/>
        </w:trPr>
        <w:tc>
          <w:tcPr>
            <w:tcW w:w="9571" w:type="dxa"/>
            <w:gridSpan w:val="3"/>
            <w:vAlign w:val="center"/>
          </w:tcPr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словаря</w:t>
            </w:r>
          </w:p>
        </w:tc>
      </w:tr>
      <w:tr w:rsidR="008C41D7" w:rsidRPr="007A24CA" w:rsidTr="003D6617">
        <w:tc>
          <w:tcPr>
            <w:tcW w:w="3190" w:type="dxa"/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Высокий   2д-10%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Средний   11д-55%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Низкий     7д-35%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6 -30%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14 - 70%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C41D7" w:rsidRPr="007A24CA" w:rsidTr="003D6617">
        <w:trPr>
          <w:trHeight w:val="501"/>
        </w:trPr>
        <w:tc>
          <w:tcPr>
            <w:tcW w:w="9571" w:type="dxa"/>
            <w:gridSpan w:val="3"/>
            <w:vAlign w:val="center"/>
          </w:tcPr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</w:tc>
      </w:tr>
      <w:tr w:rsidR="008C41D7" w:rsidRPr="007A24CA" w:rsidTr="003D6617">
        <w:trPr>
          <w:trHeight w:val="1530"/>
        </w:trPr>
        <w:tc>
          <w:tcPr>
            <w:tcW w:w="3190" w:type="dxa"/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Высокий     2д-10%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Средний     10д-50%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Низкий        8д-40%</w:t>
            </w:r>
          </w:p>
        </w:tc>
        <w:tc>
          <w:tcPr>
            <w:tcW w:w="3190" w:type="dxa"/>
          </w:tcPr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6 - 30%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12 – 60%</w:t>
            </w:r>
          </w:p>
          <w:p w:rsidR="008C41D7" w:rsidRPr="007A24CA" w:rsidRDefault="008C41D7" w:rsidP="0073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2 – 10%</w:t>
            </w:r>
          </w:p>
        </w:tc>
        <w:tc>
          <w:tcPr>
            <w:tcW w:w="3191" w:type="dxa"/>
          </w:tcPr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 90%</w:t>
            </w:r>
          </w:p>
          <w:p w:rsidR="008C41D7" w:rsidRPr="007A24CA" w:rsidRDefault="008C41D7" w:rsidP="0073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CA">
              <w:rPr>
                <w:rFonts w:ascii="Times New Roman" w:hAnsi="Times New Roman" w:cs="Times New Roman"/>
                <w:sz w:val="28"/>
                <w:szCs w:val="28"/>
              </w:rPr>
              <w:t>2 ребенка без динамики</w:t>
            </w:r>
          </w:p>
        </w:tc>
      </w:tr>
    </w:tbl>
    <w:p w:rsidR="008C41D7" w:rsidRPr="007A24CA" w:rsidRDefault="008C41D7" w:rsidP="007361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F0E" w:rsidRPr="007A24CA" w:rsidRDefault="00772F0E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36122" w:rsidRPr="007A24CA" w:rsidRDefault="00736122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36122" w:rsidRPr="007A24CA" w:rsidRDefault="00736122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24CA" w:rsidRPr="007A24CA" w:rsidRDefault="007A24CA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24CA" w:rsidRPr="007A24CA" w:rsidRDefault="007A24CA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24CA" w:rsidRPr="007A24CA" w:rsidRDefault="007A24CA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24CA" w:rsidRPr="007A24CA" w:rsidRDefault="007A24CA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24CA" w:rsidRPr="007A24CA" w:rsidRDefault="007A24CA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24CA" w:rsidRPr="007A24CA" w:rsidRDefault="007A24CA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36122" w:rsidRPr="007A24CA" w:rsidRDefault="00736122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36122" w:rsidRDefault="00736122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24CA" w:rsidRDefault="007A24CA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24CA" w:rsidRDefault="007A24CA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24CA" w:rsidRDefault="007A24CA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24CA" w:rsidRPr="007A24CA" w:rsidRDefault="007A24CA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24CA" w:rsidRDefault="00736122" w:rsidP="007A24CA">
      <w:pPr>
        <w:spacing w:after="0" w:line="240" w:lineRule="auto"/>
        <w:rPr>
          <w:rStyle w:val="a8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A24CA">
        <w:rPr>
          <w:rStyle w:val="a8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ЛИТЕРАТУРА</w:t>
      </w:r>
    </w:p>
    <w:p w:rsidR="00736122" w:rsidRPr="007A24CA" w:rsidRDefault="007A24CA" w:rsidP="007A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0377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М.А.Васильева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В.В.Гербова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Т.С.Комарова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«Программа воспитания и обучения в детском саду»;</w:t>
      </w:r>
    </w:p>
    <w:p w:rsidR="00736122" w:rsidRPr="007A24CA" w:rsidRDefault="007A24CA" w:rsidP="007A24C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Г.С.Швайко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и игровые упражнения для развития речи»;</w:t>
      </w:r>
    </w:p>
    <w:p w:rsidR="00736122" w:rsidRPr="007A24CA" w:rsidRDefault="007A24CA" w:rsidP="007A24C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А.К.Бондаренко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«Словесные игры в детском саду»;</w:t>
      </w:r>
    </w:p>
    <w:p w:rsidR="00736122" w:rsidRPr="007A24CA" w:rsidRDefault="00203770" w:rsidP="007A24C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Л.В.Артемова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«Театрализованные игры дошкольников»;</w:t>
      </w:r>
    </w:p>
    <w:p w:rsidR="00736122" w:rsidRPr="007A24CA" w:rsidRDefault="00203770" w:rsidP="007A24C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В.В.Коноваленко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связной речи»;</w:t>
      </w:r>
    </w:p>
    <w:p w:rsidR="00736122" w:rsidRPr="007A24CA" w:rsidRDefault="00203770" w:rsidP="007A24C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Е.В.Зворыгина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«Первые сюжетные игры малышей»;</w:t>
      </w:r>
    </w:p>
    <w:p w:rsidR="00736122" w:rsidRPr="007A24CA" w:rsidRDefault="00203770" w:rsidP="007A24C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Е.А.Тимофеева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«Подвижные игры»;</w:t>
      </w:r>
    </w:p>
    <w:p w:rsidR="00736122" w:rsidRPr="007A24CA" w:rsidRDefault="007A24CA" w:rsidP="007A24C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0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А.Е.Антипина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«Театрализованная деятельность в детском саду»;</w:t>
      </w:r>
    </w:p>
    <w:p w:rsidR="00736122" w:rsidRPr="007A24CA" w:rsidRDefault="00203770" w:rsidP="007A24C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М.Кольцова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«Ребёнок учится говорить»;</w:t>
      </w:r>
    </w:p>
    <w:p w:rsidR="00203770" w:rsidRDefault="007A24CA" w:rsidP="007A24CA">
      <w:pPr>
        <w:spacing w:after="0" w:line="240" w:lineRule="auto"/>
        <w:ind w:left="-28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10.</w:t>
      </w:r>
      <w:r w:rsidR="0020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А.К.Бондаренко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«Дидактические игры в детском саду»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70" w:rsidRDefault="00203770" w:rsidP="00203770">
      <w:pPr>
        <w:spacing w:after="0" w:line="240" w:lineRule="auto"/>
        <w:ind w:left="-28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11 .</w:t>
      </w:r>
      <w:proofErr w:type="spellStart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М.А.Васильева</w:t>
      </w:r>
      <w:proofErr w:type="spellEnd"/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«Руководство играми детей в детском саду»;</w:t>
      </w:r>
    </w:p>
    <w:p w:rsidR="00736122" w:rsidRPr="00203770" w:rsidRDefault="00203770" w:rsidP="00203770">
      <w:pPr>
        <w:spacing w:after="0" w:line="240" w:lineRule="auto"/>
        <w:ind w:left="-28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З.М. Богуславская, Е.О. Смирнова «Развивающие игры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22" w:rsidRP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дошкольного возраста»;</w:t>
      </w:r>
      <w:r w:rsidR="007A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463E3D" w:rsidRPr="007A24CA" w:rsidRDefault="00463E3D" w:rsidP="007A24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36122" w:rsidRPr="007A24CA" w:rsidRDefault="00736122" w:rsidP="007A24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63E3D" w:rsidRPr="007A24CA" w:rsidRDefault="00463E3D" w:rsidP="0073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2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</w:t>
      </w:r>
      <w:r w:rsidR="00736122" w:rsidRPr="007A2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sectPr w:rsidR="00463E3D" w:rsidRPr="007A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67" w:rsidRDefault="00BE3267" w:rsidP="00973CBE">
      <w:pPr>
        <w:spacing w:after="0" w:line="240" w:lineRule="auto"/>
      </w:pPr>
      <w:r>
        <w:separator/>
      </w:r>
    </w:p>
  </w:endnote>
  <w:endnote w:type="continuationSeparator" w:id="0">
    <w:p w:rsidR="00BE3267" w:rsidRDefault="00BE3267" w:rsidP="0097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67" w:rsidRDefault="00BE3267" w:rsidP="00973CBE">
      <w:pPr>
        <w:spacing w:after="0" w:line="240" w:lineRule="auto"/>
      </w:pPr>
      <w:r>
        <w:separator/>
      </w:r>
    </w:p>
  </w:footnote>
  <w:footnote w:type="continuationSeparator" w:id="0">
    <w:p w:rsidR="00BE3267" w:rsidRDefault="00BE3267" w:rsidP="0097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3024"/>
    <w:multiLevelType w:val="multilevel"/>
    <w:tmpl w:val="1938D6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19E3"/>
    <w:multiLevelType w:val="multilevel"/>
    <w:tmpl w:val="8816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C338B"/>
    <w:multiLevelType w:val="multilevel"/>
    <w:tmpl w:val="26D6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56048"/>
    <w:multiLevelType w:val="multilevel"/>
    <w:tmpl w:val="DD883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D2B3B"/>
    <w:multiLevelType w:val="multilevel"/>
    <w:tmpl w:val="41E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03FC5"/>
    <w:multiLevelType w:val="multilevel"/>
    <w:tmpl w:val="3EC8E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1EC3E95"/>
    <w:multiLevelType w:val="multilevel"/>
    <w:tmpl w:val="5178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F8"/>
    <w:rsid w:val="00015216"/>
    <w:rsid w:val="000C4BF8"/>
    <w:rsid w:val="00203770"/>
    <w:rsid w:val="002638CB"/>
    <w:rsid w:val="00443E67"/>
    <w:rsid w:val="00463E3D"/>
    <w:rsid w:val="004C7015"/>
    <w:rsid w:val="005D4903"/>
    <w:rsid w:val="005F4C27"/>
    <w:rsid w:val="00714B14"/>
    <w:rsid w:val="0073409E"/>
    <w:rsid w:val="00736122"/>
    <w:rsid w:val="00772F0E"/>
    <w:rsid w:val="00784B1D"/>
    <w:rsid w:val="007A24CA"/>
    <w:rsid w:val="007A41A3"/>
    <w:rsid w:val="007F29AD"/>
    <w:rsid w:val="008124DA"/>
    <w:rsid w:val="00813383"/>
    <w:rsid w:val="008A4E6D"/>
    <w:rsid w:val="008C41D7"/>
    <w:rsid w:val="00973CBE"/>
    <w:rsid w:val="00990169"/>
    <w:rsid w:val="00AB0645"/>
    <w:rsid w:val="00BE3267"/>
    <w:rsid w:val="00BF33C6"/>
    <w:rsid w:val="00C80D96"/>
    <w:rsid w:val="00CC6F9C"/>
    <w:rsid w:val="00D03AEF"/>
    <w:rsid w:val="00D13374"/>
    <w:rsid w:val="00EA0E9E"/>
    <w:rsid w:val="00EA46E8"/>
    <w:rsid w:val="00EB66D7"/>
    <w:rsid w:val="00F32D64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CBE"/>
  </w:style>
  <w:style w:type="paragraph" w:styleId="a5">
    <w:name w:val="footer"/>
    <w:basedOn w:val="a"/>
    <w:link w:val="a6"/>
    <w:uiPriority w:val="99"/>
    <w:unhideWhenUsed/>
    <w:rsid w:val="0097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CBE"/>
  </w:style>
  <w:style w:type="table" w:styleId="a7">
    <w:name w:val="Table Grid"/>
    <w:basedOn w:val="a1"/>
    <w:uiPriority w:val="59"/>
    <w:rsid w:val="008C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41D7"/>
  </w:style>
  <w:style w:type="paragraph" w:customStyle="1" w:styleId="c2">
    <w:name w:val="c2"/>
    <w:basedOn w:val="a"/>
    <w:rsid w:val="008C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41D7"/>
  </w:style>
  <w:style w:type="character" w:styleId="a8">
    <w:name w:val="Strong"/>
    <w:basedOn w:val="a0"/>
    <w:uiPriority w:val="22"/>
    <w:qFormat/>
    <w:rsid w:val="008C41D7"/>
    <w:rPr>
      <w:b/>
      <w:bCs/>
    </w:rPr>
  </w:style>
  <w:style w:type="character" w:customStyle="1" w:styleId="c4">
    <w:name w:val="c4"/>
    <w:basedOn w:val="a0"/>
    <w:rsid w:val="008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CBE"/>
  </w:style>
  <w:style w:type="paragraph" w:styleId="a5">
    <w:name w:val="footer"/>
    <w:basedOn w:val="a"/>
    <w:link w:val="a6"/>
    <w:uiPriority w:val="99"/>
    <w:unhideWhenUsed/>
    <w:rsid w:val="0097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CBE"/>
  </w:style>
  <w:style w:type="table" w:styleId="a7">
    <w:name w:val="Table Grid"/>
    <w:basedOn w:val="a1"/>
    <w:uiPriority w:val="59"/>
    <w:rsid w:val="008C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41D7"/>
  </w:style>
  <w:style w:type="paragraph" w:customStyle="1" w:styleId="c2">
    <w:name w:val="c2"/>
    <w:basedOn w:val="a"/>
    <w:rsid w:val="008C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41D7"/>
  </w:style>
  <w:style w:type="character" w:styleId="a8">
    <w:name w:val="Strong"/>
    <w:basedOn w:val="a0"/>
    <w:uiPriority w:val="22"/>
    <w:qFormat/>
    <w:rsid w:val="008C41D7"/>
    <w:rPr>
      <w:b/>
      <w:bCs/>
    </w:rPr>
  </w:style>
  <w:style w:type="character" w:customStyle="1" w:styleId="c4">
    <w:name w:val="c4"/>
    <w:basedOn w:val="a0"/>
    <w:rsid w:val="008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942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ospitateljam.ru/proekt-po-razvitiyu-rechi-detej-srednej-gruppy-v-igrovoj-deyatelnosti-vmeste-veselo-igr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259E-A250-4335-9A88-B7D59673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2</cp:revision>
  <dcterms:created xsi:type="dcterms:W3CDTF">2015-11-15T14:09:00Z</dcterms:created>
  <dcterms:modified xsi:type="dcterms:W3CDTF">2015-11-15T14:09:00Z</dcterms:modified>
</cp:coreProperties>
</file>