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5F" w:rsidRDefault="0050385F" w:rsidP="0050385F">
      <w:pPr>
        <w:rPr>
          <w:rFonts w:eastAsia="Arial Unicode MS"/>
        </w:rPr>
      </w:pPr>
      <w:bookmarkStart w:id="0" w:name="_GoBack"/>
      <w:bookmarkEnd w:id="0"/>
    </w:p>
    <w:p w:rsidR="0050385F" w:rsidRDefault="0050385F" w:rsidP="0050385F">
      <w:pPr>
        <w:rPr>
          <w:rFonts w:eastAsia="Arial Unicode MS"/>
        </w:rPr>
      </w:pPr>
    </w:p>
    <w:p w:rsidR="0050385F" w:rsidRDefault="0050385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C33FFF" w:rsidRDefault="00C33FFF" w:rsidP="0050385F">
      <w:pPr>
        <w:tabs>
          <w:tab w:val="left" w:pos="7380"/>
        </w:tabs>
        <w:rPr>
          <w:rFonts w:eastAsia="Arial Unicode MS"/>
        </w:rPr>
      </w:pPr>
    </w:p>
    <w:p w:rsidR="0050385F" w:rsidRDefault="0050385F" w:rsidP="0050385F">
      <w:pPr>
        <w:jc w:val="center"/>
        <w:rPr>
          <w:b/>
          <w:sz w:val="56"/>
          <w:szCs w:val="56"/>
        </w:rPr>
      </w:pPr>
      <w:r w:rsidRPr="007E245A">
        <w:rPr>
          <w:b/>
          <w:sz w:val="56"/>
          <w:szCs w:val="56"/>
        </w:rPr>
        <w:t xml:space="preserve">ПРОГРАММА </w:t>
      </w:r>
    </w:p>
    <w:p w:rsidR="0050385F" w:rsidRDefault="0050385F" w:rsidP="0050385F">
      <w:pPr>
        <w:jc w:val="center"/>
        <w:rPr>
          <w:b/>
          <w:sz w:val="56"/>
          <w:szCs w:val="56"/>
        </w:rPr>
      </w:pPr>
      <w:r w:rsidRPr="007E245A">
        <w:rPr>
          <w:b/>
          <w:sz w:val="56"/>
          <w:szCs w:val="56"/>
        </w:rPr>
        <w:t>«</w:t>
      </w:r>
      <w:r w:rsidR="004B5870">
        <w:rPr>
          <w:b/>
          <w:sz w:val="56"/>
          <w:szCs w:val="56"/>
        </w:rPr>
        <w:t>Школа после уроков – это интересно</w:t>
      </w:r>
      <w:r w:rsidRPr="007E245A">
        <w:rPr>
          <w:b/>
          <w:sz w:val="56"/>
          <w:szCs w:val="56"/>
        </w:rPr>
        <w:t>»</w:t>
      </w:r>
    </w:p>
    <w:p w:rsidR="0050385F" w:rsidRDefault="0050385F" w:rsidP="0050385F">
      <w:pPr>
        <w:jc w:val="center"/>
        <w:rPr>
          <w:b/>
          <w:sz w:val="56"/>
          <w:szCs w:val="56"/>
        </w:rPr>
      </w:pPr>
    </w:p>
    <w:p w:rsidR="0050385F" w:rsidRDefault="0050385F" w:rsidP="0050385F">
      <w:pPr>
        <w:jc w:val="center"/>
        <w:rPr>
          <w:b/>
          <w:sz w:val="56"/>
          <w:szCs w:val="56"/>
        </w:rPr>
      </w:pPr>
    </w:p>
    <w:p w:rsidR="0050385F" w:rsidRDefault="0050385F" w:rsidP="0050385F">
      <w:pPr>
        <w:jc w:val="center"/>
        <w:rPr>
          <w:b/>
          <w:sz w:val="56"/>
          <w:szCs w:val="56"/>
        </w:rPr>
      </w:pPr>
    </w:p>
    <w:p w:rsidR="0050385F" w:rsidRDefault="0050385F" w:rsidP="0050385F">
      <w:pPr>
        <w:jc w:val="center"/>
        <w:rPr>
          <w:b/>
          <w:sz w:val="56"/>
          <w:szCs w:val="56"/>
        </w:rPr>
      </w:pPr>
    </w:p>
    <w:p w:rsidR="0050385F" w:rsidRDefault="0050385F" w:rsidP="0050385F">
      <w:pPr>
        <w:jc w:val="center"/>
        <w:rPr>
          <w:b/>
          <w:sz w:val="56"/>
          <w:szCs w:val="56"/>
        </w:rPr>
      </w:pPr>
    </w:p>
    <w:p w:rsidR="0050385F" w:rsidRDefault="0050385F" w:rsidP="0050385F">
      <w:pPr>
        <w:jc w:val="center"/>
        <w:rPr>
          <w:b/>
          <w:sz w:val="56"/>
          <w:szCs w:val="56"/>
        </w:rPr>
      </w:pPr>
    </w:p>
    <w:p w:rsidR="0050385F" w:rsidRDefault="0050385F" w:rsidP="0050385F">
      <w:pPr>
        <w:jc w:val="center"/>
        <w:rPr>
          <w:b/>
          <w:sz w:val="56"/>
          <w:szCs w:val="56"/>
        </w:rPr>
      </w:pPr>
    </w:p>
    <w:p w:rsidR="00C33FFF" w:rsidRDefault="00C33FFF" w:rsidP="0050385F">
      <w:pPr>
        <w:jc w:val="center"/>
        <w:rPr>
          <w:b/>
          <w:sz w:val="56"/>
          <w:szCs w:val="56"/>
        </w:rPr>
      </w:pPr>
    </w:p>
    <w:p w:rsidR="00C33FFF" w:rsidRDefault="00C33FFF" w:rsidP="0050385F">
      <w:pPr>
        <w:jc w:val="center"/>
        <w:rPr>
          <w:b/>
          <w:sz w:val="56"/>
          <w:szCs w:val="56"/>
        </w:rPr>
      </w:pPr>
    </w:p>
    <w:p w:rsidR="00C33FFF" w:rsidRDefault="00C33FFF" w:rsidP="0050385F">
      <w:pPr>
        <w:jc w:val="center"/>
        <w:rPr>
          <w:b/>
          <w:sz w:val="56"/>
          <w:szCs w:val="56"/>
        </w:rPr>
      </w:pPr>
    </w:p>
    <w:p w:rsidR="00C33FFF" w:rsidRDefault="00C33FFF" w:rsidP="0050385F">
      <w:pPr>
        <w:jc w:val="center"/>
        <w:rPr>
          <w:b/>
          <w:sz w:val="56"/>
          <w:szCs w:val="56"/>
        </w:rPr>
      </w:pPr>
    </w:p>
    <w:p w:rsidR="00C33FFF" w:rsidRDefault="00C33FFF" w:rsidP="0050385F">
      <w:pPr>
        <w:jc w:val="center"/>
        <w:rPr>
          <w:b/>
          <w:sz w:val="56"/>
          <w:szCs w:val="56"/>
        </w:rPr>
      </w:pPr>
    </w:p>
    <w:p w:rsidR="0050385F" w:rsidRDefault="0050385F" w:rsidP="0050385F">
      <w:pPr>
        <w:jc w:val="center"/>
        <w:rPr>
          <w:b/>
          <w:sz w:val="56"/>
          <w:szCs w:val="56"/>
        </w:rPr>
      </w:pPr>
    </w:p>
    <w:p w:rsidR="0050385F" w:rsidRDefault="0050385F" w:rsidP="0050385F">
      <w:pPr>
        <w:jc w:val="right"/>
        <w:rPr>
          <w:b/>
          <w:sz w:val="56"/>
          <w:szCs w:val="56"/>
        </w:rPr>
      </w:pPr>
      <w:r w:rsidRPr="00BE1B40">
        <w:rPr>
          <w:b/>
        </w:rPr>
        <w:t xml:space="preserve">Направление </w:t>
      </w:r>
      <w:r w:rsidRPr="00BE1B40">
        <w:rPr>
          <w:rStyle w:val="a3"/>
          <w:b/>
          <w:bCs/>
          <w:i w:val="0"/>
        </w:rPr>
        <w:t xml:space="preserve">внеурочной </w:t>
      </w:r>
      <w:r w:rsidRPr="00BE1B40">
        <w:rPr>
          <w:b/>
        </w:rPr>
        <w:t>деятельности:</w:t>
      </w:r>
      <w:r>
        <w:t xml:space="preserve"> общекультурное</w:t>
      </w:r>
    </w:p>
    <w:p w:rsidR="0050385F" w:rsidRDefault="0050385F" w:rsidP="0050385F">
      <w:pPr>
        <w:jc w:val="right"/>
        <w:rPr>
          <w:b/>
          <w:sz w:val="56"/>
          <w:szCs w:val="56"/>
        </w:rPr>
      </w:pPr>
      <w:r w:rsidRPr="00BE1B40">
        <w:rPr>
          <w:b/>
        </w:rPr>
        <w:t>Годы реализации программы:</w:t>
      </w:r>
      <w:r>
        <w:rPr>
          <w:b/>
          <w:sz w:val="56"/>
          <w:szCs w:val="56"/>
        </w:rPr>
        <w:t xml:space="preserve"> </w:t>
      </w:r>
      <w:r w:rsidRPr="00BE1B40">
        <w:t>201</w:t>
      </w:r>
      <w:r>
        <w:t>2 - 2017</w:t>
      </w:r>
    </w:p>
    <w:p w:rsidR="0050385F" w:rsidRDefault="0050385F" w:rsidP="0050385F">
      <w:pPr>
        <w:jc w:val="right"/>
        <w:rPr>
          <w:b/>
          <w:sz w:val="56"/>
          <w:szCs w:val="56"/>
        </w:rPr>
      </w:pPr>
      <w:r w:rsidRPr="00BE1B40">
        <w:rPr>
          <w:b/>
        </w:rPr>
        <w:t>Возраст детей:</w:t>
      </w:r>
      <w:r>
        <w:t xml:space="preserve"> 1-11 классы</w:t>
      </w:r>
    </w:p>
    <w:p w:rsidR="0050385F" w:rsidRDefault="0050385F" w:rsidP="0050385F">
      <w:pPr>
        <w:jc w:val="right"/>
      </w:pPr>
      <w:r w:rsidRPr="00BE1B40">
        <w:rPr>
          <w:b/>
        </w:rPr>
        <w:t>Ф.И.О., должность, автора программы:</w:t>
      </w:r>
      <w:r>
        <w:t xml:space="preserve"> </w:t>
      </w:r>
    </w:p>
    <w:p w:rsidR="0050385F" w:rsidRDefault="0050385F" w:rsidP="0050385F">
      <w:pPr>
        <w:jc w:val="right"/>
      </w:pPr>
      <w:r>
        <w:t xml:space="preserve">Храмцова Ирина Анатольевна, </w:t>
      </w:r>
      <w:r w:rsidR="00C33FFF">
        <w:t xml:space="preserve">учитель музыки, </w:t>
      </w:r>
      <w:r>
        <w:t>заместитель директора по ВР.</w:t>
      </w:r>
    </w:p>
    <w:p w:rsidR="00C33FFF" w:rsidRDefault="00C33FFF" w:rsidP="0050385F">
      <w:pPr>
        <w:jc w:val="right"/>
      </w:pPr>
    </w:p>
    <w:p w:rsidR="0050385F" w:rsidRDefault="0050385F" w:rsidP="0050385F">
      <w:pPr>
        <w:jc w:val="right"/>
        <w:rPr>
          <w:b/>
          <w:sz w:val="56"/>
          <w:szCs w:val="56"/>
        </w:rPr>
      </w:pPr>
      <w:r w:rsidRPr="00BE1B40">
        <w:rPr>
          <w:b/>
        </w:rPr>
        <w:t>Год разработки программы:</w:t>
      </w:r>
      <w:r>
        <w:t xml:space="preserve"> 201</w:t>
      </w:r>
      <w:r w:rsidR="006F4786">
        <w:t>1</w:t>
      </w:r>
    </w:p>
    <w:p w:rsidR="0050385F" w:rsidRDefault="0050385F" w:rsidP="0050385F">
      <w:pPr>
        <w:jc w:val="right"/>
        <w:rPr>
          <w:b/>
          <w:sz w:val="56"/>
          <w:szCs w:val="56"/>
        </w:rPr>
      </w:pPr>
    </w:p>
    <w:p w:rsidR="0050385F" w:rsidRDefault="0050385F" w:rsidP="0050385F">
      <w:pPr>
        <w:jc w:val="right"/>
        <w:rPr>
          <w:b/>
          <w:sz w:val="28"/>
          <w:szCs w:val="28"/>
        </w:rPr>
      </w:pPr>
    </w:p>
    <w:p w:rsidR="0050385F" w:rsidRPr="00ED1B43" w:rsidRDefault="0050385F" w:rsidP="0050385F">
      <w:pPr>
        <w:rPr>
          <w:rFonts w:eastAsia="Arial Unicode MS"/>
        </w:rPr>
      </w:pPr>
    </w:p>
    <w:p w:rsidR="0050385F" w:rsidRPr="00ED1B43" w:rsidRDefault="0050385F" w:rsidP="0050385F">
      <w:pPr>
        <w:rPr>
          <w:rFonts w:eastAsia="Arial Unicode MS"/>
        </w:rPr>
      </w:pPr>
    </w:p>
    <w:p w:rsidR="0050385F" w:rsidRDefault="0050385F" w:rsidP="0050385F">
      <w:pPr>
        <w:tabs>
          <w:tab w:val="left" w:pos="7380"/>
        </w:tabs>
        <w:rPr>
          <w:rFonts w:eastAsia="Arial Unicode MS"/>
        </w:rPr>
      </w:pPr>
    </w:p>
    <w:p w:rsidR="0050385F" w:rsidRPr="00EA5194" w:rsidRDefault="0050385F" w:rsidP="00C33FFF">
      <w:pPr>
        <w:tabs>
          <w:tab w:val="left" w:pos="7380"/>
        </w:tabs>
        <w:jc w:val="center"/>
        <w:rPr>
          <w:rFonts w:eastAsia="Arial Unicode MS"/>
          <w:b/>
        </w:rPr>
      </w:pPr>
      <w:r w:rsidRPr="00EA5194">
        <w:rPr>
          <w:rFonts w:eastAsia="Arial Unicode MS"/>
          <w:b/>
        </w:rPr>
        <w:t>Пояснительная записка</w:t>
      </w:r>
    </w:p>
    <w:p w:rsidR="0050385F" w:rsidRDefault="0050385F" w:rsidP="0050385F">
      <w:pPr>
        <w:ind w:firstLine="284"/>
        <w:jc w:val="both"/>
      </w:pPr>
      <w:r w:rsidRPr="000D56F0">
        <w:t xml:space="preserve">Организация занятий по направлениям внеучебной деятельности является неотъемлемой частью образовательного процесса. В современном обществе резко повысился социальный престиж интеллекта и научного знания. Детям стараются дать больше знания, научить их писать, читать, а не способности чувствовать, думать и творить. Дети значительно реже восхищаются и удивляются, возмущаются и сопереживают, все чаще проявляют равнодушие и черствость, их интересы ограничены, а игры однообразны. Это сложнейшая проблема современности, ею занимаются психологи и социологи. Современные школы ищут новые гуманистические, личностно-ориентированные подходы к образованию. Самый короткий путь эмоционального раскрепощения ребенка, снятия зажатости, обучения чувствованию и художественному воображению – это путь через </w:t>
      </w:r>
      <w:r>
        <w:t xml:space="preserve">внеурочную деятельность, а именно через </w:t>
      </w:r>
      <w:r w:rsidRPr="000D56F0">
        <w:t>игру,</w:t>
      </w:r>
      <w:r>
        <w:t xml:space="preserve"> фантазирование, сочинительство, творчество.</w:t>
      </w:r>
    </w:p>
    <w:p w:rsidR="0050385F" w:rsidRDefault="0050385F" w:rsidP="0050385F">
      <w:pPr>
        <w:ind w:firstLine="284"/>
        <w:jc w:val="both"/>
      </w:pPr>
      <w:r w:rsidRPr="00EA5194">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w:t>
      </w:r>
    </w:p>
    <w:p w:rsidR="0050385F" w:rsidRDefault="0050385F" w:rsidP="0050385F">
      <w:pPr>
        <w:ind w:firstLine="284"/>
        <w:jc w:val="both"/>
      </w:pPr>
      <w:r w:rsidRPr="00EA5194">
        <w:t xml:space="preserve">Заинтересованность школы в решении проблемы внеурочной деятельности объясняется не только включением ее в учебный план </w:t>
      </w:r>
      <w:r>
        <w:t>1-11</w:t>
      </w:r>
      <w:r w:rsidRPr="00EA5194">
        <w:t xml:space="preserve">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0385F" w:rsidRDefault="0050385F" w:rsidP="0050385F">
      <w:pPr>
        <w:ind w:firstLine="284"/>
        <w:jc w:val="both"/>
      </w:pPr>
      <w:r w:rsidRPr="00EA5194">
        <w:t>В соответствии с требованиями Стандарта внеурочная деятельность организуется по направлениям: спортивно-оздоровительное, духовно-нравственное, социальное, общекультурное, общеинтеллектуальное.</w:t>
      </w:r>
    </w:p>
    <w:p w:rsidR="0050385F" w:rsidRDefault="0050385F" w:rsidP="0050385F">
      <w:pPr>
        <w:ind w:firstLine="284"/>
        <w:jc w:val="both"/>
      </w:pPr>
      <w:r>
        <w:t>Программа «</w:t>
      </w:r>
      <w:r w:rsidR="000F5584">
        <w:t>Школа после уроков – это интересно</w:t>
      </w:r>
      <w:r>
        <w:t xml:space="preserve">» соответствует общекультурному направлению. </w:t>
      </w:r>
    </w:p>
    <w:p w:rsidR="0050385F" w:rsidRDefault="0050385F" w:rsidP="0050385F">
      <w:pPr>
        <w:ind w:firstLine="284"/>
        <w:jc w:val="both"/>
      </w:pPr>
      <w:r>
        <w:t>Принципы организации внеурочной деятельности:</w:t>
      </w:r>
    </w:p>
    <w:p w:rsidR="0050385F" w:rsidRDefault="0050385F" w:rsidP="0050385F">
      <w:pPr>
        <w:pStyle w:val="a4"/>
        <w:numPr>
          <w:ilvl w:val="0"/>
          <w:numId w:val="1"/>
        </w:numPr>
        <w:ind w:left="284" w:firstLine="0"/>
        <w:jc w:val="both"/>
      </w:pPr>
      <w:r>
        <w:t>соответствие возрастным особенностям обучающихся, преемственность с технологиями учебной деятельности;</w:t>
      </w:r>
    </w:p>
    <w:p w:rsidR="0050385F" w:rsidRDefault="0050385F" w:rsidP="0050385F">
      <w:pPr>
        <w:pStyle w:val="a4"/>
        <w:numPr>
          <w:ilvl w:val="0"/>
          <w:numId w:val="1"/>
        </w:numPr>
        <w:ind w:left="0" w:firstLine="284"/>
        <w:jc w:val="both"/>
      </w:pPr>
      <w:r>
        <w:t>опора на традиции и положительный опыт организации внеурочной деятельности;</w:t>
      </w:r>
    </w:p>
    <w:p w:rsidR="0050385F" w:rsidRDefault="0050385F" w:rsidP="0050385F">
      <w:pPr>
        <w:pStyle w:val="a4"/>
        <w:numPr>
          <w:ilvl w:val="0"/>
          <w:numId w:val="1"/>
        </w:numPr>
        <w:ind w:left="0" w:firstLine="284"/>
        <w:jc w:val="both"/>
      </w:pPr>
      <w:r>
        <w:t>опора на ценности воспитательной системы школы;</w:t>
      </w:r>
    </w:p>
    <w:p w:rsidR="0050385F" w:rsidRDefault="0050385F" w:rsidP="0050385F">
      <w:pPr>
        <w:pStyle w:val="a4"/>
        <w:numPr>
          <w:ilvl w:val="0"/>
          <w:numId w:val="1"/>
        </w:numPr>
        <w:ind w:left="0" w:firstLine="284"/>
        <w:jc w:val="both"/>
      </w:pPr>
      <w:r>
        <w:t>свободный выбор на основе личных интересов и склонностей ребенка.</w:t>
      </w:r>
    </w:p>
    <w:p w:rsidR="0050385F" w:rsidRDefault="0050385F" w:rsidP="0050385F">
      <w:pPr>
        <w:pStyle w:val="a4"/>
        <w:ind w:left="284"/>
        <w:jc w:val="both"/>
      </w:pPr>
      <w:r w:rsidRPr="007617EA">
        <w:t xml:space="preserve">Основным преимуществом внеурочной деятельности </w:t>
      </w:r>
      <w:r>
        <w:t xml:space="preserve">по общекультурному раправлению </w:t>
      </w:r>
      <w:r w:rsidRPr="007617EA">
        <w:t>является предоставление обучающимся возможности широкого спектра занятий, направленных на их развитие.</w:t>
      </w:r>
    </w:p>
    <w:p w:rsidR="0050385F" w:rsidRDefault="0050385F" w:rsidP="0050385F">
      <w:pPr>
        <w:ind w:firstLine="284"/>
        <w:jc w:val="both"/>
      </w:pPr>
      <w:r>
        <w:t>При организации внеурочной деятельности обучающихся используются:</w:t>
      </w:r>
    </w:p>
    <w:p w:rsidR="0050385F" w:rsidRDefault="0050385F" w:rsidP="0050385F">
      <w:pPr>
        <w:ind w:firstLine="284"/>
        <w:jc w:val="both"/>
      </w:pPr>
      <w:r>
        <w:t>собственные ресурсы школы (педагог-организатор, педагог-психолог, учителя-предметники, классные руководители);</w:t>
      </w:r>
    </w:p>
    <w:p w:rsidR="0050385F" w:rsidRDefault="0050385F" w:rsidP="0050385F">
      <w:pPr>
        <w:ind w:firstLine="284"/>
        <w:jc w:val="both"/>
      </w:pPr>
      <w:r>
        <w:t>привлеченные специалисты (педагоги дополнительного образования, работающие на базе школы);</w:t>
      </w:r>
    </w:p>
    <w:p w:rsidR="0050385F" w:rsidRDefault="0050385F" w:rsidP="0050385F">
      <w:r w:rsidRPr="002D7935">
        <w:rPr>
          <w:i/>
        </w:rPr>
        <w:t>Цель программы</w:t>
      </w:r>
      <w:r>
        <w:t>: создание условий для проявления и развития творческих способностей ребенка.</w:t>
      </w:r>
    </w:p>
    <w:p w:rsidR="0050385F" w:rsidRPr="002D7935" w:rsidRDefault="0050385F" w:rsidP="0050385F">
      <w:r w:rsidRPr="002D7935">
        <w:rPr>
          <w:i/>
        </w:rPr>
        <w:t>Основные задачи:</w:t>
      </w:r>
    </w:p>
    <w:p w:rsidR="0050385F" w:rsidRDefault="0050385F" w:rsidP="0050385F">
      <w:pPr>
        <w:pStyle w:val="a4"/>
        <w:numPr>
          <w:ilvl w:val="0"/>
          <w:numId w:val="2"/>
        </w:numPr>
        <w:ind w:left="0" w:firstLine="0"/>
        <w:jc w:val="both"/>
      </w:pPr>
      <w:r>
        <w:t>выявление интересов, склонностей, способностей, возможностей обучающихся к различным видам деятельности;</w:t>
      </w:r>
    </w:p>
    <w:p w:rsidR="0050385F" w:rsidRDefault="0050385F" w:rsidP="0050385F">
      <w:pPr>
        <w:pStyle w:val="a4"/>
        <w:numPr>
          <w:ilvl w:val="0"/>
          <w:numId w:val="2"/>
        </w:numPr>
        <w:ind w:left="0" w:firstLine="0"/>
        <w:jc w:val="both"/>
      </w:pPr>
      <w:r>
        <w:t>создание условий для индивидуального развития ребенка в избранной сфере внеурочной деятельности;</w:t>
      </w:r>
    </w:p>
    <w:p w:rsidR="0050385F" w:rsidRDefault="0050385F" w:rsidP="0050385F">
      <w:pPr>
        <w:pStyle w:val="a4"/>
        <w:numPr>
          <w:ilvl w:val="0"/>
          <w:numId w:val="2"/>
        </w:numPr>
        <w:ind w:left="0" w:firstLine="0"/>
        <w:jc w:val="both"/>
      </w:pPr>
      <w:r>
        <w:t>формирование системы знаний, умений, навыков в избранном направлении деятельности;</w:t>
      </w:r>
    </w:p>
    <w:p w:rsidR="0050385F" w:rsidRDefault="0050385F" w:rsidP="0050385F">
      <w:pPr>
        <w:pStyle w:val="a4"/>
        <w:numPr>
          <w:ilvl w:val="0"/>
          <w:numId w:val="2"/>
        </w:numPr>
        <w:ind w:left="0" w:firstLine="0"/>
        <w:jc w:val="both"/>
      </w:pPr>
      <w:r>
        <w:t>развитие опыта творческой деятельности, творческих способностей;</w:t>
      </w:r>
    </w:p>
    <w:p w:rsidR="0050385F" w:rsidRDefault="0050385F" w:rsidP="0050385F">
      <w:pPr>
        <w:pStyle w:val="a4"/>
        <w:numPr>
          <w:ilvl w:val="0"/>
          <w:numId w:val="2"/>
        </w:numPr>
        <w:ind w:left="0" w:firstLine="0"/>
        <w:jc w:val="both"/>
      </w:pPr>
      <w:r>
        <w:t>создание условий для реализации приобретенных знаний, умений и навыков;</w:t>
      </w:r>
    </w:p>
    <w:p w:rsidR="0050385F" w:rsidRDefault="0050385F" w:rsidP="0050385F">
      <w:pPr>
        <w:pStyle w:val="a4"/>
        <w:numPr>
          <w:ilvl w:val="0"/>
          <w:numId w:val="2"/>
        </w:numPr>
        <w:ind w:left="0" w:firstLine="0"/>
        <w:jc w:val="both"/>
      </w:pPr>
      <w:r>
        <w:t>развитие опыта неформального общения, взаимодействия, сотрудничества;</w:t>
      </w:r>
    </w:p>
    <w:p w:rsidR="0050385F" w:rsidRDefault="0050385F" w:rsidP="0050385F">
      <w:pPr>
        <w:pStyle w:val="a4"/>
        <w:numPr>
          <w:ilvl w:val="0"/>
          <w:numId w:val="2"/>
        </w:numPr>
        <w:ind w:left="0" w:firstLine="0"/>
        <w:jc w:val="both"/>
      </w:pPr>
      <w:r>
        <w:t>расширение рамок общения с социумом.</w:t>
      </w:r>
    </w:p>
    <w:p w:rsidR="0050385F" w:rsidRDefault="0050385F" w:rsidP="0050385F">
      <w:pPr>
        <w:jc w:val="both"/>
      </w:pPr>
      <w:r w:rsidRPr="00BB346E">
        <w:lastRenderedPageBreak/>
        <w:t xml:space="preserve">Настоящая Программа </w:t>
      </w:r>
      <w:r w:rsidRPr="00D74E72">
        <w:t>представляют собой единый, сложный и взаимосвязанный комплекс деятельности педагогов, учащихся и родителей, коллег и партнеров, направленный на воспитание интеллектуально развитой и духовно богатой личности ребенка</w:t>
      </w:r>
    </w:p>
    <w:p w:rsidR="0050385F" w:rsidRDefault="0050385F" w:rsidP="0050385F">
      <w:pPr>
        <w:jc w:val="both"/>
      </w:pPr>
    </w:p>
    <w:p w:rsidR="0050385F" w:rsidRPr="002D7935" w:rsidRDefault="0050385F" w:rsidP="0050385F">
      <w:pPr>
        <w:jc w:val="both"/>
        <w:rPr>
          <w:i/>
        </w:rPr>
      </w:pPr>
      <w:r w:rsidRPr="002D7935">
        <w:rPr>
          <w:i/>
        </w:rPr>
        <w:t>Контроль за реализацией программы внеурочной деятельности</w:t>
      </w:r>
    </w:p>
    <w:p w:rsidR="0050385F" w:rsidRDefault="0050385F" w:rsidP="0050385F">
      <w:pPr>
        <w:jc w:val="both"/>
      </w:pPr>
      <w:r>
        <w:t>Обязательным условием программы  является ее контролируемость и наличие системы диагностики ее эффективности. Цель данной диагностики – выяснить, являются ли (и в какой степени) воспитывающими те виды внеурочной деятельности, которыми занят школьник.</w:t>
      </w:r>
    </w:p>
    <w:p w:rsidR="0050385F" w:rsidRPr="0042167F" w:rsidRDefault="0050385F" w:rsidP="0050385F">
      <w:pPr>
        <w:jc w:val="both"/>
        <w:rPr>
          <w:i/>
        </w:rPr>
      </w:pPr>
      <w:r w:rsidRPr="0042167F">
        <w:rPr>
          <w:i/>
        </w:rPr>
        <w:t>Предметы диагностики</w:t>
      </w:r>
    </w:p>
    <w:p w:rsidR="0050385F" w:rsidRDefault="0050385F" w:rsidP="0050385F">
      <w:pPr>
        <w:jc w:val="both"/>
      </w:pPr>
      <w:r>
        <w:t>1.     Личность самого воспитанника, изменения, происходящие в личности школьника.</w:t>
      </w:r>
    </w:p>
    <w:p w:rsidR="0050385F" w:rsidRDefault="0050385F" w:rsidP="0050385F">
      <w:pPr>
        <w:jc w:val="both"/>
      </w:pPr>
      <w:r>
        <w:t>2.   Детский коллектив как одно из важнейших условий развития личности ученика, уровень развития детского коллектива, характер взаимоотношений членов коллектива.</w:t>
      </w:r>
    </w:p>
    <w:p w:rsidR="0050385F" w:rsidRDefault="0050385F" w:rsidP="0050385F">
      <w:pPr>
        <w:jc w:val="both"/>
      </w:pPr>
      <w:r>
        <w:t>3.  Профессиональная позиция педагога как условие развития личности ученика, характер педагогической позиции, сформированность профессиональных ценностей.</w:t>
      </w:r>
    </w:p>
    <w:p w:rsidR="0050385F" w:rsidRDefault="0050385F" w:rsidP="0050385F">
      <w:pPr>
        <w:jc w:val="both"/>
      </w:pPr>
      <w:r>
        <w:t>Объекты контроля и анализа:</w:t>
      </w:r>
    </w:p>
    <w:p w:rsidR="0050385F" w:rsidRDefault="0050385F" w:rsidP="0050385F">
      <w:pPr>
        <w:jc w:val="both"/>
      </w:pPr>
      <w:r>
        <w:t>•   сформированность нравственных и эстетических чувств, эмоционально-ценностных ориентаций и отношений к учению, себе, миру;</w:t>
      </w:r>
    </w:p>
    <w:p w:rsidR="0050385F" w:rsidRDefault="0050385F" w:rsidP="0050385F">
      <w:pPr>
        <w:jc w:val="both"/>
      </w:pPr>
      <w:r>
        <w:t>•    применение правил и способов поведения в реальных жизненных ситуациях;</w:t>
      </w:r>
    </w:p>
    <w:p w:rsidR="0050385F" w:rsidRDefault="0050385F" w:rsidP="0050385F">
      <w:pPr>
        <w:jc w:val="both"/>
      </w:pPr>
      <w:r>
        <w:t>•    участие в различной социально значимой деятельности, в том числе творческого характера;</w:t>
      </w:r>
    </w:p>
    <w:p w:rsidR="0050385F" w:rsidRDefault="0050385F" w:rsidP="0050385F">
      <w:pPr>
        <w:jc w:val="both"/>
      </w:pPr>
    </w:p>
    <w:p w:rsidR="0050385F" w:rsidRDefault="0050385F" w:rsidP="0050385F">
      <w:pPr>
        <w:pStyle w:val="a4"/>
        <w:autoSpaceDE w:val="0"/>
        <w:autoSpaceDN w:val="0"/>
        <w:adjustRightInd w:val="0"/>
        <w:ind w:left="0" w:firstLine="284"/>
        <w:jc w:val="both"/>
        <w:rPr>
          <w:rFonts w:eastAsia="Calibri"/>
          <w:lang w:eastAsia="en-US"/>
        </w:rPr>
      </w:pPr>
      <w:r>
        <w:rPr>
          <w:rFonts w:eastAsia="Calibri"/>
          <w:lang w:eastAsia="en-US"/>
        </w:rPr>
        <w:t>Внеурочная деятельность по данному направлению реализуется через внеурочную деятельность.</w:t>
      </w:r>
    </w:p>
    <w:p w:rsidR="0050385F" w:rsidRDefault="0050385F" w:rsidP="0050385F">
      <w:pPr>
        <w:pStyle w:val="a4"/>
        <w:autoSpaceDE w:val="0"/>
        <w:autoSpaceDN w:val="0"/>
        <w:adjustRightInd w:val="0"/>
        <w:ind w:left="0" w:firstLine="284"/>
        <w:jc w:val="both"/>
        <w:rPr>
          <w:rFonts w:eastAsia="Calibri"/>
          <w:lang w:eastAsia="en-US"/>
        </w:rPr>
      </w:pPr>
      <w:r w:rsidRPr="006F7524">
        <w:rPr>
          <w:rFonts w:eastAsia="Calibri"/>
          <w:lang w:eastAsia="en-US"/>
        </w:rPr>
        <w:t xml:space="preserve">Основной формой организации </w:t>
      </w:r>
      <w:r>
        <w:rPr>
          <w:rFonts w:eastAsia="Calibri"/>
          <w:lang w:eastAsia="en-US"/>
        </w:rPr>
        <w:t>является кружковая деятельность</w:t>
      </w:r>
      <w:r w:rsidRPr="006F7524">
        <w:rPr>
          <w:rFonts w:eastAsia="Calibri"/>
          <w:lang w:eastAsia="en-US"/>
        </w:rPr>
        <w:t xml:space="preserve">. Формы и приемы отличаются значительным разнообразием и направленностью на дифференциацию и индивидуализацию работы. </w:t>
      </w:r>
    </w:p>
    <w:p w:rsidR="0050385F" w:rsidRDefault="0050385F" w:rsidP="0050385F">
      <w:pPr>
        <w:pStyle w:val="a4"/>
        <w:autoSpaceDE w:val="0"/>
        <w:autoSpaceDN w:val="0"/>
        <w:adjustRightInd w:val="0"/>
        <w:ind w:left="0" w:firstLine="284"/>
        <w:jc w:val="both"/>
        <w:rPr>
          <w:rFonts w:eastAsia="Calibri"/>
          <w:lang w:eastAsia="en-US"/>
        </w:rPr>
      </w:pPr>
      <w:r>
        <w:rPr>
          <w:rFonts w:eastAsia="Calibri"/>
          <w:lang w:eastAsia="en-US"/>
        </w:rPr>
        <w:t>О</w:t>
      </w:r>
      <w:r w:rsidRPr="007617EA">
        <w:rPr>
          <w:rFonts w:eastAsia="Calibri"/>
          <w:lang w:eastAsia="en-US"/>
        </w:rPr>
        <w:t xml:space="preserve">бщекультурное направление реализуется через кружки художественного творчества, прикладного искусства: </w:t>
      </w:r>
      <w:r>
        <w:rPr>
          <w:rFonts w:eastAsia="Calibri"/>
          <w:lang w:eastAsia="en-US"/>
        </w:rPr>
        <w:t>вязание, бисеропле</w:t>
      </w:r>
      <w:r w:rsidR="006F4786">
        <w:rPr>
          <w:rFonts w:eastAsia="Calibri"/>
          <w:lang w:eastAsia="en-US"/>
        </w:rPr>
        <w:t>тение, лепка из пластилина;</w:t>
      </w:r>
      <w:r>
        <w:rPr>
          <w:rFonts w:eastAsia="Calibri"/>
          <w:lang w:eastAsia="en-US"/>
        </w:rPr>
        <w:t xml:space="preserve"> </w:t>
      </w:r>
      <w:r w:rsidRPr="007617EA">
        <w:rPr>
          <w:rFonts w:eastAsia="Calibri"/>
          <w:lang w:eastAsia="en-US"/>
        </w:rPr>
        <w:t>посещение художественных выставок, музеев, спектаклей в классе, школе,</w:t>
      </w:r>
      <w:r>
        <w:rPr>
          <w:rFonts w:eastAsia="Calibri"/>
          <w:lang w:eastAsia="en-US"/>
        </w:rPr>
        <w:t xml:space="preserve"> </w:t>
      </w:r>
      <w:r w:rsidRPr="007617EA">
        <w:rPr>
          <w:rFonts w:eastAsia="Calibri"/>
          <w:lang w:eastAsia="en-US"/>
        </w:rPr>
        <w:t xml:space="preserve">художественные акции школьников в окружающем школу социуме. </w:t>
      </w:r>
    </w:p>
    <w:p w:rsidR="0050385F" w:rsidRDefault="0050385F" w:rsidP="0050385F">
      <w:pPr>
        <w:pStyle w:val="a4"/>
        <w:autoSpaceDE w:val="0"/>
        <w:autoSpaceDN w:val="0"/>
        <w:adjustRightInd w:val="0"/>
        <w:ind w:left="0" w:firstLine="284"/>
        <w:jc w:val="both"/>
        <w:rPr>
          <w:rFonts w:eastAsia="Calibri"/>
          <w:lang w:eastAsia="en-US"/>
        </w:rPr>
      </w:pPr>
      <w:r w:rsidRPr="006F7524">
        <w:rPr>
          <w:rFonts w:eastAsia="Calibri"/>
          <w:lang w:eastAsia="en-US"/>
        </w:rPr>
        <w:t>Широкое распространение получили групповые формы работы, различного рода творческие задания,</w:t>
      </w:r>
      <w:r>
        <w:rPr>
          <w:rFonts w:eastAsia="Calibri"/>
          <w:lang w:eastAsia="en-US"/>
        </w:rPr>
        <w:t xml:space="preserve"> экскурсии, </w:t>
      </w:r>
      <w:r w:rsidRPr="006F7524">
        <w:rPr>
          <w:rFonts w:eastAsia="Calibri"/>
          <w:lang w:eastAsia="en-US"/>
        </w:rPr>
        <w:t>различные формы вовлечения учащихся в самостоятельную</w:t>
      </w:r>
      <w:r>
        <w:rPr>
          <w:rFonts w:eastAsia="Calibri"/>
          <w:lang w:eastAsia="en-US"/>
        </w:rPr>
        <w:t xml:space="preserve"> творческую </w:t>
      </w:r>
      <w:r w:rsidRPr="006F7524">
        <w:rPr>
          <w:rFonts w:eastAsia="Calibri"/>
          <w:lang w:eastAsia="en-US"/>
        </w:rPr>
        <w:t>деятельность</w:t>
      </w:r>
      <w:r>
        <w:rPr>
          <w:rFonts w:eastAsia="Calibri"/>
          <w:lang w:eastAsia="en-US"/>
        </w:rPr>
        <w:t>.</w:t>
      </w:r>
    </w:p>
    <w:p w:rsidR="0050385F" w:rsidRDefault="0050385F" w:rsidP="0050385F">
      <w:pPr>
        <w:autoSpaceDE w:val="0"/>
        <w:autoSpaceDN w:val="0"/>
        <w:adjustRightInd w:val="0"/>
        <w:ind w:firstLine="360"/>
        <w:jc w:val="both"/>
        <w:rPr>
          <w:rFonts w:eastAsia="Calibri"/>
          <w:lang w:eastAsia="en-US"/>
        </w:rPr>
      </w:pPr>
      <w:r>
        <w:rPr>
          <w:rFonts w:eastAsia="Calibri"/>
          <w:lang w:eastAsia="en-US"/>
        </w:rPr>
        <w:t>Основные формы внеурочной образовательной деятельности учащихся школы представлены в таблице №1 в Приложении.</w:t>
      </w:r>
    </w:p>
    <w:p w:rsidR="006F4786" w:rsidRDefault="006F4786" w:rsidP="0050385F">
      <w:pPr>
        <w:rPr>
          <w:b/>
        </w:rPr>
      </w:pPr>
    </w:p>
    <w:p w:rsidR="0050385F" w:rsidRDefault="0050385F" w:rsidP="0050385F">
      <w:pPr>
        <w:rPr>
          <w:b/>
        </w:rPr>
      </w:pPr>
      <w:r>
        <w:rPr>
          <w:b/>
        </w:rPr>
        <w:t>О</w:t>
      </w:r>
      <w:r w:rsidRPr="00ED22AE">
        <w:rPr>
          <w:b/>
        </w:rPr>
        <w:t>собенности реализации программы</w:t>
      </w:r>
      <w:r>
        <w:rPr>
          <w:b/>
        </w:rPr>
        <w:t>.</w:t>
      </w:r>
    </w:p>
    <w:p w:rsidR="0050385F" w:rsidRDefault="0050385F" w:rsidP="0050385F">
      <w:pPr>
        <w:autoSpaceDE w:val="0"/>
        <w:autoSpaceDN w:val="0"/>
        <w:adjustRightInd w:val="0"/>
        <w:ind w:firstLine="360"/>
        <w:jc w:val="both"/>
        <w:rPr>
          <w:rFonts w:eastAsia="Calibri"/>
          <w:lang w:eastAsia="en-US"/>
        </w:rPr>
      </w:pPr>
      <w:r>
        <w:rPr>
          <w:rFonts w:eastAsia="Calibri"/>
          <w:lang w:eastAsia="en-US"/>
        </w:rPr>
        <w:t>Программа реализуется через кружковую деятельность. После уроков у учащихся перерыв 45-60 минут. Затем учащиеся посещают кружки по интересам.</w:t>
      </w:r>
    </w:p>
    <w:p w:rsidR="0050385F" w:rsidRPr="00AA3CA2" w:rsidRDefault="0050385F" w:rsidP="0050385F">
      <w:pPr>
        <w:tabs>
          <w:tab w:val="left" w:pos="4500"/>
          <w:tab w:val="left" w:pos="9180"/>
          <w:tab w:val="left" w:pos="9360"/>
        </w:tabs>
        <w:jc w:val="center"/>
      </w:pPr>
      <w:r w:rsidRPr="00AA3CA2">
        <w:rPr>
          <w:b/>
        </w:rPr>
        <w:t xml:space="preserve">Перечень внеурочных занятий, реализуемых для учащихся </w:t>
      </w:r>
      <w:r>
        <w:rPr>
          <w:b/>
        </w:rPr>
        <w:t>1</w:t>
      </w:r>
      <w:r w:rsidRPr="00AA3CA2">
        <w:rPr>
          <w:b/>
        </w:rPr>
        <w:t xml:space="preserve"> -11 классов</w:t>
      </w:r>
    </w:p>
    <w:tbl>
      <w:tblPr>
        <w:tblW w:w="10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678"/>
        <w:gridCol w:w="1134"/>
        <w:gridCol w:w="1160"/>
        <w:gridCol w:w="2183"/>
      </w:tblGrid>
      <w:tr w:rsidR="0050385F" w:rsidRPr="006F4786" w:rsidTr="004B5870">
        <w:trPr>
          <w:trHeight w:val="139"/>
        </w:trPr>
        <w:tc>
          <w:tcPr>
            <w:tcW w:w="1702" w:type="dxa"/>
            <w:tcBorders>
              <w:top w:val="single" w:sz="4" w:space="0" w:color="auto"/>
              <w:left w:val="single" w:sz="4" w:space="0" w:color="auto"/>
              <w:bottom w:val="single" w:sz="4" w:space="0" w:color="auto"/>
              <w:right w:val="single" w:sz="4" w:space="0" w:color="auto"/>
            </w:tcBorders>
            <w:hideMark/>
          </w:tcPr>
          <w:p w:rsidR="0050385F" w:rsidRPr="006F4786" w:rsidRDefault="0050385F" w:rsidP="006F4786">
            <w:pPr>
              <w:tabs>
                <w:tab w:val="left" w:pos="1980"/>
              </w:tabs>
              <w:ind w:right="16"/>
              <w:rPr>
                <w:b/>
                <w:spacing w:val="-6"/>
              </w:rPr>
            </w:pPr>
            <w:r w:rsidRPr="006F4786">
              <w:rPr>
                <w:b/>
                <w:spacing w:val="-6"/>
              </w:rPr>
              <w:t>Направления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50385F" w:rsidRPr="006F4786" w:rsidRDefault="0050385F" w:rsidP="009503AF">
            <w:pPr>
              <w:tabs>
                <w:tab w:val="left" w:pos="1980"/>
              </w:tabs>
              <w:ind w:right="1037" w:firstLine="142"/>
              <w:jc w:val="center"/>
              <w:rPr>
                <w:b/>
                <w:spacing w:val="-6"/>
              </w:rPr>
            </w:pPr>
            <w:r w:rsidRPr="006F4786">
              <w:rPr>
                <w:b/>
                <w:lang w:eastAsia="en-US"/>
              </w:rPr>
              <w:t>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50385F" w:rsidRPr="006F4786" w:rsidRDefault="0050385F" w:rsidP="009503AF">
            <w:pPr>
              <w:jc w:val="center"/>
              <w:rPr>
                <w:b/>
                <w:lang w:eastAsia="en-US"/>
              </w:rPr>
            </w:pPr>
            <w:r w:rsidRPr="006F4786">
              <w:rPr>
                <w:b/>
                <w:lang w:eastAsia="en-US"/>
              </w:rPr>
              <w:t>К-во</w:t>
            </w:r>
          </w:p>
          <w:p w:rsidR="0050385F" w:rsidRPr="006F4786" w:rsidRDefault="0050385F" w:rsidP="009503AF">
            <w:pPr>
              <w:jc w:val="center"/>
              <w:rPr>
                <w:b/>
                <w:lang w:eastAsia="en-US"/>
              </w:rPr>
            </w:pPr>
            <w:r w:rsidRPr="006F4786">
              <w:rPr>
                <w:b/>
                <w:lang w:eastAsia="en-US"/>
              </w:rPr>
              <w:t>часов</w:t>
            </w:r>
          </w:p>
        </w:tc>
        <w:tc>
          <w:tcPr>
            <w:tcW w:w="1160" w:type="dxa"/>
            <w:tcBorders>
              <w:top w:val="single" w:sz="4" w:space="0" w:color="auto"/>
              <w:left w:val="single" w:sz="4" w:space="0" w:color="auto"/>
              <w:bottom w:val="single" w:sz="4" w:space="0" w:color="auto"/>
              <w:right w:val="single" w:sz="4" w:space="0" w:color="auto"/>
            </w:tcBorders>
          </w:tcPr>
          <w:p w:rsidR="0050385F" w:rsidRPr="006F4786" w:rsidRDefault="0050385F" w:rsidP="009503AF">
            <w:pPr>
              <w:jc w:val="center"/>
              <w:rPr>
                <w:b/>
                <w:lang w:eastAsia="en-US"/>
              </w:rPr>
            </w:pPr>
            <w:r w:rsidRPr="006F4786">
              <w:rPr>
                <w:b/>
                <w:lang w:eastAsia="en-US"/>
              </w:rPr>
              <w:t>Класс</w:t>
            </w:r>
          </w:p>
        </w:tc>
        <w:tc>
          <w:tcPr>
            <w:tcW w:w="2183" w:type="dxa"/>
            <w:tcBorders>
              <w:top w:val="single" w:sz="4" w:space="0" w:color="auto"/>
              <w:left w:val="single" w:sz="4" w:space="0" w:color="auto"/>
              <w:bottom w:val="single" w:sz="4" w:space="0" w:color="auto"/>
              <w:right w:val="single" w:sz="4" w:space="0" w:color="auto"/>
            </w:tcBorders>
            <w:hideMark/>
          </w:tcPr>
          <w:p w:rsidR="0050385F" w:rsidRPr="006F4786" w:rsidRDefault="0050385F" w:rsidP="009503AF">
            <w:pPr>
              <w:tabs>
                <w:tab w:val="left" w:pos="1980"/>
              </w:tabs>
              <w:ind w:right="34" w:firstLine="142"/>
              <w:jc w:val="center"/>
              <w:rPr>
                <w:b/>
                <w:spacing w:val="-6"/>
              </w:rPr>
            </w:pPr>
            <w:r w:rsidRPr="006F4786">
              <w:rPr>
                <w:b/>
                <w:spacing w:val="-6"/>
              </w:rPr>
              <w:t>Руководитель</w:t>
            </w:r>
          </w:p>
        </w:tc>
      </w:tr>
      <w:tr w:rsidR="0050385F" w:rsidRPr="006F4786" w:rsidTr="004B5870">
        <w:trPr>
          <w:trHeight w:val="1178"/>
        </w:trPr>
        <w:tc>
          <w:tcPr>
            <w:tcW w:w="1702" w:type="dxa"/>
            <w:tcBorders>
              <w:top w:val="single" w:sz="4" w:space="0" w:color="auto"/>
              <w:left w:val="single" w:sz="4" w:space="0" w:color="auto"/>
              <w:right w:val="single" w:sz="4" w:space="0" w:color="auto"/>
            </w:tcBorders>
            <w:hideMark/>
          </w:tcPr>
          <w:p w:rsidR="006F4786" w:rsidRDefault="0050385F" w:rsidP="009503AF">
            <w:pPr>
              <w:tabs>
                <w:tab w:val="left" w:pos="4500"/>
                <w:tab w:val="left" w:pos="9180"/>
                <w:tab w:val="left" w:pos="9360"/>
              </w:tabs>
              <w:jc w:val="both"/>
              <w:rPr>
                <w:bCs/>
              </w:rPr>
            </w:pPr>
            <w:r w:rsidRPr="006F4786">
              <w:rPr>
                <w:bCs/>
              </w:rPr>
              <w:t>Общекуль</w:t>
            </w:r>
            <w:r w:rsidR="006F4786">
              <w:rPr>
                <w:bCs/>
              </w:rPr>
              <w:t>-</w:t>
            </w:r>
          </w:p>
          <w:p w:rsidR="0050385F" w:rsidRPr="006F4786" w:rsidRDefault="0050385F" w:rsidP="009503AF">
            <w:pPr>
              <w:tabs>
                <w:tab w:val="left" w:pos="4500"/>
                <w:tab w:val="left" w:pos="9180"/>
                <w:tab w:val="left" w:pos="9360"/>
              </w:tabs>
              <w:jc w:val="both"/>
              <w:rPr>
                <w:bCs/>
              </w:rPr>
            </w:pPr>
            <w:r w:rsidRPr="006F4786">
              <w:rPr>
                <w:bCs/>
              </w:rPr>
              <w:t xml:space="preserve">турное  </w:t>
            </w:r>
          </w:p>
        </w:tc>
        <w:tc>
          <w:tcPr>
            <w:tcW w:w="4678" w:type="dxa"/>
            <w:tcBorders>
              <w:top w:val="single" w:sz="4" w:space="0" w:color="auto"/>
              <w:left w:val="single" w:sz="4" w:space="0" w:color="auto"/>
              <w:right w:val="single" w:sz="4" w:space="0" w:color="auto"/>
            </w:tcBorders>
            <w:hideMark/>
          </w:tcPr>
          <w:p w:rsidR="0050385F" w:rsidRPr="006F4786" w:rsidRDefault="0050385F" w:rsidP="009503AF">
            <w:pPr>
              <w:shd w:val="clear" w:color="auto" w:fill="FFFFFF"/>
              <w:ind w:firstLine="142"/>
            </w:pPr>
            <w:r w:rsidRPr="006F4786">
              <w:t>- кружок «Я леплю из пластилина»</w:t>
            </w:r>
          </w:p>
          <w:p w:rsidR="0050385F" w:rsidRPr="006F4786" w:rsidRDefault="0050385F" w:rsidP="009503AF">
            <w:pPr>
              <w:shd w:val="clear" w:color="auto" w:fill="FFFFFF"/>
              <w:ind w:firstLine="142"/>
            </w:pPr>
            <w:r w:rsidRPr="006F4786">
              <w:t>- кружок «Палитра» (рисование)</w:t>
            </w:r>
          </w:p>
          <w:p w:rsidR="0050385F" w:rsidRPr="006F4786" w:rsidRDefault="0050385F" w:rsidP="009503AF">
            <w:pPr>
              <w:shd w:val="clear" w:color="auto" w:fill="FFFFFF"/>
              <w:ind w:firstLine="142"/>
            </w:pPr>
            <w:r w:rsidRPr="006F4786">
              <w:t>- кружок Бусинка(бисероплетение)</w:t>
            </w:r>
          </w:p>
          <w:p w:rsidR="0050385F" w:rsidRPr="006F4786" w:rsidRDefault="0050385F" w:rsidP="009503AF">
            <w:pPr>
              <w:shd w:val="clear" w:color="auto" w:fill="FFFFFF"/>
              <w:ind w:firstLine="142"/>
            </w:pPr>
            <w:r w:rsidRPr="006F4786">
              <w:t>- кружок Журавленок (оригами)</w:t>
            </w:r>
          </w:p>
          <w:p w:rsidR="0050385F" w:rsidRPr="006F4786" w:rsidRDefault="0050385F" w:rsidP="009503AF">
            <w:pPr>
              <w:shd w:val="clear" w:color="auto" w:fill="FFFFFF"/>
              <w:ind w:firstLine="142"/>
            </w:pPr>
            <w:r w:rsidRPr="006F4786">
              <w:t>- кружок Волшебный клубочек</w:t>
            </w:r>
          </w:p>
          <w:p w:rsidR="0050385F" w:rsidRPr="006F4786" w:rsidRDefault="0050385F" w:rsidP="009503AF">
            <w:pPr>
              <w:shd w:val="clear" w:color="auto" w:fill="FFFFFF"/>
              <w:ind w:firstLine="142"/>
            </w:pPr>
            <w:r w:rsidRPr="006F4786">
              <w:t>- кружок «Музыкальная капель» (пение)</w:t>
            </w:r>
          </w:p>
          <w:p w:rsidR="0050385F" w:rsidRPr="006F4786" w:rsidRDefault="0050385F" w:rsidP="009503AF">
            <w:pPr>
              <w:shd w:val="clear" w:color="auto" w:fill="FFFFFF"/>
              <w:ind w:firstLine="142"/>
            </w:pPr>
            <w:r w:rsidRPr="006F4786">
              <w:t>- кружок «Фабрика грез» (пение)</w:t>
            </w:r>
          </w:p>
          <w:p w:rsidR="0050385F" w:rsidRPr="006F4786" w:rsidRDefault="0050385F" w:rsidP="009503AF">
            <w:pPr>
              <w:shd w:val="clear" w:color="auto" w:fill="FFFFFF"/>
              <w:ind w:firstLine="142"/>
            </w:pPr>
            <w:r w:rsidRPr="006F4786">
              <w:t>- кружок «Апрель*ка» (театральная д-ть)</w:t>
            </w:r>
          </w:p>
          <w:p w:rsidR="0050385F" w:rsidRPr="006F4786" w:rsidRDefault="0050385F" w:rsidP="009503AF">
            <w:pPr>
              <w:shd w:val="clear" w:color="auto" w:fill="FFFFFF"/>
              <w:ind w:firstLine="142"/>
            </w:pPr>
            <w:r w:rsidRPr="006F4786">
              <w:t>- кружок «Мир информатики»</w:t>
            </w:r>
          </w:p>
          <w:p w:rsidR="0050385F" w:rsidRPr="006F4786" w:rsidRDefault="0050385F" w:rsidP="009503AF">
            <w:pPr>
              <w:shd w:val="clear" w:color="auto" w:fill="FFFFFF"/>
              <w:ind w:firstLine="142"/>
            </w:pPr>
            <w:r w:rsidRPr="006F4786">
              <w:t>- кружок «Шахматы»</w:t>
            </w:r>
          </w:p>
        </w:tc>
        <w:tc>
          <w:tcPr>
            <w:tcW w:w="1134" w:type="dxa"/>
            <w:tcBorders>
              <w:top w:val="single" w:sz="4" w:space="0" w:color="auto"/>
              <w:left w:val="single" w:sz="4" w:space="0" w:color="auto"/>
              <w:right w:val="single" w:sz="4" w:space="0" w:color="auto"/>
            </w:tcBorders>
          </w:tcPr>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1</w:t>
            </w:r>
          </w:p>
        </w:tc>
        <w:tc>
          <w:tcPr>
            <w:tcW w:w="1160" w:type="dxa"/>
            <w:tcBorders>
              <w:top w:val="single" w:sz="4" w:space="0" w:color="auto"/>
              <w:left w:val="single" w:sz="4" w:space="0" w:color="auto"/>
              <w:right w:val="single" w:sz="4" w:space="0" w:color="auto"/>
            </w:tcBorders>
          </w:tcPr>
          <w:p w:rsidR="0050385F" w:rsidRPr="006F4786" w:rsidRDefault="0050385F" w:rsidP="009503AF">
            <w:pPr>
              <w:shd w:val="clear" w:color="auto" w:fill="FFFFFF"/>
              <w:ind w:firstLine="142"/>
              <w:jc w:val="center"/>
            </w:pPr>
            <w:r w:rsidRPr="006F4786">
              <w:t>1</w:t>
            </w:r>
          </w:p>
          <w:p w:rsidR="0050385F" w:rsidRPr="006F4786" w:rsidRDefault="0050385F" w:rsidP="009503AF">
            <w:pPr>
              <w:shd w:val="clear" w:color="auto" w:fill="FFFFFF"/>
              <w:ind w:firstLine="142"/>
              <w:jc w:val="center"/>
            </w:pPr>
            <w:r w:rsidRPr="006F4786">
              <w:t>2</w:t>
            </w:r>
          </w:p>
          <w:p w:rsidR="0050385F" w:rsidRPr="006F4786" w:rsidRDefault="0050385F" w:rsidP="009503AF">
            <w:pPr>
              <w:shd w:val="clear" w:color="auto" w:fill="FFFFFF"/>
              <w:ind w:firstLine="142"/>
              <w:jc w:val="center"/>
            </w:pPr>
            <w:r w:rsidRPr="006F4786">
              <w:t>2</w:t>
            </w:r>
          </w:p>
          <w:p w:rsidR="0050385F" w:rsidRPr="006F4786" w:rsidRDefault="0050385F" w:rsidP="009503AF">
            <w:pPr>
              <w:shd w:val="clear" w:color="auto" w:fill="FFFFFF"/>
              <w:ind w:firstLine="142"/>
              <w:jc w:val="center"/>
            </w:pPr>
            <w:r w:rsidRPr="006F4786">
              <w:t>3</w:t>
            </w:r>
          </w:p>
          <w:p w:rsidR="0050385F" w:rsidRPr="006F4786" w:rsidRDefault="0050385F" w:rsidP="009503AF">
            <w:pPr>
              <w:shd w:val="clear" w:color="auto" w:fill="FFFFFF"/>
              <w:ind w:firstLine="142"/>
              <w:jc w:val="center"/>
            </w:pPr>
            <w:r w:rsidRPr="006F4786">
              <w:t>4</w:t>
            </w:r>
          </w:p>
          <w:p w:rsidR="0050385F" w:rsidRPr="006F4786" w:rsidRDefault="0050385F" w:rsidP="009503AF">
            <w:pPr>
              <w:shd w:val="clear" w:color="auto" w:fill="FFFFFF"/>
              <w:ind w:firstLine="142"/>
              <w:jc w:val="center"/>
            </w:pPr>
            <w:r w:rsidRPr="006F4786">
              <w:t xml:space="preserve">5-6 </w:t>
            </w:r>
          </w:p>
          <w:p w:rsidR="0050385F" w:rsidRPr="006F4786" w:rsidRDefault="0050385F" w:rsidP="009503AF">
            <w:pPr>
              <w:shd w:val="clear" w:color="auto" w:fill="FFFFFF"/>
              <w:ind w:firstLine="142"/>
              <w:jc w:val="center"/>
            </w:pPr>
            <w:r w:rsidRPr="006F4786">
              <w:t>7-9</w:t>
            </w:r>
          </w:p>
          <w:p w:rsidR="0050385F" w:rsidRPr="006F4786" w:rsidRDefault="0050385F" w:rsidP="009503AF">
            <w:pPr>
              <w:shd w:val="clear" w:color="auto" w:fill="FFFFFF"/>
              <w:ind w:firstLine="142"/>
              <w:jc w:val="center"/>
            </w:pPr>
            <w:r w:rsidRPr="006F4786">
              <w:t xml:space="preserve">5-6 </w:t>
            </w:r>
          </w:p>
          <w:p w:rsidR="0050385F" w:rsidRPr="006F4786" w:rsidRDefault="0050385F" w:rsidP="009503AF">
            <w:pPr>
              <w:shd w:val="clear" w:color="auto" w:fill="FFFFFF"/>
              <w:ind w:firstLine="142"/>
              <w:jc w:val="center"/>
            </w:pPr>
            <w:r w:rsidRPr="006F4786">
              <w:t>5-6</w:t>
            </w:r>
          </w:p>
          <w:p w:rsidR="0050385F" w:rsidRPr="006F4786" w:rsidRDefault="0050385F" w:rsidP="009503AF">
            <w:pPr>
              <w:tabs>
                <w:tab w:val="left" w:pos="1980"/>
              </w:tabs>
              <w:jc w:val="center"/>
            </w:pPr>
            <w:r w:rsidRPr="006F4786">
              <w:t xml:space="preserve">  5-8</w:t>
            </w:r>
          </w:p>
        </w:tc>
        <w:tc>
          <w:tcPr>
            <w:tcW w:w="2183" w:type="dxa"/>
            <w:tcBorders>
              <w:top w:val="single" w:sz="4" w:space="0" w:color="auto"/>
              <w:left w:val="single" w:sz="4" w:space="0" w:color="auto"/>
              <w:right w:val="single" w:sz="4" w:space="0" w:color="auto"/>
            </w:tcBorders>
            <w:hideMark/>
          </w:tcPr>
          <w:p w:rsidR="0050385F" w:rsidRPr="006F4786" w:rsidRDefault="0050385F" w:rsidP="009503AF">
            <w:pPr>
              <w:tabs>
                <w:tab w:val="left" w:pos="1980"/>
              </w:tabs>
              <w:ind w:right="34" w:firstLine="142"/>
              <w:rPr>
                <w:spacing w:val="-1"/>
              </w:rPr>
            </w:pPr>
            <w:r w:rsidRPr="006F4786">
              <w:rPr>
                <w:spacing w:val="-1"/>
              </w:rPr>
              <w:t>Пинигина Л.Н.</w:t>
            </w:r>
          </w:p>
          <w:p w:rsidR="0050385F" w:rsidRPr="006F4786" w:rsidRDefault="0050385F" w:rsidP="009503AF">
            <w:pPr>
              <w:tabs>
                <w:tab w:val="left" w:pos="1980"/>
              </w:tabs>
              <w:ind w:right="34" w:firstLine="142"/>
              <w:rPr>
                <w:spacing w:val="-1"/>
              </w:rPr>
            </w:pPr>
            <w:r w:rsidRPr="006F4786">
              <w:rPr>
                <w:spacing w:val="-1"/>
              </w:rPr>
              <w:t>Гагаркина А.В.</w:t>
            </w:r>
          </w:p>
          <w:p w:rsidR="0050385F" w:rsidRPr="006F4786" w:rsidRDefault="0050385F" w:rsidP="009503AF">
            <w:pPr>
              <w:tabs>
                <w:tab w:val="left" w:pos="1980"/>
              </w:tabs>
              <w:ind w:right="34" w:firstLine="142"/>
              <w:rPr>
                <w:spacing w:val="-1"/>
              </w:rPr>
            </w:pPr>
            <w:r w:rsidRPr="006F4786">
              <w:rPr>
                <w:spacing w:val="-1"/>
              </w:rPr>
              <w:t>Попова Л.А.</w:t>
            </w:r>
          </w:p>
          <w:p w:rsidR="0050385F" w:rsidRPr="006F4786" w:rsidRDefault="0050385F" w:rsidP="009503AF">
            <w:pPr>
              <w:tabs>
                <w:tab w:val="left" w:pos="1980"/>
              </w:tabs>
              <w:ind w:right="34" w:firstLine="142"/>
              <w:rPr>
                <w:spacing w:val="-1"/>
              </w:rPr>
            </w:pPr>
            <w:r w:rsidRPr="006F4786">
              <w:rPr>
                <w:spacing w:val="-1"/>
              </w:rPr>
              <w:t>Димова Н.А.</w:t>
            </w:r>
          </w:p>
          <w:p w:rsidR="0050385F" w:rsidRPr="006F4786" w:rsidRDefault="0050385F" w:rsidP="009503AF">
            <w:pPr>
              <w:tabs>
                <w:tab w:val="left" w:pos="1980"/>
              </w:tabs>
              <w:ind w:right="34" w:firstLine="142"/>
              <w:rPr>
                <w:spacing w:val="-1"/>
              </w:rPr>
            </w:pPr>
            <w:r w:rsidRPr="006F4786">
              <w:rPr>
                <w:spacing w:val="-1"/>
              </w:rPr>
              <w:t xml:space="preserve">Бутина Л.А. </w:t>
            </w:r>
          </w:p>
          <w:p w:rsidR="0050385F" w:rsidRPr="006F4786" w:rsidRDefault="0050385F" w:rsidP="009503AF">
            <w:pPr>
              <w:tabs>
                <w:tab w:val="left" w:pos="1980"/>
              </w:tabs>
              <w:ind w:right="34" w:firstLine="142"/>
              <w:rPr>
                <w:spacing w:val="-1"/>
              </w:rPr>
            </w:pPr>
            <w:r w:rsidRPr="006F4786">
              <w:rPr>
                <w:spacing w:val="-1"/>
              </w:rPr>
              <w:t>Храмцова И.А.</w:t>
            </w:r>
          </w:p>
          <w:p w:rsidR="0050385F" w:rsidRPr="006F4786" w:rsidRDefault="0050385F" w:rsidP="009503AF">
            <w:pPr>
              <w:ind w:right="34" w:firstLine="142"/>
              <w:rPr>
                <w:spacing w:val="-6"/>
              </w:rPr>
            </w:pPr>
            <w:r w:rsidRPr="006F4786">
              <w:rPr>
                <w:spacing w:val="-6"/>
              </w:rPr>
              <w:t>Храмцова И.А.</w:t>
            </w:r>
          </w:p>
          <w:p w:rsidR="0050385F" w:rsidRPr="006F4786" w:rsidRDefault="0050385F" w:rsidP="009503AF">
            <w:pPr>
              <w:ind w:right="34" w:firstLine="142"/>
              <w:rPr>
                <w:spacing w:val="-6"/>
              </w:rPr>
            </w:pPr>
            <w:r w:rsidRPr="006F4786">
              <w:rPr>
                <w:spacing w:val="-6"/>
              </w:rPr>
              <w:t>Чеснокова Л.А.</w:t>
            </w:r>
          </w:p>
          <w:p w:rsidR="0050385F" w:rsidRPr="006F4786" w:rsidRDefault="0050385F" w:rsidP="009503AF">
            <w:pPr>
              <w:ind w:right="34" w:firstLine="142"/>
              <w:rPr>
                <w:spacing w:val="-6"/>
              </w:rPr>
            </w:pPr>
            <w:r w:rsidRPr="006F4786">
              <w:rPr>
                <w:spacing w:val="-6"/>
              </w:rPr>
              <w:t>Самодурова О.А.</w:t>
            </w:r>
          </w:p>
          <w:p w:rsidR="0050385F" w:rsidRPr="006F4786" w:rsidRDefault="0050385F" w:rsidP="009503AF">
            <w:pPr>
              <w:ind w:right="34" w:firstLine="142"/>
              <w:rPr>
                <w:spacing w:val="-6"/>
              </w:rPr>
            </w:pPr>
            <w:r w:rsidRPr="006F4786">
              <w:rPr>
                <w:spacing w:val="-6"/>
              </w:rPr>
              <w:t>Дутов В.И.</w:t>
            </w:r>
          </w:p>
        </w:tc>
      </w:tr>
    </w:tbl>
    <w:p w:rsidR="0050385F" w:rsidRDefault="0050385F" w:rsidP="0050385F">
      <w:pPr>
        <w:autoSpaceDE w:val="0"/>
        <w:autoSpaceDN w:val="0"/>
        <w:adjustRightInd w:val="0"/>
        <w:ind w:firstLine="360"/>
        <w:jc w:val="both"/>
        <w:rPr>
          <w:rFonts w:eastAsia="Calibri"/>
          <w:lang w:eastAsia="en-US"/>
        </w:rPr>
      </w:pPr>
      <w:r>
        <w:rPr>
          <w:rFonts w:eastAsia="Calibri"/>
          <w:lang w:eastAsia="en-US"/>
        </w:rPr>
        <w:t>Программы кружков представлены в приложении.</w:t>
      </w:r>
    </w:p>
    <w:p w:rsidR="0050385F" w:rsidRPr="00CB440F" w:rsidRDefault="0050385F" w:rsidP="0050385F">
      <w:pPr>
        <w:jc w:val="both"/>
        <w:outlineLvl w:val="2"/>
        <w:rPr>
          <w:b/>
          <w:bCs/>
          <w:color w:val="000000"/>
        </w:rPr>
      </w:pPr>
      <w:r w:rsidRPr="00CB440F">
        <w:rPr>
          <w:b/>
          <w:bCs/>
          <w:color w:val="000000"/>
        </w:rPr>
        <w:t>Этапы</w:t>
      </w:r>
      <w:r>
        <w:rPr>
          <w:b/>
          <w:bCs/>
          <w:color w:val="000000"/>
        </w:rPr>
        <w:t xml:space="preserve"> реализации программы</w:t>
      </w:r>
      <w:r w:rsidRPr="00CB440F">
        <w:rPr>
          <w:b/>
          <w:bCs/>
          <w:color w:val="000000"/>
        </w:rPr>
        <w:t>:</w:t>
      </w:r>
    </w:p>
    <w:p w:rsidR="0050385F" w:rsidRPr="00CB440F" w:rsidRDefault="0050385F" w:rsidP="0050385F">
      <w:pPr>
        <w:jc w:val="both"/>
        <w:rPr>
          <w:b/>
          <w:bCs/>
        </w:rPr>
      </w:pPr>
      <w:r w:rsidRPr="00CB440F">
        <w:rPr>
          <w:b/>
          <w:bCs/>
        </w:rPr>
        <w:t>20</w:t>
      </w:r>
      <w:r>
        <w:rPr>
          <w:b/>
          <w:bCs/>
        </w:rPr>
        <w:t>11</w:t>
      </w:r>
      <w:r w:rsidRPr="00CB440F">
        <w:rPr>
          <w:b/>
          <w:bCs/>
        </w:rPr>
        <w:t>-20</w:t>
      </w:r>
      <w:r>
        <w:rPr>
          <w:b/>
          <w:bCs/>
        </w:rPr>
        <w:t>12</w:t>
      </w:r>
      <w:r w:rsidRPr="00CB440F">
        <w:rPr>
          <w:b/>
          <w:bCs/>
        </w:rPr>
        <w:t xml:space="preserve"> учебный год – проектировоч</w:t>
      </w:r>
      <w:r>
        <w:rPr>
          <w:b/>
          <w:bCs/>
        </w:rPr>
        <w:t xml:space="preserve">но - </w:t>
      </w:r>
      <w:r w:rsidRPr="00CB440F">
        <w:rPr>
          <w:b/>
          <w:bCs/>
        </w:rPr>
        <w:t>экспериментальный</w:t>
      </w:r>
    </w:p>
    <w:p w:rsidR="0050385F" w:rsidRPr="00CB440F" w:rsidRDefault="0050385F" w:rsidP="0050385F">
      <w:pPr>
        <w:jc w:val="both"/>
      </w:pPr>
      <w:r w:rsidRPr="00CB440F">
        <w:rPr>
          <w:b/>
          <w:bCs/>
        </w:rPr>
        <w:t xml:space="preserve">Цель: </w:t>
      </w:r>
      <w:r w:rsidRPr="00CB440F">
        <w:t xml:space="preserve">Подготовить условия для формирования системы работы </w:t>
      </w:r>
      <w:r>
        <w:t>по общекультурному направлению, апробировать</w:t>
      </w:r>
      <w:r w:rsidRPr="00CB440F">
        <w:t xml:space="preserve"> системы работы с учащимися</w:t>
      </w:r>
      <w:r>
        <w:t xml:space="preserve"> по данному направлению</w:t>
      </w:r>
      <w:r w:rsidRPr="00CB440F">
        <w:t>.</w:t>
      </w:r>
    </w:p>
    <w:p w:rsidR="0050385F" w:rsidRPr="00CB440F" w:rsidRDefault="0050385F" w:rsidP="0050385F">
      <w:pPr>
        <w:jc w:val="both"/>
        <w:rPr>
          <w:b/>
          <w:bCs/>
        </w:rPr>
      </w:pPr>
      <w:r w:rsidRPr="00CB440F">
        <w:rPr>
          <w:b/>
          <w:bCs/>
        </w:rPr>
        <w:t xml:space="preserve">Задачи: </w:t>
      </w:r>
    </w:p>
    <w:p w:rsidR="0050385F" w:rsidRPr="00CB440F" w:rsidRDefault="0050385F" w:rsidP="00640BB5">
      <w:pPr>
        <w:numPr>
          <w:ilvl w:val="0"/>
          <w:numId w:val="3"/>
        </w:numPr>
        <w:ind w:left="0"/>
        <w:jc w:val="both"/>
      </w:pPr>
      <w:r w:rsidRPr="00CB440F">
        <w:lastRenderedPageBreak/>
        <w:t xml:space="preserve">Изучение нормативной базы, подзаконных актов. </w:t>
      </w:r>
    </w:p>
    <w:p w:rsidR="0050385F" w:rsidRPr="00CB440F" w:rsidRDefault="0050385F" w:rsidP="00640BB5">
      <w:pPr>
        <w:numPr>
          <w:ilvl w:val="0"/>
          <w:numId w:val="4"/>
        </w:numPr>
        <w:ind w:left="0"/>
        <w:jc w:val="both"/>
      </w:pPr>
      <w:r w:rsidRPr="00CB440F">
        <w:t xml:space="preserve">Разработка </w:t>
      </w:r>
      <w:r>
        <w:t>плана</w:t>
      </w:r>
      <w:r w:rsidRPr="00CB440F">
        <w:t xml:space="preserve"> работы</w:t>
      </w:r>
      <w:r>
        <w:t>.</w:t>
      </w:r>
      <w:r w:rsidRPr="00CB440F">
        <w:t xml:space="preserve"> </w:t>
      </w:r>
    </w:p>
    <w:p w:rsidR="0050385F" w:rsidRPr="00CB440F" w:rsidRDefault="0050385F" w:rsidP="00640BB5">
      <w:pPr>
        <w:numPr>
          <w:ilvl w:val="0"/>
          <w:numId w:val="5"/>
        </w:numPr>
        <w:ind w:left="0"/>
        <w:jc w:val="both"/>
      </w:pPr>
      <w:r w:rsidRPr="00CB440F">
        <w:t xml:space="preserve">Разработка структуры управления программой, должностных инструкций, распределение обязанностей. </w:t>
      </w:r>
    </w:p>
    <w:p w:rsidR="0050385F" w:rsidRPr="00CB440F" w:rsidRDefault="0050385F" w:rsidP="00640BB5">
      <w:pPr>
        <w:numPr>
          <w:ilvl w:val="0"/>
          <w:numId w:val="5"/>
        </w:numPr>
        <w:ind w:left="0"/>
        <w:jc w:val="both"/>
      </w:pPr>
      <w:r w:rsidRPr="00CB440F">
        <w:t xml:space="preserve">Анализ материально-технических, педагогических условий реализации программы. </w:t>
      </w:r>
    </w:p>
    <w:p w:rsidR="0050385F" w:rsidRPr="00CB440F" w:rsidRDefault="0050385F" w:rsidP="00640BB5">
      <w:pPr>
        <w:numPr>
          <w:ilvl w:val="0"/>
          <w:numId w:val="6"/>
        </w:numPr>
        <w:ind w:left="0"/>
        <w:jc w:val="both"/>
      </w:pPr>
      <w:r w:rsidRPr="00CB440F">
        <w:t xml:space="preserve">Диагностика склонностей учащихся. </w:t>
      </w:r>
    </w:p>
    <w:p w:rsidR="0050385F" w:rsidRPr="00CB440F" w:rsidRDefault="0050385F" w:rsidP="00640BB5">
      <w:pPr>
        <w:numPr>
          <w:ilvl w:val="0"/>
          <w:numId w:val="6"/>
        </w:numPr>
        <w:ind w:left="0"/>
        <w:jc w:val="both"/>
      </w:pPr>
      <w:r w:rsidRPr="00CB440F">
        <w:t xml:space="preserve">Разработка методических рекомендаций по работе с детьми, материалов для проведения </w:t>
      </w:r>
      <w:r>
        <w:t>занятий,</w:t>
      </w:r>
      <w:r w:rsidRPr="00CB440F">
        <w:t xml:space="preserve"> викторин, праздников. </w:t>
      </w:r>
    </w:p>
    <w:p w:rsidR="0050385F" w:rsidRPr="00CB440F" w:rsidRDefault="0050385F" w:rsidP="00640BB5">
      <w:pPr>
        <w:numPr>
          <w:ilvl w:val="0"/>
          <w:numId w:val="6"/>
        </w:numPr>
        <w:ind w:left="0"/>
        <w:jc w:val="both"/>
      </w:pPr>
      <w:r w:rsidRPr="00CB440F">
        <w:t>Формирование отдела методической библиотеки школы по работе с учащимися</w:t>
      </w:r>
      <w:r>
        <w:t xml:space="preserve"> по данному направлению</w:t>
      </w:r>
      <w:r w:rsidRPr="00CB440F">
        <w:t xml:space="preserve">. </w:t>
      </w:r>
    </w:p>
    <w:p w:rsidR="0050385F" w:rsidRPr="00CB440F" w:rsidRDefault="0050385F" w:rsidP="00640BB5">
      <w:pPr>
        <w:numPr>
          <w:ilvl w:val="0"/>
          <w:numId w:val="6"/>
        </w:numPr>
        <w:ind w:left="0"/>
        <w:jc w:val="both"/>
      </w:pPr>
      <w:r w:rsidRPr="00CB440F">
        <w:t xml:space="preserve">Адаптация программ </w:t>
      </w:r>
      <w:r>
        <w:t>кружков</w:t>
      </w:r>
      <w:r w:rsidRPr="00CB440F">
        <w:t xml:space="preserve">. </w:t>
      </w:r>
    </w:p>
    <w:p w:rsidR="0050385F" w:rsidRPr="00CB440F" w:rsidRDefault="0050385F" w:rsidP="00640BB5">
      <w:pPr>
        <w:numPr>
          <w:ilvl w:val="0"/>
          <w:numId w:val="6"/>
        </w:numPr>
        <w:ind w:left="0"/>
        <w:jc w:val="both"/>
        <w:rPr>
          <w:b/>
          <w:bCs/>
        </w:rPr>
      </w:pPr>
      <w:r w:rsidRPr="00CB440F">
        <w:t>Повышение квалификации педагогов.</w:t>
      </w:r>
      <w:r w:rsidRPr="00CB440F">
        <w:rPr>
          <w:b/>
          <w:bCs/>
        </w:rPr>
        <w:t xml:space="preserve"> </w:t>
      </w:r>
    </w:p>
    <w:p w:rsidR="0050385F" w:rsidRDefault="0050385F" w:rsidP="0050385F">
      <w:pPr>
        <w:jc w:val="both"/>
        <w:rPr>
          <w:b/>
          <w:bCs/>
        </w:rPr>
      </w:pPr>
      <w:r w:rsidRPr="00CB440F">
        <w:rPr>
          <w:b/>
          <w:bCs/>
        </w:rPr>
        <w:t>20</w:t>
      </w:r>
      <w:r>
        <w:rPr>
          <w:b/>
          <w:bCs/>
        </w:rPr>
        <w:t>13-</w:t>
      </w:r>
      <w:r w:rsidRPr="00CB440F">
        <w:rPr>
          <w:b/>
          <w:bCs/>
        </w:rPr>
        <w:t>20</w:t>
      </w:r>
      <w:r>
        <w:rPr>
          <w:b/>
          <w:bCs/>
        </w:rPr>
        <w:t>17</w:t>
      </w:r>
      <w:r w:rsidRPr="00CB440F">
        <w:rPr>
          <w:b/>
          <w:bCs/>
        </w:rPr>
        <w:t xml:space="preserve"> учебные годы – переход в режим функционирования</w:t>
      </w:r>
      <w:r>
        <w:rPr>
          <w:b/>
          <w:bCs/>
        </w:rPr>
        <w:t xml:space="preserve"> </w:t>
      </w:r>
    </w:p>
    <w:p w:rsidR="0050385F" w:rsidRPr="00CB440F" w:rsidRDefault="0050385F" w:rsidP="0050385F">
      <w:pPr>
        <w:jc w:val="both"/>
      </w:pPr>
      <w:r w:rsidRPr="00CB440F">
        <w:rPr>
          <w:b/>
          <w:bCs/>
        </w:rPr>
        <w:t>Цель:</w:t>
      </w:r>
      <w:r w:rsidRPr="00CB440F">
        <w:t xml:space="preserve"> Переход системы работы с учащимися в режим функционирования.</w:t>
      </w:r>
    </w:p>
    <w:p w:rsidR="0050385F" w:rsidRPr="00CB440F" w:rsidRDefault="0050385F" w:rsidP="0050385F">
      <w:pPr>
        <w:jc w:val="both"/>
        <w:rPr>
          <w:b/>
          <w:bCs/>
        </w:rPr>
      </w:pPr>
      <w:r w:rsidRPr="00CB440F">
        <w:rPr>
          <w:b/>
          <w:bCs/>
        </w:rPr>
        <w:t xml:space="preserve">Задачи: </w:t>
      </w:r>
    </w:p>
    <w:p w:rsidR="0050385F" w:rsidRPr="00CB440F" w:rsidRDefault="0050385F" w:rsidP="00640BB5">
      <w:pPr>
        <w:numPr>
          <w:ilvl w:val="0"/>
          <w:numId w:val="7"/>
        </w:numPr>
        <w:ind w:left="0"/>
        <w:jc w:val="both"/>
      </w:pPr>
      <w:r w:rsidRPr="00CB440F">
        <w:t xml:space="preserve">Анализ итогов реализации программы. </w:t>
      </w:r>
    </w:p>
    <w:p w:rsidR="0050385F" w:rsidRPr="00CB440F" w:rsidRDefault="0050385F" w:rsidP="00640BB5">
      <w:pPr>
        <w:numPr>
          <w:ilvl w:val="0"/>
          <w:numId w:val="7"/>
        </w:numPr>
        <w:ind w:left="0"/>
        <w:jc w:val="both"/>
      </w:pPr>
      <w:r w:rsidRPr="00CB440F">
        <w:t xml:space="preserve">Достижение преемственности в воспитании и развитии детей на всех этапах обучения в школе. </w:t>
      </w:r>
    </w:p>
    <w:p w:rsidR="0050385F" w:rsidRPr="00CB440F" w:rsidRDefault="0050385F" w:rsidP="00640BB5">
      <w:pPr>
        <w:numPr>
          <w:ilvl w:val="0"/>
          <w:numId w:val="7"/>
        </w:numPr>
        <w:ind w:left="0"/>
        <w:jc w:val="both"/>
      </w:pPr>
      <w:r w:rsidRPr="00CB440F">
        <w:t xml:space="preserve">Коррекция затруднений педагогов в реализации программы. </w:t>
      </w:r>
    </w:p>
    <w:p w:rsidR="0050385F" w:rsidRDefault="0050385F" w:rsidP="00640BB5">
      <w:pPr>
        <w:numPr>
          <w:ilvl w:val="0"/>
          <w:numId w:val="7"/>
        </w:numPr>
        <w:ind w:left="0"/>
        <w:jc w:val="both"/>
      </w:pPr>
      <w:r w:rsidRPr="00CB440F">
        <w:t xml:space="preserve">Обобщение результатов работы школы. </w:t>
      </w:r>
    </w:p>
    <w:p w:rsidR="0050385F" w:rsidRDefault="0050385F" w:rsidP="0050385F">
      <w:pPr>
        <w:jc w:val="both"/>
        <w:rPr>
          <w:b/>
        </w:rPr>
      </w:pPr>
      <w:r w:rsidRPr="00536CD0">
        <w:rPr>
          <w:b/>
        </w:rPr>
        <w:t>Планируемые результаты освоения обучающимися программы</w:t>
      </w:r>
    </w:p>
    <w:p w:rsidR="0050385F" w:rsidRDefault="0050385F" w:rsidP="0050385F">
      <w:pPr>
        <w:jc w:val="both"/>
      </w:pPr>
      <w:r w:rsidRPr="00D57FBD">
        <w:t>В ходе реализации данной программы внеурочной деятельности необходимо достичь следующих результатов:</w:t>
      </w:r>
    </w:p>
    <w:p w:rsidR="0050385F" w:rsidRDefault="0050385F" w:rsidP="00640BB5">
      <w:pPr>
        <w:numPr>
          <w:ilvl w:val="0"/>
          <w:numId w:val="19"/>
        </w:numPr>
        <w:ind w:left="0" w:firstLine="0"/>
        <w:jc w:val="both"/>
      </w:pPr>
      <w:r w:rsidRPr="00D57FBD">
        <w:t>развитие индивидуальности каждого ребёнка в процессе самоопределения в системе внеурочной деятельности;</w:t>
      </w:r>
    </w:p>
    <w:p w:rsidR="0050385F" w:rsidRDefault="0050385F" w:rsidP="00640BB5">
      <w:pPr>
        <w:numPr>
          <w:ilvl w:val="0"/>
          <w:numId w:val="19"/>
        </w:numPr>
        <w:ind w:left="0" w:firstLine="0"/>
        <w:jc w:val="both"/>
      </w:pPr>
      <w:r w:rsidRPr="00D57FBD">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50385F" w:rsidRDefault="0050385F" w:rsidP="00640BB5">
      <w:pPr>
        <w:numPr>
          <w:ilvl w:val="0"/>
          <w:numId w:val="19"/>
        </w:numPr>
        <w:ind w:left="0" w:firstLine="0"/>
        <w:jc w:val="both"/>
      </w:pPr>
      <w:r w:rsidRPr="00D57FBD">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0385F" w:rsidRDefault="0050385F" w:rsidP="00640BB5">
      <w:pPr>
        <w:numPr>
          <w:ilvl w:val="0"/>
          <w:numId w:val="19"/>
        </w:numPr>
        <w:ind w:left="0" w:firstLine="0"/>
        <w:jc w:val="both"/>
      </w:pPr>
      <w:r w:rsidRPr="00D57FBD">
        <w:t>формирования коммуникативной, этической, социальной, гражданской компетентности школьников;</w:t>
      </w:r>
    </w:p>
    <w:p w:rsidR="0050385F" w:rsidRDefault="0050385F" w:rsidP="00640BB5">
      <w:pPr>
        <w:numPr>
          <w:ilvl w:val="0"/>
          <w:numId w:val="19"/>
        </w:numPr>
        <w:ind w:left="0" w:firstLine="0"/>
        <w:jc w:val="both"/>
      </w:pPr>
      <w:r w:rsidRPr="00D57FBD">
        <w:t>увеличение числа детей, охваченных организованным досугом;</w:t>
      </w:r>
    </w:p>
    <w:p w:rsidR="0050385F" w:rsidRDefault="0050385F" w:rsidP="00640BB5">
      <w:pPr>
        <w:numPr>
          <w:ilvl w:val="0"/>
          <w:numId w:val="19"/>
        </w:numPr>
        <w:ind w:left="0" w:firstLine="0"/>
        <w:jc w:val="both"/>
      </w:pPr>
      <w:r w:rsidRPr="00D57FBD">
        <w:t>воспитание у детей толерантности, навыков здорового образа жизни.</w:t>
      </w:r>
    </w:p>
    <w:p w:rsidR="0050385F" w:rsidRDefault="0050385F" w:rsidP="0050385F">
      <w:pPr>
        <w:pStyle w:val="a9"/>
        <w:shd w:val="clear" w:color="auto" w:fill="FFFFFF"/>
        <w:spacing w:before="33" w:beforeAutospacing="0" w:after="0" w:afterAutospacing="0"/>
        <w:ind w:firstLine="360"/>
        <w:jc w:val="both"/>
        <w:rPr>
          <w:rStyle w:val="apple-converted-space"/>
        </w:rPr>
      </w:pPr>
      <w:r w:rsidRPr="007D4486">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И, конечно, трудно по оценкам контрольных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более развёрнутую и точную картину достижений ученика. Создание индивидуального портфеля обучающегося </w:t>
      </w:r>
      <w:r>
        <w:t>МБОУ СОШ №1</w:t>
      </w:r>
      <w:r w:rsidRPr="007D4486">
        <w:t xml:space="preserve"> и призвано решить эту задачу – представить автора портфолио, показать его достижения, отмечая его индивидуальные особенности, склонности и дарования.</w:t>
      </w:r>
      <w:r w:rsidRPr="007D4486">
        <w:rPr>
          <w:rStyle w:val="apple-converted-space"/>
        </w:rPr>
        <w:t> </w:t>
      </w:r>
    </w:p>
    <w:p w:rsidR="0050385F" w:rsidRPr="007D4486" w:rsidRDefault="0050385F" w:rsidP="0050385F">
      <w:pPr>
        <w:pStyle w:val="a9"/>
        <w:shd w:val="clear" w:color="auto" w:fill="FFFFFF"/>
        <w:spacing w:before="33" w:beforeAutospacing="0" w:after="0" w:afterAutospacing="0"/>
        <w:ind w:firstLine="360"/>
        <w:jc w:val="both"/>
      </w:pPr>
      <w:r>
        <w:rPr>
          <w:rStyle w:val="apple-converted-space"/>
        </w:rPr>
        <w:t xml:space="preserve">Портфолио </w:t>
      </w:r>
      <w:r w:rsidRPr="007D4486">
        <w:t>– специальное образовательное пространство (место), где происходит совместная работа детей, родителей </w:t>
      </w:r>
      <w:r w:rsidRPr="007D4486">
        <w:rPr>
          <w:rStyle w:val="apple-converted-space"/>
        </w:rPr>
        <w:t> </w:t>
      </w:r>
      <w:r w:rsidRPr="007D4486">
        <w:t>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50385F" w:rsidRPr="007D4486" w:rsidRDefault="0050385F" w:rsidP="0050385F">
      <w:pPr>
        <w:pStyle w:val="a9"/>
        <w:shd w:val="clear" w:color="auto" w:fill="FFFFFF"/>
        <w:spacing w:before="33" w:beforeAutospacing="0" w:after="0" w:afterAutospacing="0"/>
        <w:ind w:firstLine="360"/>
        <w:jc w:val="both"/>
      </w:pPr>
      <w:r w:rsidRPr="007D4486">
        <w:t>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Поэтому крайне важно усвоить для себя и пояснить ребенку, что составление портфолио - это не гонка за дипломами и всевозможными грамотами! Важен</w:t>
      </w:r>
      <w:r w:rsidRPr="007D4486">
        <w:rPr>
          <w:rStyle w:val="apple-converted-space"/>
        </w:rPr>
        <w:t> </w:t>
      </w:r>
      <w:r w:rsidRPr="007D4486">
        <w:rPr>
          <w:bCs/>
        </w:rPr>
        <w:t>сам процесс</w:t>
      </w:r>
      <w:r w:rsidRPr="007D4486">
        <w:rPr>
          <w:rStyle w:val="apple-converted-space"/>
        </w:rPr>
        <w:t> </w:t>
      </w:r>
      <w:r w:rsidRPr="007D4486">
        <w:t>участия в учебной деятельности или творческой работе, а не его результат.</w:t>
      </w:r>
      <w:r w:rsidR="00CF335A">
        <w:t xml:space="preserve"> </w:t>
      </w:r>
      <w:r>
        <w:t>(</w:t>
      </w:r>
      <w:r w:rsidR="00CF335A">
        <w:t>П</w:t>
      </w:r>
      <w:r>
        <w:t>риложение)</w:t>
      </w:r>
    </w:p>
    <w:p w:rsidR="0050385F" w:rsidRPr="00536CD0" w:rsidRDefault="0050385F" w:rsidP="0050385F">
      <w:pPr>
        <w:ind w:firstLine="700"/>
        <w:jc w:val="both"/>
        <w:rPr>
          <w:bCs/>
          <w:color w:val="000000"/>
        </w:rPr>
      </w:pPr>
      <w:r w:rsidRPr="00536CD0">
        <w:rPr>
          <w:bCs/>
          <w:color w:val="000000"/>
        </w:rPr>
        <w:t>Основная образовательная программа учреждения предусматривает достижение следующих результатов образования:</w:t>
      </w:r>
    </w:p>
    <w:p w:rsidR="0050385F" w:rsidRPr="00536CD0" w:rsidRDefault="0050385F" w:rsidP="0050385F">
      <w:pPr>
        <w:jc w:val="both"/>
        <w:outlineLvl w:val="2"/>
        <w:rPr>
          <w:bCs/>
          <w:color w:val="000000"/>
        </w:rPr>
      </w:pPr>
      <w:r w:rsidRPr="00536CD0">
        <w:rPr>
          <w:bCs/>
          <w:color w:val="000000"/>
        </w:rPr>
        <w:lastRenderedPageBreak/>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0385F" w:rsidRPr="00536CD0" w:rsidRDefault="0050385F" w:rsidP="0050385F">
      <w:pPr>
        <w:jc w:val="both"/>
        <w:outlineLvl w:val="2"/>
        <w:rPr>
          <w:bCs/>
          <w:color w:val="000000"/>
        </w:rPr>
      </w:pPr>
      <w:r w:rsidRPr="00536CD0">
        <w:rPr>
          <w:bCs/>
          <w:color w:val="000000"/>
        </w:rPr>
        <w:t>- метапредметные результаты — освоенные обучающимися универсальные учебные действия (познавательные, регулятивные и коммуникативные);</w:t>
      </w:r>
    </w:p>
    <w:p w:rsidR="0050385F" w:rsidRPr="00536CD0" w:rsidRDefault="0050385F" w:rsidP="0050385F">
      <w:pPr>
        <w:jc w:val="both"/>
        <w:outlineLvl w:val="2"/>
        <w:rPr>
          <w:bCs/>
          <w:color w:val="000000"/>
        </w:rPr>
      </w:pPr>
      <w:r w:rsidRPr="00536CD0">
        <w:rPr>
          <w:bCs/>
          <w:color w:val="000000"/>
        </w:rPr>
        <w:t>- предметные результаты — освоенный опыт специфической для каждой предметной области деятельности по получению нового знания, его преобразован</w:t>
      </w:r>
      <w:r>
        <w:rPr>
          <w:bCs/>
          <w:color w:val="000000"/>
        </w:rPr>
        <w:t>е</w:t>
      </w:r>
      <w:r w:rsidRPr="00536CD0">
        <w:rPr>
          <w:bCs/>
          <w:color w:val="000000"/>
        </w:rPr>
        <w:t xml:space="preserve"> и применени</w:t>
      </w:r>
      <w:r>
        <w:rPr>
          <w:bCs/>
          <w:color w:val="000000"/>
        </w:rPr>
        <w:t>е</w:t>
      </w:r>
      <w:r w:rsidRPr="00536CD0">
        <w:rPr>
          <w:bCs/>
          <w:color w:val="000000"/>
        </w:rPr>
        <w:t>, а также система основополагающих элементов научного знания, лежащая в основе современной научной картины мира.</w:t>
      </w:r>
    </w:p>
    <w:p w:rsidR="0050385F" w:rsidRDefault="0050385F" w:rsidP="0050385F">
      <w:pPr>
        <w:jc w:val="both"/>
        <w:outlineLvl w:val="2"/>
        <w:rPr>
          <w:bCs/>
          <w:color w:val="000000"/>
        </w:rPr>
      </w:pPr>
      <w:r w:rsidRPr="00641D15">
        <w:rPr>
          <w:b/>
          <w:bCs/>
          <w:color w:val="000000"/>
        </w:rPr>
        <w:t xml:space="preserve">     Личностными результатами </w:t>
      </w:r>
      <w:r w:rsidRPr="00FC0E1B">
        <w:rPr>
          <w:bCs/>
          <w:color w:val="000000"/>
        </w:rPr>
        <w:t xml:space="preserve">программы внеурочной деятельности по </w:t>
      </w:r>
      <w:r>
        <w:rPr>
          <w:bCs/>
          <w:color w:val="000000"/>
        </w:rPr>
        <w:t xml:space="preserve">общекультурному направлению </w:t>
      </w:r>
      <w:r w:rsidRPr="00FC0E1B">
        <w:rPr>
          <w:bCs/>
          <w:color w:val="000000"/>
        </w:rPr>
        <w:t>явля</w:t>
      </w:r>
      <w:r>
        <w:rPr>
          <w:bCs/>
          <w:color w:val="000000"/>
        </w:rPr>
        <w:t>ю</w:t>
      </w:r>
      <w:r w:rsidRPr="00FC0E1B">
        <w:rPr>
          <w:bCs/>
          <w:color w:val="000000"/>
        </w:rPr>
        <w:t>тся:</w:t>
      </w:r>
    </w:p>
    <w:p w:rsidR="0050385F" w:rsidRDefault="0050385F" w:rsidP="0050385F">
      <w:pPr>
        <w:jc w:val="both"/>
        <w:outlineLvl w:val="2"/>
        <w:rPr>
          <w:bCs/>
          <w:color w:val="000000"/>
        </w:rPr>
      </w:pPr>
      <w:r>
        <w:rPr>
          <w:bCs/>
          <w:color w:val="000000"/>
        </w:rPr>
        <w:t>- развитие любознательности, сообразительности при выполнении разнообразных заданий проблемного и эвристического характера;</w:t>
      </w:r>
    </w:p>
    <w:p w:rsidR="0050385F" w:rsidRDefault="0050385F" w:rsidP="0050385F">
      <w:pPr>
        <w:jc w:val="both"/>
        <w:outlineLvl w:val="2"/>
        <w:rPr>
          <w:bCs/>
          <w:color w:val="000000"/>
        </w:rPr>
      </w:pPr>
      <w:r>
        <w:rPr>
          <w:bCs/>
          <w:color w:val="000000"/>
        </w:rPr>
        <w:t xml:space="preserve">- развитие внимательности, настойчивости, целеустремленности, умения преодолевать трудности </w:t>
      </w:r>
    </w:p>
    <w:p w:rsidR="0050385F" w:rsidRDefault="0050385F" w:rsidP="0050385F">
      <w:pPr>
        <w:jc w:val="both"/>
        <w:outlineLvl w:val="2"/>
        <w:rPr>
          <w:bCs/>
          <w:color w:val="000000"/>
        </w:rPr>
      </w:pPr>
      <w:r>
        <w:rPr>
          <w:bCs/>
          <w:color w:val="000000"/>
        </w:rPr>
        <w:t>- воспитание чувства справедливости, ответственности;</w:t>
      </w:r>
    </w:p>
    <w:p w:rsidR="0050385F" w:rsidRPr="00DB0DEF" w:rsidRDefault="0050385F" w:rsidP="0050385F">
      <w:pPr>
        <w:jc w:val="both"/>
        <w:rPr>
          <w:i/>
        </w:rPr>
      </w:pPr>
      <w:r>
        <w:rPr>
          <w:i/>
        </w:rPr>
        <w:t xml:space="preserve">   Учащийся </w:t>
      </w:r>
      <w:r w:rsidRPr="00DB0DEF">
        <w:rPr>
          <w:i/>
        </w:rPr>
        <w:t>получит возможность для формирования:</w:t>
      </w:r>
    </w:p>
    <w:p w:rsidR="0050385F" w:rsidRPr="00F01C19" w:rsidRDefault="0050385F" w:rsidP="0050385F">
      <w:pPr>
        <w:jc w:val="both"/>
      </w:pPr>
      <w:r>
        <w:t>-</w:t>
      </w:r>
      <w:r w:rsidRPr="00F01C19">
        <w:t> </w:t>
      </w:r>
      <w:r w:rsidRPr="00F01C19">
        <w:rPr>
          <w:i/>
        </w:rPr>
        <w:t>выраженной устойчивой познавательной мотивации и интереса к учению;</w:t>
      </w:r>
      <w:r w:rsidRPr="00F01C19">
        <w:t xml:space="preserve"> </w:t>
      </w:r>
    </w:p>
    <w:p w:rsidR="0050385F" w:rsidRPr="00F01C19" w:rsidRDefault="0050385F" w:rsidP="0050385F">
      <w:pPr>
        <w:jc w:val="both"/>
        <w:rPr>
          <w:i/>
        </w:rPr>
      </w:pPr>
      <w:r w:rsidRPr="00F01C19">
        <w:rPr>
          <w:i/>
        </w:rPr>
        <w:t>- готовности к с</w:t>
      </w:r>
      <w:r>
        <w:rPr>
          <w:i/>
        </w:rPr>
        <w:t>амообразованию и самовоспитанию.</w:t>
      </w:r>
    </w:p>
    <w:p w:rsidR="0050385F" w:rsidRPr="00FE159E" w:rsidRDefault="0050385F" w:rsidP="0050385F">
      <w:pPr>
        <w:jc w:val="both"/>
        <w:outlineLvl w:val="2"/>
        <w:rPr>
          <w:bCs/>
          <w:color w:val="000000"/>
        </w:rPr>
      </w:pPr>
      <w:r>
        <w:rPr>
          <w:b/>
          <w:bCs/>
          <w:color w:val="000000"/>
        </w:rPr>
        <w:t xml:space="preserve">   </w:t>
      </w:r>
      <w:r w:rsidRPr="00641D15">
        <w:rPr>
          <w:b/>
          <w:bCs/>
          <w:color w:val="000000"/>
        </w:rPr>
        <w:t xml:space="preserve">Метапредметными результатами </w:t>
      </w:r>
      <w:r w:rsidRPr="00610E83">
        <w:rPr>
          <w:bCs/>
          <w:color w:val="000000"/>
        </w:rPr>
        <w:t xml:space="preserve">программы внеурочной деятельности по </w:t>
      </w:r>
      <w:r>
        <w:rPr>
          <w:bCs/>
          <w:color w:val="000000"/>
        </w:rPr>
        <w:t xml:space="preserve">общекультурному направлению </w:t>
      </w:r>
      <w:r w:rsidRPr="00610E83">
        <w:rPr>
          <w:bCs/>
          <w:color w:val="000000"/>
        </w:rPr>
        <w:t xml:space="preserve">является формирование следующих </w:t>
      </w:r>
      <w:r w:rsidRPr="00FE159E">
        <w:rPr>
          <w:bCs/>
          <w:color w:val="000000"/>
        </w:rPr>
        <w:t>универсальных учебных действий:</w:t>
      </w:r>
    </w:p>
    <w:p w:rsidR="0050385F" w:rsidRPr="00FE159E" w:rsidRDefault="0050385F" w:rsidP="0050385F">
      <w:pPr>
        <w:pStyle w:val="Abstract"/>
        <w:spacing w:line="240" w:lineRule="auto"/>
        <w:rPr>
          <w:b/>
          <w:bCs/>
          <w:sz w:val="24"/>
          <w:szCs w:val="24"/>
        </w:rPr>
      </w:pPr>
      <w:r w:rsidRPr="00FE159E">
        <w:rPr>
          <w:b/>
          <w:sz w:val="24"/>
          <w:szCs w:val="24"/>
        </w:rPr>
        <w:t>Ре</w:t>
      </w:r>
      <w:r w:rsidRPr="00FE159E">
        <w:rPr>
          <w:b/>
          <w:bCs/>
          <w:sz w:val="24"/>
          <w:szCs w:val="24"/>
        </w:rPr>
        <w:t>гулятивные универсальные учебные действия</w:t>
      </w:r>
    </w:p>
    <w:p w:rsidR="0050385F" w:rsidRPr="00FE159E" w:rsidRDefault="0050385F" w:rsidP="0050385F">
      <w:pPr>
        <w:pStyle w:val="Abstract"/>
        <w:spacing w:line="240" w:lineRule="auto"/>
        <w:rPr>
          <w:bCs/>
          <w:sz w:val="24"/>
          <w:szCs w:val="24"/>
        </w:rPr>
      </w:pPr>
      <w:r>
        <w:rPr>
          <w:bCs/>
          <w:sz w:val="24"/>
          <w:szCs w:val="24"/>
        </w:rPr>
        <w:t xml:space="preserve">Учащийся </w:t>
      </w:r>
      <w:r w:rsidRPr="00FE159E">
        <w:rPr>
          <w:bCs/>
          <w:sz w:val="24"/>
          <w:szCs w:val="24"/>
        </w:rPr>
        <w:t>научится:</w:t>
      </w:r>
    </w:p>
    <w:p w:rsidR="0050385F" w:rsidRPr="00FE159E" w:rsidRDefault="0050385F" w:rsidP="0050385F">
      <w:pPr>
        <w:ind w:firstLine="454"/>
        <w:jc w:val="both"/>
      </w:pPr>
      <w:r w:rsidRPr="00FE159E">
        <w:t>• целеполаганию, включая постановку новых целей, преобразование практической задачи в познавательную;</w:t>
      </w:r>
    </w:p>
    <w:p w:rsidR="0050385F" w:rsidRPr="00FE159E" w:rsidRDefault="0050385F" w:rsidP="0050385F">
      <w:pPr>
        <w:ind w:firstLine="454"/>
        <w:jc w:val="both"/>
      </w:pPr>
      <w:r w:rsidRPr="00FE159E">
        <w:t>• самостоятельно анализировать условия достижения цели;</w:t>
      </w:r>
    </w:p>
    <w:p w:rsidR="0050385F" w:rsidRPr="00FE159E" w:rsidRDefault="0050385F" w:rsidP="0050385F">
      <w:pPr>
        <w:ind w:firstLine="454"/>
        <w:jc w:val="both"/>
      </w:pPr>
      <w:r w:rsidRPr="00FE159E">
        <w:t>• планировать пути достижения целей;</w:t>
      </w:r>
    </w:p>
    <w:p w:rsidR="0050385F" w:rsidRPr="00FE159E" w:rsidRDefault="0050385F" w:rsidP="0050385F">
      <w:pPr>
        <w:ind w:firstLine="454"/>
        <w:jc w:val="both"/>
      </w:pPr>
      <w:r w:rsidRPr="00FE159E">
        <w:t xml:space="preserve">• устанавливать целевые приоритеты; </w:t>
      </w:r>
    </w:p>
    <w:p w:rsidR="0050385F" w:rsidRPr="00FE159E" w:rsidRDefault="0050385F" w:rsidP="0050385F">
      <w:pPr>
        <w:ind w:firstLine="454"/>
        <w:jc w:val="both"/>
      </w:pPr>
      <w:r w:rsidRPr="00FE159E">
        <w:t>• уметь самостоятельно контролировать своё время и управлять им;</w:t>
      </w:r>
    </w:p>
    <w:p w:rsidR="0050385F" w:rsidRPr="00FE159E" w:rsidRDefault="0050385F" w:rsidP="0050385F">
      <w:pPr>
        <w:ind w:firstLine="454"/>
        <w:jc w:val="both"/>
      </w:pPr>
      <w:r w:rsidRPr="00FE159E">
        <w:t>• </w:t>
      </w:r>
      <w:r w:rsidRPr="00FE159E">
        <w:rPr>
          <w:iCs/>
        </w:rPr>
        <w:t>осуществлять контроль по результату и по способу действия</w:t>
      </w:r>
      <w:r w:rsidRPr="00FE159E">
        <w:t>; актуальный контроль на уровне произвольного внимания;</w:t>
      </w:r>
    </w:p>
    <w:p w:rsidR="0050385F" w:rsidRPr="00FE159E" w:rsidRDefault="0050385F" w:rsidP="0050385F">
      <w:pPr>
        <w:ind w:firstLine="454"/>
        <w:jc w:val="both"/>
      </w:pPr>
      <w:r w:rsidRPr="00FE159E">
        <w:t>• </w:t>
      </w:r>
      <w:r w:rsidRPr="00FE159E">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0385F" w:rsidRPr="00FE159E" w:rsidRDefault="0050385F" w:rsidP="0050385F">
      <w:pPr>
        <w:ind w:firstLine="454"/>
        <w:jc w:val="both"/>
      </w:pPr>
      <w:r w:rsidRPr="00FE159E">
        <w:t>• основам прогнозирования как предвидения будущих событий и развития процесса.</w:t>
      </w:r>
    </w:p>
    <w:p w:rsidR="0050385F" w:rsidRPr="00FE159E" w:rsidRDefault="0050385F" w:rsidP="0050385F">
      <w:pPr>
        <w:ind w:firstLine="454"/>
        <w:jc w:val="both"/>
        <w:rPr>
          <w:i/>
        </w:rPr>
      </w:pPr>
      <w:r>
        <w:rPr>
          <w:i/>
        </w:rPr>
        <w:t>Учащийся</w:t>
      </w:r>
      <w:r w:rsidRPr="00FE159E">
        <w:rPr>
          <w:i/>
        </w:rPr>
        <w:t xml:space="preserve"> получит возможность научиться:</w:t>
      </w:r>
    </w:p>
    <w:p w:rsidR="0050385F" w:rsidRPr="00FE159E" w:rsidRDefault="0050385F" w:rsidP="0050385F">
      <w:pPr>
        <w:ind w:firstLine="454"/>
        <w:jc w:val="both"/>
        <w:rPr>
          <w:i/>
        </w:rPr>
      </w:pPr>
      <w:r w:rsidRPr="00FE159E">
        <w:t>• </w:t>
      </w:r>
      <w:r w:rsidRPr="00FE159E">
        <w:rPr>
          <w:i/>
        </w:rPr>
        <w:t>самостоятельно ставить  цели и задачи;</w:t>
      </w:r>
    </w:p>
    <w:p w:rsidR="0050385F" w:rsidRPr="00FE159E" w:rsidRDefault="0050385F" w:rsidP="0050385F">
      <w:pPr>
        <w:pStyle w:val="a6"/>
        <w:spacing w:after="0"/>
        <w:ind w:firstLine="454"/>
        <w:jc w:val="both"/>
        <w:rPr>
          <w:i/>
        </w:rPr>
      </w:pPr>
      <w:r w:rsidRPr="00FE159E">
        <w:t>• </w:t>
      </w:r>
      <w:r w:rsidRPr="00FE159E">
        <w:rPr>
          <w:i/>
        </w:rPr>
        <w:t xml:space="preserve">при планировании достижения целей самостоятельно, полно и адекватно учитывать условия и средства их достижения; </w:t>
      </w:r>
    </w:p>
    <w:p w:rsidR="0050385F" w:rsidRPr="00FE159E" w:rsidRDefault="0050385F" w:rsidP="0050385F">
      <w:pPr>
        <w:pStyle w:val="a6"/>
        <w:spacing w:after="0"/>
        <w:ind w:firstLine="454"/>
        <w:jc w:val="both"/>
        <w:rPr>
          <w:i/>
        </w:rPr>
      </w:pPr>
      <w:r w:rsidRPr="00FE159E">
        <w:t>• </w:t>
      </w:r>
      <w:r w:rsidRPr="00FE159E">
        <w:rPr>
          <w:i/>
        </w:rPr>
        <w:t>выделять альтернативные способы достижения цели и выбирать наиболее эффективный способ;</w:t>
      </w:r>
    </w:p>
    <w:p w:rsidR="0050385F" w:rsidRPr="00FE159E" w:rsidRDefault="0050385F" w:rsidP="0050385F">
      <w:pPr>
        <w:pStyle w:val="a6"/>
        <w:spacing w:after="0"/>
        <w:ind w:firstLine="454"/>
        <w:jc w:val="both"/>
        <w:rPr>
          <w:i/>
        </w:rPr>
      </w:pPr>
      <w:r w:rsidRPr="00FE159E">
        <w:t>• </w:t>
      </w:r>
      <w:r w:rsidRPr="00FE159E">
        <w:rPr>
          <w:i/>
        </w:rPr>
        <w:t>основам саморегуляции в форме осознанного управления своим поведением и деятельностью, направленной на достижение поставленных целей;</w:t>
      </w:r>
    </w:p>
    <w:p w:rsidR="0050385F" w:rsidRPr="00FE159E" w:rsidRDefault="0050385F" w:rsidP="0050385F">
      <w:pPr>
        <w:pStyle w:val="a6"/>
        <w:spacing w:after="0"/>
        <w:ind w:firstLine="454"/>
        <w:jc w:val="both"/>
        <w:rPr>
          <w:i/>
        </w:rPr>
      </w:pPr>
      <w:r w:rsidRPr="00FE159E">
        <w:t>• </w:t>
      </w:r>
      <w:r w:rsidRPr="00FE159E">
        <w:rPr>
          <w:i/>
        </w:rPr>
        <w:t>осуществлять познавательную рефлексию в отношении действий по решению</w:t>
      </w:r>
      <w:r>
        <w:rPr>
          <w:i/>
        </w:rPr>
        <w:t xml:space="preserve"> </w:t>
      </w:r>
      <w:r w:rsidRPr="00FE159E">
        <w:rPr>
          <w:i/>
        </w:rPr>
        <w:t>познавательных задач;</w:t>
      </w:r>
    </w:p>
    <w:p w:rsidR="0050385F" w:rsidRPr="00FE159E" w:rsidRDefault="0050385F" w:rsidP="0050385F">
      <w:pPr>
        <w:pStyle w:val="a6"/>
        <w:spacing w:after="0"/>
        <w:ind w:firstLine="454"/>
        <w:jc w:val="both"/>
        <w:rPr>
          <w:i/>
        </w:rPr>
      </w:pPr>
      <w:r w:rsidRPr="00FE159E">
        <w:t>• </w:t>
      </w:r>
      <w:r w:rsidRPr="00FE159E">
        <w:rPr>
          <w:i/>
        </w:rPr>
        <w:t>адекватно оценивать свои возможности достижения цели определённой сложности в различных сферах самостоятельной деятельности;</w:t>
      </w:r>
    </w:p>
    <w:p w:rsidR="0050385F" w:rsidRPr="00FE159E" w:rsidRDefault="0050385F" w:rsidP="0050385F">
      <w:pPr>
        <w:pStyle w:val="a6"/>
        <w:spacing w:after="0"/>
        <w:ind w:firstLine="454"/>
        <w:jc w:val="both"/>
        <w:rPr>
          <w:i/>
        </w:rPr>
      </w:pPr>
      <w:r w:rsidRPr="00FE159E">
        <w:t>• </w:t>
      </w:r>
      <w:r w:rsidRPr="00FE159E">
        <w:rPr>
          <w:i/>
        </w:rPr>
        <w:t>основам саморегуляции эмоциональных состояний;</w:t>
      </w:r>
    </w:p>
    <w:p w:rsidR="0050385F" w:rsidRPr="00FE159E" w:rsidRDefault="0050385F" w:rsidP="0050385F">
      <w:pPr>
        <w:pStyle w:val="a6"/>
        <w:spacing w:after="0"/>
        <w:ind w:firstLine="454"/>
        <w:jc w:val="both"/>
        <w:rPr>
          <w:i/>
        </w:rPr>
      </w:pPr>
      <w:r w:rsidRPr="00FE159E">
        <w:t>• </w:t>
      </w:r>
      <w:r w:rsidRPr="00FE159E">
        <w:rPr>
          <w:i/>
        </w:rPr>
        <w:t>прилагать волевые усилия и преодолевать трудности и препятствия на пути достижения целей.</w:t>
      </w:r>
    </w:p>
    <w:p w:rsidR="0050385F" w:rsidRPr="00FE159E" w:rsidRDefault="0050385F" w:rsidP="0050385F">
      <w:pPr>
        <w:pStyle w:val="a6"/>
        <w:spacing w:after="0"/>
        <w:ind w:firstLine="454"/>
        <w:jc w:val="both"/>
        <w:rPr>
          <w:b/>
          <w:bCs/>
        </w:rPr>
      </w:pPr>
      <w:r w:rsidRPr="00FE159E">
        <w:rPr>
          <w:b/>
        </w:rPr>
        <w:t>К</w:t>
      </w:r>
      <w:r w:rsidRPr="00FE159E">
        <w:rPr>
          <w:b/>
          <w:bCs/>
        </w:rPr>
        <w:t>оммуникативные универсальные учебные действия</w:t>
      </w:r>
    </w:p>
    <w:p w:rsidR="0050385F" w:rsidRPr="00FE159E" w:rsidRDefault="0050385F" w:rsidP="0050385F">
      <w:pPr>
        <w:pStyle w:val="a6"/>
        <w:spacing w:after="0"/>
        <w:ind w:firstLine="454"/>
        <w:jc w:val="both"/>
        <w:rPr>
          <w:bCs/>
        </w:rPr>
      </w:pPr>
      <w:r>
        <w:rPr>
          <w:bCs/>
        </w:rPr>
        <w:t xml:space="preserve">учащийся </w:t>
      </w:r>
      <w:r w:rsidRPr="00FE159E">
        <w:rPr>
          <w:bCs/>
        </w:rPr>
        <w:t>научится:</w:t>
      </w:r>
    </w:p>
    <w:p w:rsidR="0050385F" w:rsidRPr="00FE159E" w:rsidRDefault="0050385F" w:rsidP="0050385F">
      <w:pPr>
        <w:pStyle w:val="a6"/>
        <w:spacing w:after="0"/>
        <w:ind w:firstLine="454"/>
        <w:jc w:val="both"/>
        <w:rPr>
          <w:bCs/>
        </w:rPr>
      </w:pPr>
      <w:r w:rsidRPr="00FE159E">
        <w:t>• учитывать разные мнения и стремиться к координации различных позиций в сотрудничестве;</w:t>
      </w:r>
    </w:p>
    <w:p w:rsidR="0050385F" w:rsidRPr="00FE159E" w:rsidRDefault="0050385F" w:rsidP="0050385F">
      <w:pPr>
        <w:ind w:firstLine="454"/>
        <w:jc w:val="both"/>
      </w:pPr>
      <w:r w:rsidRPr="00FE159E">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0385F" w:rsidRPr="00FE159E" w:rsidRDefault="0050385F" w:rsidP="0050385F">
      <w:pPr>
        <w:shd w:val="clear" w:color="auto" w:fill="FFFFFF"/>
        <w:tabs>
          <w:tab w:val="left" w:pos="571"/>
        </w:tabs>
        <w:ind w:firstLine="454"/>
        <w:jc w:val="both"/>
      </w:pPr>
      <w:r w:rsidRPr="00FE159E">
        <w:lastRenderedPageBreak/>
        <w:t>• осуществлять взаимный контроль и оказывать в сотрудничестве необходимую взаимопомощь;</w:t>
      </w:r>
    </w:p>
    <w:p w:rsidR="0050385F" w:rsidRPr="00FE159E" w:rsidRDefault="0050385F" w:rsidP="0050385F">
      <w:pPr>
        <w:ind w:firstLine="454"/>
        <w:jc w:val="both"/>
        <w:rPr>
          <w:i/>
        </w:rPr>
      </w:pPr>
      <w:r w:rsidRPr="00FE159E">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0385F" w:rsidRPr="00FE159E" w:rsidRDefault="0050385F" w:rsidP="0050385F">
      <w:pPr>
        <w:ind w:firstLine="454"/>
        <w:jc w:val="both"/>
      </w:pPr>
      <w:r w:rsidRPr="00FE159E">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0385F" w:rsidRPr="00FE159E" w:rsidRDefault="0050385F" w:rsidP="0050385F">
      <w:pPr>
        <w:ind w:firstLine="454"/>
        <w:jc w:val="both"/>
        <w:rPr>
          <w:i/>
        </w:rPr>
      </w:pPr>
      <w:r w:rsidRPr="00D57FBD">
        <w:rPr>
          <w:b/>
        </w:rPr>
        <w:t>• </w:t>
      </w:r>
      <w:r w:rsidRPr="00D57FBD">
        <w:rPr>
          <w:rStyle w:val="a5"/>
          <w:b w:val="0"/>
        </w:rPr>
        <w:t>работать в группе</w:t>
      </w:r>
      <w:r w:rsidRPr="00FE159E">
        <w:rPr>
          <w:rStyle w:val="a5"/>
        </w:rPr>
        <w:t xml:space="preserve"> —</w:t>
      </w:r>
      <w:r w:rsidRPr="00FE159E">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0385F" w:rsidRPr="00FE159E" w:rsidRDefault="0050385F" w:rsidP="0050385F">
      <w:pPr>
        <w:ind w:firstLine="454"/>
        <w:jc w:val="both"/>
      </w:pPr>
      <w:r w:rsidRPr="00FE159E">
        <w:t>• основам коммуникативной рефлексии;</w:t>
      </w:r>
    </w:p>
    <w:p w:rsidR="0050385F" w:rsidRPr="00FE159E" w:rsidRDefault="0050385F" w:rsidP="0050385F">
      <w:pPr>
        <w:ind w:firstLine="454"/>
        <w:jc w:val="both"/>
      </w:pPr>
      <w:r w:rsidRPr="00FE159E">
        <w:t>• использовать адекватные языковые средства для отображения своих чувств, мыслей, мотивов и потребностей;</w:t>
      </w:r>
    </w:p>
    <w:p w:rsidR="0050385F" w:rsidRPr="00FE159E" w:rsidRDefault="0050385F" w:rsidP="0050385F">
      <w:pPr>
        <w:ind w:firstLine="454"/>
        <w:jc w:val="both"/>
      </w:pPr>
      <w:r w:rsidRPr="00FE159E">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0385F" w:rsidRPr="00FE159E" w:rsidRDefault="0050385F" w:rsidP="0050385F">
      <w:pPr>
        <w:ind w:firstLine="454"/>
        <w:jc w:val="both"/>
        <w:rPr>
          <w:i/>
        </w:rPr>
      </w:pPr>
      <w:r>
        <w:rPr>
          <w:i/>
        </w:rPr>
        <w:t xml:space="preserve">Учащийся </w:t>
      </w:r>
      <w:r w:rsidRPr="00FE159E">
        <w:rPr>
          <w:i/>
        </w:rPr>
        <w:t>получит возможность научиться:</w:t>
      </w:r>
    </w:p>
    <w:p w:rsidR="0050385F" w:rsidRPr="00FE159E" w:rsidRDefault="0050385F" w:rsidP="0050385F">
      <w:pPr>
        <w:ind w:firstLine="454"/>
        <w:jc w:val="both"/>
        <w:rPr>
          <w:i/>
        </w:rPr>
      </w:pPr>
      <w:r w:rsidRPr="00FE159E">
        <w:t>• </w:t>
      </w:r>
      <w:r w:rsidRPr="00FE159E">
        <w:rPr>
          <w:i/>
        </w:rPr>
        <w:t>учитывать разные мнения и интересы и обосновывать собственную позицию;</w:t>
      </w:r>
    </w:p>
    <w:p w:rsidR="0050385F" w:rsidRPr="00FE159E" w:rsidRDefault="0050385F" w:rsidP="0050385F">
      <w:pPr>
        <w:ind w:firstLine="454"/>
        <w:jc w:val="both"/>
        <w:rPr>
          <w:i/>
        </w:rPr>
      </w:pPr>
      <w:r w:rsidRPr="00FE159E">
        <w:t>• </w:t>
      </w:r>
      <w:r w:rsidRPr="00FE159E">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0385F" w:rsidRPr="00FE159E" w:rsidRDefault="0050385F" w:rsidP="0050385F">
      <w:pPr>
        <w:ind w:firstLine="454"/>
        <w:jc w:val="both"/>
        <w:rPr>
          <w:i/>
        </w:rPr>
      </w:pPr>
      <w:r w:rsidRPr="00FE159E">
        <w:t>• </w:t>
      </w:r>
      <w:r w:rsidRPr="00FE159E">
        <w:rPr>
          <w:i/>
        </w:rPr>
        <w:t>брать на себя инициативу в организации совместного действия (деловое лидерство);</w:t>
      </w:r>
    </w:p>
    <w:p w:rsidR="0050385F" w:rsidRPr="00FE159E" w:rsidRDefault="0050385F" w:rsidP="0050385F">
      <w:pPr>
        <w:shd w:val="clear" w:color="auto" w:fill="FFFFFF"/>
        <w:ind w:firstLine="454"/>
        <w:jc w:val="both"/>
      </w:pPr>
      <w:r w:rsidRPr="00FE159E">
        <w:t>• </w:t>
      </w:r>
      <w:r w:rsidRPr="00FE159E">
        <w:rPr>
          <w:i/>
        </w:rPr>
        <w:t>оказывать поддержку и содействие тем, от кого зависит достижение цели в совместной деятельности</w:t>
      </w:r>
      <w:r w:rsidRPr="00FE159E">
        <w:t xml:space="preserve">; </w:t>
      </w:r>
    </w:p>
    <w:p w:rsidR="0050385F" w:rsidRPr="00FE159E" w:rsidRDefault="0050385F" w:rsidP="0050385F">
      <w:pPr>
        <w:ind w:firstLine="454"/>
        <w:jc w:val="both"/>
        <w:rPr>
          <w:i/>
        </w:rPr>
      </w:pPr>
      <w:r w:rsidRPr="00FE159E">
        <w:t>• </w:t>
      </w:r>
      <w:r w:rsidRPr="00FE159E">
        <w:rPr>
          <w:i/>
        </w:rPr>
        <w:t>осуществлять коммуникативную рефлексию как осознание оснований собственных действий и действий партнёра;</w:t>
      </w:r>
    </w:p>
    <w:p w:rsidR="0050385F" w:rsidRPr="00FE159E" w:rsidRDefault="0050385F" w:rsidP="0050385F">
      <w:pPr>
        <w:ind w:firstLine="454"/>
        <w:jc w:val="both"/>
        <w:rPr>
          <w:b/>
          <w:i/>
        </w:rPr>
      </w:pPr>
      <w:r w:rsidRPr="00FE159E">
        <w:t>• </w:t>
      </w:r>
      <w:r w:rsidRPr="00FE159E">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0385F" w:rsidRPr="00FE159E" w:rsidRDefault="0050385F" w:rsidP="0050385F">
      <w:pPr>
        <w:shd w:val="clear" w:color="auto" w:fill="FFFFFF"/>
        <w:ind w:firstLine="454"/>
        <w:jc w:val="both"/>
        <w:rPr>
          <w:i/>
        </w:rPr>
      </w:pPr>
      <w:r w:rsidRPr="00FE159E">
        <w:t>• </w:t>
      </w:r>
      <w:r w:rsidRPr="00FE159E">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0385F" w:rsidRPr="00FE159E" w:rsidRDefault="0050385F" w:rsidP="0050385F">
      <w:pPr>
        <w:pStyle w:val="Abstract"/>
        <w:spacing w:line="240" w:lineRule="auto"/>
        <w:rPr>
          <w:b/>
          <w:sz w:val="24"/>
          <w:szCs w:val="24"/>
        </w:rPr>
      </w:pPr>
      <w:r w:rsidRPr="00FE159E">
        <w:rPr>
          <w:b/>
          <w:sz w:val="24"/>
          <w:szCs w:val="24"/>
        </w:rPr>
        <w:t>Познавательные универсальные учебные действия</w:t>
      </w:r>
    </w:p>
    <w:p w:rsidR="0050385F" w:rsidRPr="00FE159E" w:rsidRDefault="0050385F" w:rsidP="0050385F">
      <w:pPr>
        <w:pStyle w:val="Abstract"/>
        <w:spacing w:line="240" w:lineRule="auto"/>
        <w:rPr>
          <w:sz w:val="24"/>
          <w:szCs w:val="24"/>
        </w:rPr>
      </w:pPr>
      <w:r>
        <w:rPr>
          <w:sz w:val="24"/>
          <w:szCs w:val="24"/>
        </w:rPr>
        <w:t>Учащийся</w:t>
      </w:r>
      <w:r w:rsidRPr="00FE159E">
        <w:rPr>
          <w:sz w:val="24"/>
          <w:szCs w:val="24"/>
        </w:rPr>
        <w:t xml:space="preserve"> научится:</w:t>
      </w:r>
    </w:p>
    <w:p w:rsidR="0050385F" w:rsidRPr="00FE159E" w:rsidRDefault="0050385F" w:rsidP="0050385F">
      <w:pPr>
        <w:ind w:firstLine="454"/>
        <w:jc w:val="both"/>
      </w:pPr>
      <w:r w:rsidRPr="00FE159E">
        <w:t xml:space="preserve">• осуществлять выбор наиболее эффективных способов решения </w:t>
      </w:r>
      <w:r>
        <w:t xml:space="preserve">целей и </w:t>
      </w:r>
      <w:r w:rsidRPr="00FE159E">
        <w:t>задач в зависимости от конкретных условий;</w:t>
      </w:r>
    </w:p>
    <w:p w:rsidR="0050385F" w:rsidRPr="00FE159E" w:rsidRDefault="0050385F" w:rsidP="0050385F">
      <w:pPr>
        <w:ind w:firstLine="454"/>
        <w:jc w:val="both"/>
      </w:pPr>
      <w:r w:rsidRPr="00FE159E">
        <w:t>• строить логическое рассуждение, включающее установление причинно-следственных связей;</w:t>
      </w:r>
    </w:p>
    <w:p w:rsidR="0050385F" w:rsidRPr="00FE159E" w:rsidRDefault="0050385F" w:rsidP="0050385F">
      <w:pPr>
        <w:ind w:firstLine="454"/>
        <w:jc w:val="both"/>
        <w:rPr>
          <w:i/>
        </w:rPr>
      </w:pPr>
      <w:r>
        <w:rPr>
          <w:i/>
        </w:rPr>
        <w:t>Учащийся</w:t>
      </w:r>
      <w:r w:rsidRPr="00FE159E">
        <w:rPr>
          <w:i/>
        </w:rPr>
        <w:t xml:space="preserve"> получит возможность научиться:</w:t>
      </w:r>
    </w:p>
    <w:p w:rsidR="0050385F" w:rsidRPr="00FE159E" w:rsidRDefault="0050385F" w:rsidP="0050385F">
      <w:pPr>
        <w:ind w:firstLine="454"/>
        <w:jc w:val="both"/>
      </w:pPr>
      <w:r w:rsidRPr="00FE159E">
        <w:t>• </w:t>
      </w:r>
      <w:r w:rsidRPr="00FE159E">
        <w:rPr>
          <w:i/>
        </w:rPr>
        <w:t>делать умозаключения (индуктивное и по аналогии) и выводы на основе аргументации.</w:t>
      </w:r>
    </w:p>
    <w:p w:rsidR="0050385F" w:rsidRDefault="0050385F" w:rsidP="0050385F">
      <w:pPr>
        <w:jc w:val="both"/>
        <w:outlineLvl w:val="2"/>
        <w:rPr>
          <w:b/>
          <w:bCs/>
          <w:color w:val="000000"/>
        </w:rPr>
      </w:pPr>
      <w:r>
        <w:rPr>
          <w:b/>
          <w:bCs/>
          <w:color w:val="000000"/>
        </w:rPr>
        <w:t xml:space="preserve">   </w:t>
      </w:r>
      <w:r w:rsidRPr="00641D15">
        <w:rPr>
          <w:b/>
          <w:bCs/>
          <w:color w:val="000000"/>
        </w:rPr>
        <w:t>В результате реализации программы внеурочной деятельности</w:t>
      </w:r>
      <w:r>
        <w:rPr>
          <w:b/>
          <w:bCs/>
          <w:color w:val="000000"/>
        </w:rPr>
        <w:t xml:space="preserve"> ожидается:</w:t>
      </w:r>
    </w:p>
    <w:p w:rsidR="0050385F" w:rsidRPr="007640D6" w:rsidRDefault="0050385F" w:rsidP="0050385F">
      <w:pPr>
        <w:jc w:val="both"/>
        <w:outlineLvl w:val="2"/>
        <w:rPr>
          <w:bCs/>
          <w:color w:val="000000"/>
        </w:rPr>
      </w:pPr>
      <w:r w:rsidRPr="007640D6">
        <w:rPr>
          <w:bCs/>
          <w:color w:val="000000"/>
        </w:rPr>
        <w:t xml:space="preserve">- рост мотивации к </w:t>
      </w:r>
      <w:r>
        <w:rPr>
          <w:bCs/>
          <w:color w:val="000000"/>
        </w:rPr>
        <w:t>творческой</w:t>
      </w:r>
      <w:r w:rsidRPr="007640D6">
        <w:rPr>
          <w:bCs/>
          <w:color w:val="000000"/>
        </w:rPr>
        <w:t xml:space="preserve"> деятельности;</w:t>
      </w:r>
    </w:p>
    <w:p w:rsidR="0050385F" w:rsidRPr="007640D6" w:rsidRDefault="0050385F" w:rsidP="0050385F">
      <w:pPr>
        <w:jc w:val="both"/>
        <w:outlineLvl w:val="2"/>
        <w:rPr>
          <w:bCs/>
          <w:color w:val="000000"/>
        </w:rPr>
      </w:pPr>
      <w:r w:rsidRPr="007640D6">
        <w:rPr>
          <w:bCs/>
          <w:color w:val="000000"/>
        </w:rPr>
        <w:t>-</w:t>
      </w:r>
      <w:r>
        <w:rPr>
          <w:bCs/>
          <w:color w:val="000000"/>
        </w:rPr>
        <w:t xml:space="preserve"> </w:t>
      </w:r>
      <w:r w:rsidRPr="007640D6">
        <w:rPr>
          <w:bCs/>
          <w:color w:val="000000"/>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50385F" w:rsidRPr="007640D6" w:rsidRDefault="0050385F" w:rsidP="0050385F">
      <w:pPr>
        <w:jc w:val="both"/>
        <w:outlineLvl w:val="2"/>
        <w:rPr>
          <w:bCs/>
          <w:color w:val="000000"/>
        </w:rPr>
      </w:pPr>
      <w:r w:rsidRPr="007640D6">
        <w:rPr>
          <w:bCs/>
          <w:color w:val="000000"/>
        </w:rPr>
        <w:t>- качественное изменение в личностном развитии;</w:t>
      </w:r>
    </w:p>
    <w:p w:rsidR="0050385F" w:rsidRDefault="0050385F" w:rsidP="0050385F">
      <w:pPr>
        <w:jc w:val="both"/>
        <w:outlineLvl w:val="2"/>
        <w:rPr>
          <w:bCs/>
          <w:color w:val="000000"/>
        </w:rPr>
      </w:pPr>
      <w:r w:rsidRPr="007640D6">
        <w:rPr>
          <w:bCs/>
          <w:color w:val="000000"/>
        </w:rPr>
        <w:t>- удовлетворенность учащихся и родителей жизнедеятельностью школы.</w:t>
      </w:r>
    </w:p>
    <w:p w:rsidR="0050385F" w:rsidRDefault="0050385F" w:rsidP="0050385F">
      <w:pPr>
        <w:jc w:val="both"/>
        <w:outlineLvl w:val="2"/>
        <w:rPr>
          <w:bCs/>
          <w:color w:val="000000"/>
        </w:rPr>
      </w:pPr>
      <w:r>
        <w:rPr>
          <w:bCs/>
          <w:color w:val="000000"/>
        </w:rPr>
        <w:t xml:space="preserve">   Для оценки эффективности занятий можно использовать следующие показатели:</w:t>
      </w:r>
    </w:p>
    <w:p w:rsidR="0050385F" w:rsidRDefault="0050385F" w:rsidP="0050385F">
      <w:pPr>
        <w:jc w:val="both"/>
        <w:outlineLvl w:val="2"/>
        <w:rPr>
          <w:bCs/>
          <w:color w:val="000000"/>
        </w:rPr>
      </w:pPr>
      <w:r>
        <w:rPr>
          <w:bCs/>
          <w:color w:val="000000"/>
        </w:rPr>
        <w:t>- поведение детей на занятиях: живость, активность, заинтересованность обеспечивают положительные результаты;</w:t>
      </w:r>
    </w:p>
    <w:p w:rsidR="0050385F" w:rsidRDefault="0050385F" w:rsidP="0050385F">
      <w:pPr>
        <w:jc w:val="both"/>
        <w:outlineLvl w:val="2"/>
        <w:rPr>
          <w:bCs/>
          <w:color w:val="000000"/>
        </w:rPr>
      </w:pPr>
      <w:r>
        <w:rPr>
          <w:bCs/>
          <w:color w:val="000000"/>
        </w:rPr>
        <w:t>- результаты участия в конкурсах как школьных, так и вне школы.</w:t>
      </w:r>
    </w:p>
    <w:p w:rsidR="0050385F" w:rsidRPr="00D312A7" w:rsidRDefault="0050385F" w:rsidP="0050385F">
      <w:pPr>
        <w:jc w:val="both"/>
        <w:rPr>
          <w:b/>
        </w:rPr>
      </w:pPr>
      <w:r w:rsidRPr="00D312A7">
        <w:rPr>
          <w:b/>
        </w:rPr>
        <w:t>Для успешной реализации программы необходимо выполнение ряда условий:</w:t>
      </w:r>
    </w:p>
    <w:p w:rsidR="0050385F" w:rsidRPr="00D312A7" w:rsidRDefault="0050385F" w:rsidP="0050385F">
      <w:pPr>
        <w:jc w:val="both"/>
      </w:pPr>
      <w:r w:rsidRPr="00D312A7">
        <w:t xml:space="preserve">•    конкретное планирование деятельности </w:t>
      </w:r>
    </w:p>
    <w:p w:rsidR="0050385F" w:rsidRPr="00D312A7" w:rsidRDefault="0050385F" w:rsidP="0050385F">
      <w:pPr>
        <w:jc w:val="both"/>
      </w:pPr>
      <w:r w:rsidRPr="00D312A7">
        <w:t xml:space="preserve">•    кадровое обеспечение программы </w:t>
      </w:r>
    </w:p>
    <w:p w:rsidR="0050385F" w:rsidRPr="00D312A7" w:rsidRDefault="0050385F" w:rsidP="0050385F">
      <w:pPr>
        <w:jc w:val="both"/>
      </w:pPr>
      <w:r w:rsidRPr="00D312A7">
        <w:t xml:space="preserve">•    методическое обеспечение программы </w:t>
      </w:r>
    </w:p>
    <w:p w:rsidR="0050385F" w:rsidRPr="00D312A7" w:rsidRDefault="0050385F" w:rsidP="0050385F">
      <w:pPr>
        <w:jc w:val="both"/>
      </w:pPr>
      <w:r w:rsidRPr="00D312A7">
        <w:t xml:space="preserve">•    педагогические условия </w:t>
      </w:r>
    </w:p>
    <w:p w:rsidR="0050385F" w:rsidRPr="00D312A7" w:rsidRDefault="0050385F" w:rsidP="0050385F">
      <w:pPr>
        <w:jc w:val="both"/>
      </w:pPr>
      <w:r w:rsidRPr="00D312A7">
        <w:t>•    материально-техническое обеспечение.</w:t>
      </w:r>
    </w:p>
    <w:p w:rsidR="0050385F" w:rsidRDefault="0050385F" w:rsidP="0050385F">
      <w:pPr>
        <w:ind w:left="-1134"/>
        <w:jc w:val="right"/>
        <w:rPr>
          <w:b/>
        </w:rPr>
      </w:pPr>
    </w:p>
    <w:p w:rsidR="0050385F" w:rsidRDefault="0050385F" w:rsidP="0050385F">
      <w:pPr>
        <w:ind w:left="-1134"/>
        <w:jc w:val="right"/>
        <w:rPr>
          <w:b/>
        </w:rPr>
      </w:pPr>
    </w:p>
    <w:p w:rsidR="0050385F" w:rsidRDefault="0050385F" w:rsidP="0050385F">
      <w:pPr>
        <w:ind w:left="-142" w:firstLine="284"/>
        <w:contextualSpacing/>
        <w:jc w:val="both"/>
      </w:pPr>
      <w:r w:rsidRPr="00BA4A83">
        <w:rPr>
          <w:b/>
        </w:rPr>
        <w:t>Список литературы</w:t>
      </w:r>
      <w:r w:rsidRPr="00D86FE6">
        <w:t xml:space="preserve"> </w:t>
      </w:r>
    </w:p>
    <w:p w:rsidR="0050385F" w:rsidRDefault="0050385F" w:rsidP="0050385F">
      <w:pPr>
        <w:ind w:left="-142" w:firstLine="284"/>
        <w:contextualSpacing/>
        <w:jc w:val="both"/>
      </w:pPr>
    </w:p>
    <w:tbl>
      <w:tblPr>
        <w:tblpPr w:leftFromText="180" w:rightFromText="180" w:vertAnchor="text" w:tblpY="1"/>
        <w:tblOverlap w:val="never"/>
        <w:tblW w:w="1042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5212"/>
      </w:tblGrid>
      <w:tr w:rsidR="0050385F" w:rsidRPr="009361B5" w:rsidTr="009503AF">
        <w:tc>
          <w:tcPr>
            <w:tcW w:w="5212" w:type="dxa"/>
          </w:tcPr>
          <w:p w:rsidR="0050385F" w:rsidRPr="009361B5" w:rsidRDefault="0050385F" w:rsidP="009503AF">
            <w:pPr>
              <w:contextualSpacing/>
              <w:jc w:val="both"/>
            </w:pPr>
            <w:r w:rsidRPr="009361B5">
              <w:t>Для учителя</w:t>
            </w:r>
          </w:p>
        </w:tc>
        <w:tc>
          <w:tcPr>
            <w:tcW w:w="5212" w:type="dxa"/>
          </w:tcPr>
          <w:p w:rsidR="0050385F" w:rsidRPr="009361B5" w:rsidRDefault="0050385F" w:rsidP="009503AF">
            <w:pPr>
              <w:contextualSpacing/>
              <w:jc w:val="both"/>
            </w:pPr>
            <w:r w:rsidRPr="009361B5">
              <w:t>Для учащихся</w:t>
            </w:r>
          </w:p>
        </w:tc>
      </w:tr>
      <w:tr w:rsidR="0050385F" w:rsidRPr="009361B5" w:rsidTr="009503AF">
        <w:tc>
          <w:tcPr>
            <w:tcW w:w="5212" w:type="dxa"/>
          </w:tcPr>
          <w:p w:rsidR="0050385F" w:rsidRPr="009361B5" w:rsidRDefault="0050385F" w:rsidP="009503AF">
            <w:pPr>
              <w:contextualSpacing/>
              <w:jc w:val="both"/>
            </w:pPr>
            <w:r w:rsidRPr="009361B5">
              <w:t>Григорьев, Е. И. «Современные технологии социально  -  культурной деятельности» / Е. И. Григорьев.,  Тамбов, 2004</w:t>
            </w:r>
          </w:p>
        </w:tc>
        <w:tc>
          <w:tcPr>
            <w:tcW w:w="5212" w:type="dxa"/>
          </w:tcPr>
          <w:p w:rsidR="0050385F" w:rsidRPr="009361B5" w:rsidRDefault="0050385F" w:rsidP="009503AF">
            <w:pPr>
              <w:contextualSpacing/>
              <w:jc w:val="both"/>
            </w:pPr>
            <w:r w:rsidRPr="009361B5">
              <w:t>Емельянов В.В. Развитие голоса. Координация и тренаж.- СПб., Лань, 1997.</w:t>
            </w:r>
          </w:p>
        </w:tc>
      </w:tr>
      <w:tr w:rsidR="0050385F" w:rsidRPr="009361B5" w:rsidTr="009503AF">
        <w:tc>
          <w:tcPr>
            <w:tcW w:w="5212" w:type="dxa"/>
          </w:tcPr>
          <w:p w:rsidR="0050385F" w:rsidRPr="009361B5" w:rsidRDefault="0050385F" w:rsidP="009503AF">
            <w:pPr>
              <w:contextualSpacing/>
              <w:jc w:val="both"/>
            </w:pPr>
            <w:r w:rsidRPr="009361B5">
              <w:t>Иванченко В. Н. Занятия в системе дополнительного образования детей. Учебно – 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н/Д: Из-во «Учитель», 2007. -288с.</w:t>
            </w:r>
          </w:p>
        </w:tc>
        <w:tc>
          <w:tcPr>
            <w:tcW w:w="5212" w:type="dxa"/>
          </w:tcPr>
          <w:p w:rsidR="0050385F" w:rsidRPr="009361B5" w:rsidRDefault="0050385F" w:rsidP="009503AF">
            <w:pPr>
              <w:contextualSpacing/>
              <w:jc w:val="both"/>
            </w:pPr>
            <w:r w:rsidRPr="009361B5">
              <w:t>Емельянов Виктор Вадимович. Развитие голоса. Координация и тренинг. Москва, 2009</w:t>
            </w:r>
          </w:p>
        </w:tc>
      </w:tr>
      <w:tr w:rsidR="0050385F" w:rsidRPr="009361B5" w:rsidTr="009503AF">
        <w:tc>
          <w:tcPr>
            <w:tcW w:w="5212" w:type="dxa"/>
          </w:tcPr>
          <w:p w:rsidR="0050385F" w:rsidRPr="009361B5" w:rsidRDefault="0050385F" w:rsidP="009503AF">
            <w:pPr>
              <w:contextualSpacing/>
              <w:jc w:val="both"/>
            </w:pPr>
            <w:r w:rsidRPr="009361B5">
              <w:t xml:space="preserve">Программа педагога дополнительного образования: От разработки до реализации / Сост. Н. К. Беспятова. – М.: Айрис – пресс, 2003. – 176с. – (Методика). </w:t>
            </w:r>
          </w:p>
        </w:tc>
        <w:tc>
          <w:tcPr>
            <w:tcW w:w="5212" w:type="dxa"/>
          </w:tcPr>
          <w:p w:rsidR="0050385F" w:rsidRPr="009361B5" w:rsidRDefault="0050385F" w:rsidP="009503AF">
            <w:pPr>
              <w:contextualSpacing/>
              <w:jc w:val="both"/>
            </w:pPr>
            <w:r w:rsidRPr="009361B5">
              <w:t>Сафронова О. Л. Распевки. Хрестоматия для вокалистов. + CD. 2-е издание. Изд-во «Аврора», 2008.</w:t>
            </w:r>
          </w:p>
          <w:p w:rsidR="0050385F" w:rsidRPr="009361B5" w:rsidRDefault="0050385F" w:rsidP="009503AF">
            <w:pPr>
              <w:contextualSpacing/>
              <w:jc w:val="both"/>
            </w:pPr>
          </w:p>
        </w:tc>
      </w:tr>
      <w:tr w:rsidR="0050385F" w:rsidRPr="009361B5" w:rsidTr="009503AF">
        <w:tc>
          <w:tcPr>
            <w:tcW w:w="5212" w:type="dxa"/>
          </w:tcPr>
          <w:p w:rsidR="0050385F" w:rsidRPr="009361B5" w:rsidRDefault="0050385F" w:rsidP="009503AF">
            <w:pPr>
              <w:contextualSpacing/>
              <w:jc w:val="both"/>
            </w:pPr>
            <w:r w:rsidRPr="009361B5">
              <w:t>Блонский, П.П. Психология младшего школьника. / П. П. Блонский.,  Воронеж: НПО «Модек», 1997.</w:t>
            </w:r>
          </w:p>
        </w:tc>
        <w:tc>
          <w:tcPr>
            <w:tcW w:w="5212" w:type="dxa"/>
          </w:tcPr>
          <w:p w:rsidR="0050385F" w:rsidRPr="009361B5" w:rsidRDefault="0050385F" w:rsidP="009503AF">
            <w:pPr>
              <w:contextualSpacing/>
              <w:jc w:val="both"/>
            </w:pPr>
            <w:r w:rsidRPr="009361B5">
              <w:t>Сокольникова Н.М.Изобразительное искусство. Изд-во «Дрофа», 2008.</w:t>
            </w:r>
          </w:p>
        </w:tc>
      </w:tr>
      <w:tr w:rsidR="0050385F" w:rsidRPr="009361B5" w:rsidTr="009503AF">
        <w:tc>
          <w:tcPr>
            <w:tcW w:w="5212" w:type="dxa"/>
          </w:tcPr>
          <w:p w:rsidR="0050385F" w:rsidRPr="009361B5" w:rsidRDefault="0050385F" w:rsidP="009503AF">
            <w:pPr>
              <w:contextualSpacing/>
              <w:jc w:val="both"/>
            </w:pPr>
            <w:r w:rsidRPr="009361B5">
              <w:t>Ерошенков, И.Н. Культурно-досуговая деятельность в современных условия / И. Н. Ерошенков - М.: НГИК, 1994.-32с.</w:t>
            </w:r>
          </w:p>
        </w:tc>
        <w:tc>
          <w:tcPr>
            <w:tcW w:w="5212" w:type="dxa"/>
          </w:tcPr>
          <w:p w:rsidR="0050385F" w:rsidRPr="009361B5" w:rsidRDefault="0050385F" w:rsidP="009503AF">
            <w:pPr>
              <w:contextualSpacing/>
              <w:jc w:val="both"/>
            </w:pPr>
            <w:r w:rsidRPr="009361B5">
              <w:t>Смирнов О.П. Гармония цвета. Руководство по созданию цветовых комбинаций,  Изд – во «Просвещение», 2005.</w:t>
            </w:r>
          </w:p>
        </w:tc>
      </w:tr>
      <w:tr w:rsidR="0050385F" w:rsidRPr="009361B5" w:rsidTr="009503AF">
        <w:tc>
          <w:tcPr>
            <w:tcW w:w="5212" w:type="dxa"/>
          </w:tcPr>
          <w:p w:rsidR="0050385F" w:rsidRPr="009361B5" w:rsidRDefault="0050385F" w:rsidP="009503AF">
            <w:pPr>
              <w:contextualSpacing/>
              <w:jc w:val="both"/>
            </w:pPr>
            <w:r w:rsidRPr="009361B5">
              <w:t>Каргина, З. А. Технология разработки образовательной программы дополнительного образования детей / З. А. Каргина // Внешкольник. – 2006. - № 5. – С. 11-15.</w:t>
            </w:r>
          </w:p>
        </w:tc>
        <w:tc>
          <w:tcPr>
            <w:tcW w:w="5212" w:type="dxa"/>
          </w:tcPr>
          <w:p w:rsidR="0050385F" w:rsidRPr="009361B5" w:rsidRDefault="0050385F" w:rsidP="009503AF">
            <w:pPr>
              <w:contextualSpacing/>
              <w:jc w:val="both"/>
            </w:pPr>
            <w:r w:rsidRPr="009361B5">
              <w:t xml:space="preserve">Волков Н.Н. Цвет в живописи. Изд-во «Дрофа». 2005. </w:t>
            </w:r>
          </w:p>
        </w:tc>
      </w:tr>
      <w:tr w:rsidR="0050385F" w:rsidRPr="009361B5" w:rsidTr="009503AF">
        <w:tc>
          <w:tcPr>
            <w:tcW w:w="5212" w:type="dxa"/>
          </w:tcPr>
          <w:p w:rsidR="0050385F" w:rsidRPr="009361B5" w:rsidRDefault="0050385F" w:rsidP="009503AF">
            <w:pPr>
              <w:contextualSpacing/>
              <w:jc w:val="both"/>
            </w:pPr>
            <w:r w:rsidRPr="009361B5">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tc>
        <w:tc>
          <w:tcPr>
            <w:tcW w:w="5212" w:type="dxa"/>
          </w:tcPr>
          <w:p w:rsidR="0050385F" w:rsidRPr="009361B5" w:rsidRDefault="0050385F" w:rsidP="009503AF">
            <w:pPr>
              <w:contextualSpacing/>
              <w:jc w:val="both"/>
            </w:pPr>
            <w:r w:rsidRPr="009361B5">
              <w:t>Ю. Авербах, М. Бейлин "Путешествие в шахматное королевство" Просвещение, 1999 г.</w:t>
            </w:r>
          </w:p>
        </w:tc>
      </w:tr>
      <w:tr w:rsidR="0050385F" w:rsidRPr="009361B5" w:rsidTr="009503AF">
        <w:tc>
          <w:tcPr>
            <w:tcW w:w="5212" w:type="dxa"/>
          </w:tcPr>
          <w:p w:rsidR="0050385F" w:rsidRPr="009361B5" w:rsidRDefault="0050385F" w:rsidP="009503AF">
            <w:pPr>
              <w:contextualSpacing/>
              <w:jc w:val="both"/>
            </w:pPr>
            <w:r w:rsidRPr="009361B5">
              <w:t>Сафонова Е. Ю.  Вместе с детьми -  по ступенькам творческого роста [Текст] / Е. Ю. Сафонова // Дополнительное образование. – 2004. - №7. – С. 36-49.</w:t>
            </w:r>
          </w:p>
        </w:tc>
        <w:tc>
          <w:tcPr>
            <w:tcW w:w="5212" w:type="dxa"/>
          </w:tcPr>
          <w:p w:rsidR="0050385F" w:rsidRPr="009361B5" w:rsidRDefault="0050385F" w:rsidP="009503AF">
            <w:pPr>
              <w:contextualSpacing/>
              <w:jc w:val="both"/>
            </w:pPr>
            <w:r w:rsidRPr="009361B5">
              <w:t>Горенштейн Р. Я. Книга юного шахматиста/изд-во «Русский шахматный дом», 2011.</w:t>
            </w:r>
          </w:p>
        </w:tc>
      </w:tr>
      <w:tr w:rsidR="0050385F" w:rsidRPr="009361B5" w:rsidTr="009503AF">
        <w:tc>
          <w:tcPr>
            <w:tcW w:w="5212" w:type="dxa"/>
          </w:tcPr>
          <w:p w:rsidR="0050385F" w:rsidRPr="009361B5" w:rsidRDefault="0050385F" w:rsidP="009503AF">
            <w:pPr>
              <w:spacing w:before="50"/>
              <w:jc w:val="both"/>
            </w:pPr>
            <w:r w:rsidRPr="009361B5">
              <w:t>Дружинин В.Н. Развитие творческих способностей/ изд-во Дрофа, 2009</w:t>
            </w:r>
          </w:p>
          <w:p w:rsidR="0050385F" w:rsidRPr="009361B5" w:rsidRDefault="0050385F" w:rsidP="009503AF">
            <w:pPr>
              <w:contextualSpacing/>
              <w:jc w:val="both"/>
            </w:pPr>
          </w:p>
        </w:tc>
        <w:tc>
          <w:tcPr>
            <w:tcW w:w="5212" w:type="dxa"/>
          </w:tcPr>
          <w:p w:rsidR="0050385F" w:rsidRPr="009361B5" w:rsidRDefault="0050385F" w:rsidP="009503AF">
            <w:pPr>
              <w:contextualSpacing/>
              <w:jc w:val="both"/>
            </w:pPr>
            <w:r w:rsidRPr="009361B5">
              <w:t>Иванова Л.Н. Бисероплетение// дополнительное образвание.2011.</w:t>
            </w:r>
          </w:p>
        </w:tc>
      </w:tr>
    </w:tbl>
    <w:p w:rsidR="0050385F" w:rsidRDefault="0050385F" w:rsidP="0050385F">
      <w:pPr>
        <w:pStyle w:val="c29"/>
        <w:spacing w:before="0" w:beforeAutospacing="0" w:after="0" w:afterAutospacing="0" w:line="301" w:lineRule="atLeast"/>
        <w:jc w:val="right"/>
        <w:rPr>
          <w:b/>
        </w:rPr>
      </w:pPr>
      <w:r>
        <w:rPr>
          <w:rStyle w:val="c15"/>
          <w:rFonts w:ascii="Arial" w:hAnsi="Arial" w:cs="Arial"/>
          <w:b/>
          <w:bCs/>
          <w:color w:val="444444"/>
          <w:sz w:val="20"/>
          <w:szCs w:val="20"/>
        </w:rPr>
        <w:br w:type="textWrapping" w:clear="all"/>
      </w: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4B5870" w:rsidRDefault="004B5870" w:rsidP="0050385F">
      <w:pPr>
        <w:pStyle w:val="c29"/>
        <w:spacing w:before="0" w:beforeAutospacing="0" w:after="0" w:afterAutospacing="0" w:line="301" w:lineRule="atLeast"/>
        <w:jc w:val="right"/>
        <w:rPr>
          <w:b/>
        </w:rPr>
      </w:pPr>
    </w:p>
    <w:p w:rsidR="004B5870" w:rsidRDefault="004B5870" w:rsidP="0050385F">
      <w:pPr>
        <w:pStyle w:val="c29"/>
        <w:spacing w:before="0" w:beforeAutospacing="0" w:after="0" w:afterAutospacing="0" w:line="301" w:lineRule="atLeast"/>
        <w:jc w:val="right"/>
        <w:rPr>
          <w:b/>
        </w:rPr>
      </w:pPr>
    </w:p>
    <w:p w:rsidR="004B5870" w:rsidRDefault="004B5870" w:rsidP="0050385F">
      <w:pPr>
        <w:pStyle w:val="c29"/>
        <w:spacing w:before="0" w:beforeAutospacing="0" w:after="0" w:afterAutospacing="0" w:line="301" w:lineRule="atLeast"/>
        <w:jc w:val="right"/>
        <w:rPr>
          <w:b/>
        </w:rPr>
      </w:pPr>
    </w:p>
    <w:p w:rsidR="004B5870" w:rsidRDefault="004B5870"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p>
    <w:p w:rsidR="0050385F" w:rsidRDefault="0050385F" w:rsidP="0050385F">
      <w:pPr>
        <w:pStyle w:val="c29"/>
        <w:spacing w:before="0" w:beforeAutospacing="0" w:after="0" w:afterAutospacing="0" w:line="301" w:lineRule="atLeast"/>
        <w:jc w:val="right"/>
        <w:rPr>
          <w:b/>
        </w:rPr>
      </w:pPr>
      <w:r>
        <w:rPr>
          <w:b/>
        </w:rPr>
        <w:t>ПРИЛОЖЕНИЕ</w:t>
      </w:r>
    </w:p>
    <w:p w:rsidR="0050385F" w:rsidRDefault="0050385F" w:rsidP="0050385F">
      <w:pPr>
        <w:outlineLvl w:val="2"/>
        <w:rPr>
          <w:b/>
          <w:bCs/>
          <w:color w:val="000000"/>
        </w:rPr>
      </w:pPr>
      <w:r>
        <w:rPr>
          <w:b/>
          <w:bCs/>
          <w:color w:val="000000"/>
        </w:rPr>
        <w:t>Таблица №1.</w:t>
      </w:r>
    </w:p>
    <w:p w:rsidR="0050385F" w:rsidRPr="00CB440F" w:rsidRDefault="0050385F" w:rsidP="0050385F">
      <w:pPr>
        <w:jc w:val="center"/>
        <w:outlineLvl w:val="2"/>
        <w:rPr>
          <w:b/>
          <w:bCs/>
          <w:color w:val="000000"/>
        </w:rPr>
      </w:pPr>
      <w:r w:rsidRPr="00CB440F">
        <w:rPr>
          <w:b/>
          <w:bCs/>
          <w:color w:val="000000"/>
        </w:rPr>
        <w:t>Основные формы внеурочной образовательной деятельности учащихся школы</w:t>
      </w:r>
    </w:p>
    <w:p w:rsidR="0050385F" w:rsidRDefault="0050385F" w:rsidP="0050385F">
      <w:pPr>
        <w:ind w:left="-1134"/>
        <w:jc w:val="right"/>
        <w:rPr>
          <w:b/>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97"/>
        <w:gridCol w:w="7336"/>
      </w:tblGrid>
      <w:tr w:rsidR="0050385F" w:rsidRPr="00CB440F" w:rsidTr="009503A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0385F" w:rsidRPr="00CB440F" w:rsidRDefault="0050385F" w:rsidP="009503AF">
            <w:r w:rsidRPr="00CB440F">
              <w:t>Форма</w:t>
            </w:r>
          </w:p>
        </w:tc>
        <w:tc>
          <w:tcPr>
            <w:tcW w:w="0" w:type="auto"/>
            <w:tcBorders>
              <w:top w:val="outset" w:sz="6" w:space="0" w:color="auto"/>
              <w:left w:val="outset" w:sz="6" w:space="0" w:color="auto"/>
              <w:bottom w:val="outset" w:sz="6" w:space="0" w:color="auto"/>
              <w:right w:val="outset" w:sz="6" w:space="0" w:color="auto"/>
            </w:tcBorders>
            <w:hideMark/>
          </w:tcPr>
          <w:p w:rsidR="0050385F" w:rsidRPr="00CB440F" w:rsidRDefault="0050385F" w:rsidP="009503AF">
            <w:r w:rsidRPr="00CB440F">
              <w:t>Задачи</w:t>
            </w:r>
          </w:p>
        </w:tc>
      </w:tr>
      <w:tr w:rsidR="0050385F" w:rsidRPr="00CB440F" w:rsidTr="009503A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0385F" w:rsidRPr="00CB440F" w:rsidRDefault="0050385F" w:rsidP="009503AF">
            <w:r w:rsidRPr="00CB440F">
              <w:rPr>
                <w:b/>
                <w:bCs/>
              </w:rPr>
              <w:t xml:space="preserve">Предметная неделя </w:t>
            </w:r>
          </w:p>
        </w:tc>
        <w:tc>
          <w:tcPr>
            <w:tcW w:w="0" w:type="auto"/>
            <w:tcBorders>
              <w:top w:val="outset" w:sz="6" w:space="0" w:color="auto"/>
              <w:left w:val="outset" w:sz="6" w:space="0" w:color="auto"/>
              <w:bottom w:val="outset" w:sz="6" w:space="0" w:color="auto"/>
              <w:right w:val="outset" w:sz="6" w:space="0" w:color="auto"/>
            </w:tcBorders>
            <w:hideMark/>
          </w:tcPr>
          <w:p w:rsidR="0050385F" w:rsidRPr="00267A17" w:rsidRDefault="0050385F" w:rsidP="00640BB5">
            <w:pPr>
              <w:numPr>
                <w:ilvl w:val="0"/>
                <w:numId w:val="8"/>
              </w:numPr>
            </w:pPr>
            <w:r w:rsidRPr="00267A17">
              <w:t xml:space="preserve">Представление широкого спектра форм внеурочной деятельности. </w:t>
            </w:r>
          </w:p>
          <w:p w:rsidR="0050385F" w:rsidRPr="00267A17" w:rsidRDefault="0050385F" w:rsidP="00640BB5">
            <w:pPr>
              <w:numPr>
                <w:ilvl w:val="0"/>
                <w:numId w:val="9"/>
              </w:numPr>
            </w:pPr>
            <w:r w:rsidRPr="00267A17">
              <w:t xml:space="preserve">Повышение мотивации учеников к изучению образовательной области. </w:t>
            </w:r>
          </w:p>
          <w:p w:rsidR="0050385F" w:rsidRPr="00267A17" w:rsidRDefault="0050385F" w:rsidP="00640BB5">
            <w:pPr>
              <w:numPr>
                <w:ilvl w:val="0"/>
                <w:numId w:val="9"/>
              </w:numPr>
            </w:pPr>
            <w:r w:rsidRPr="00267A17">
              <w:t xml:space="preserve">Развитие творческих способностей учащихся. </w:t>
            </w:r>
          </w:p>
        </w:tc>
      </w:tr>
      <w:tr w:rsidR="0050385F" w:rsidRPr="00CB440F" w:rsidTr="009503A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0385F" w:rsidRPr="00CB440F" w:rsidRDefault="0050385F" w:rsidP="009503AF">
            <w:r w:rsidRPr="00CB440F">
              <w:rPr>
                <w:b/>
                <w:bCs/>
              </w:rPr>
              <w:t>Кружки, студии, объединения</w:t>
            </w:r>
          </w:p>
        </w:tc>
        <w:tc>
          <w:tcPr>
            <w:tcW w:w="0" w:type="auto"/>
            <w:tcBorders>
              <w:top w:val="outset" w:sz="6" w:space="0" w:color="auto"/>
              <w:left w:val="outset" w:sz="6" w:space="0" w:color="auto"/>
              <w:bottom w:val="outset" w:sz="6" w:space="0" w:color="auto"/>
              <w:right w:val="outset" w:sz="6" w:space="0" w:color="auto"/>
            </w:tcBorders>
            <w:hideMark/>
          </w:tcPr>
          <w:p w:rsidR="0050385F" w:rsidRPr="00267A17" w:rsidRDefault="0050385F" w:rsidP="00640BB5">
            <w:pPr>
              <w:numPr>
                <w:ilvl w:val="0"/>
                <w:numId w:val="10"/>
              </w:numPr>
              <w:spacing w:before="100" w:beforeAutospacing="1" w:after="100" w:afterAutospacing="1"/>
            </w:pPr>
            <w:r w:rsidRPr="00267A17">
              <w:t xml:space="preserve">Развитие творческих способностей учащихся. </w:t>
            </w:r>
          </w:p>
          <w:p w:rsidR="0050385F" w:rsidRPr="00267A17" w:rsidRDefault="0050385F" w:rsidP="00640BB5">
            <w:pPr>
              <w:numPr>
                <w:ilvl w:val="0"/>
                <w:numId w:val="10"/>
              </w:numPr>
              <w:spacing w:before="100" w:beforeAutospacing="1" w:after="100" w:afterAutospacing="1"/>
            </w:pPr>
            <w:r w:rsidRPr="00267A17">
              <w:t xml:space="preserve">Содействие в профессиональной ориентации. </w:t>
            </w:r>
          </w:p>
          <w:p w:rsidR="0050385F" w:rsidRPr="00267A17" w:rsidRDefault="0050385F" w:rsidP="00640BB5">
            <w:pPr>
              <w:numPr>
                <w:ilvl w:val="0"/>
                <w:numId w:val="10"/>
              </w:numPr>
              <w:spacing w:before="100" w:beforeAutospacing="1" w:after="100" w:afterAutospacing="1"/>
            </w:pPr>
            <w:r w:rsidRPr="00267A17">
              <w:t xml:space="preserve">Самореализация учащихся во внеклассной работе. </w:t>
            </w:r>
          </w:p>
        </w:tc>
      </w:tr>
      <w:tr w:rsidR="0050385F" w:rsidRPr="00CB440F" w:rsidTr="009503A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0385F" w:rsidRPr="00CB440F" w:rsidRDefault="0050385F" w:rsidP="009503AF">
            <w:pPr>
              <w:rPr>
                <w:b/>
                <w:bCs/>
              </w:rPr>
            </w:pPr>
            <w:r>
              <w:rPr>
                <w:b/>
                <w:bCs/>
              </w:rPr>
              <w:t>Концертная деятельность, выставки работ учащихся</w:t>
            </w:r>
          </w:p>
        </w:tc>
        <w:tc>
          <w:tcPr>
            <w:tcW w:w="0" w:type="auto"/>
            <w:tcBorders>
              <w:top w:val="outset" w:sz="6" w:space="0" w:color="auto"/>
              <w:left w:val="outset" w:sz="6" w:space="0" w:color="auto"/>
              <w:bottom w:val="outset" w:sz="6" w:space="0" w:color="auto"/>
              <w:right w:val="outset" w:sz="6" w:space="0" w:color="auto"/>
            </w:tcBorders>
            <w:hideMark/>
          </w:tcPr>
          <w:p w:rsidR="0050385F" w:rsidRPr="00267A17" w:rsidRDefault="0050385F" w:rsidP="00640BB5">
            <w:pPr>
              <w:numPr>
                <w:ilvl w:val="0"/>
                <w:numId w:val="10"/>
              </w:numPr>
              <w:spacing w:before="100" w:beforeAutospacing="1" w:after="100" w:afterAutospacing="1"/>
            </w:pPr>
            <w:r>
              <w:t>Возможность учащихся показать свое творчество, свои умения.</w:t>
            </w:r>
          </w:p>
        </w:tc>
      </w:tr>
      <w:tr w:rsidR="0050385F" w:rsidRPr="00CB440F" w:rsidTr="009503AF">
        <w:trPr>
          <w:trHeight w:val="1019"/>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0385F" w:rsidRDefault="0050385F" w:rsidP="009503AF">
            <w:pPr>
              <w:rPr>
                <w:b/>
                <w:bCs/>
              </w:rPr>
            </w:pPr>
            <w:r>
              <w:rPr>
                <w:b/>
                <w:bCs/>
              </w:rPr>
              <w:t>Конкурсы рисунков, поделок.</w:t>
            </w:r>
          </w:p>
        </w:tc>
        <w:tc>
          <w:tcPr>
            <w:tcW w:w="0" w:type="auto"/>
            <w:tcBorders>
              <w:top w:val="outset" w:sz="6" w:space="0" w:color="auto"/>
              <w:left w:val="outset" w:sz="6" w:space="0" w:color="auto"/>
              <w:bottom w:val="outset" w:sz="6" w:space="0" w:color="auto"/>
              <w:right w:val="outset" w:sz="6" w:space="0" w:color="auto"/>
            </w:tcBorders>
            <w:hideMark/>
          </w:tcPr>
          <w:p w:rsidR="0050385F" w:rsidRDefault="0050385F" w:rsidP="00640BB5">
            <w:pPr>
              <w:numPr>
                <w:ilvl w:val="0"/>
                <w:numId w:val="10"/>
              </w:numPr>
              <w:spacing w:before="100" w:beforeAutospacing="1" w:after="100" w:afterAutospacing="1"/>
            </w:pPr>
            <w:r w:rsidRPr="00A9747F">
              <w:t>Развитие у учащихся способностей, умений и навыков в художественной деятельности, приобщение их к культурным ценностям, нравственным традициям народа.</w:t>
            </w:r>
          </w:p>
        </w:tc>
      </w:tr>
    </w:tbl>
    <w:p w:rsidR="0050385F" w:rsidRDefault="0050385F" w:rsidP="0050385F">
      <w:pPr>
        <w:ind w:left="-1134"/>
        <w:jc w:val="right"/>
        <w:rPr>
          <w:b/>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 w:rsidR="0050385F" w:rsidRPr="009361B5" w:rsidRDefault="0050385F" w:rsidP="0050385F"/>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 w:rsidR="0050385F" w:rsidRPr="009361B5" w:rsidRDefault="0050385F" w:rsidP="0050385F"/>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 w:rsidR="0050385F" w:rsidRDefault="0050385F" w:rsidP="0050385F"/>
    <w:p w:rsidR="0050385F" w:rsidRPr="009361B5" w:rsidRDefault="0050385F" w:rsidP="0050385F"/>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Pr="009361B5" w:rsidRDefault="0050385F" w:rsidP="0050385F"/>
    <w:p w:rsidR="0050385F" w:rsidRDefault="0050385F" w:rsidP="0050385F">
      <w:pPr>
        <w:pStyle w:val="3"/>
        <w:spacing w:before="0" w:after="0"/>
        <w:jc w:val="right"/>
        <w:rPr>
          <w:rFonts w:ascii="Times New Roman" w:hAnsi="Times New Roman" w:cs="Times New Roman"/>
          <w:sz w:val="24"/>
          <w:szCs w:val="24"/>
        </w:rPr>
      </w:pPr>
    </w:p>
    <w:p w:rsidR="004B5870" w:rsidRDefault="004B5870" w:rsidP="004B5870"/>
    <w:p w:rsidR="004B5870" w:rsidRDefault="004B5870" w:rsidP="004B5870"/>
    <w:p w:rsidR="004B5870" w:rsidRDefault="004B5870" w:rsidP="004B5870"/>
    <w:p w:rsidR="004B5870" w:rsidRPr="004B5870" w:rsidRDefault="004B5870" w:rsidP="004B5870"/>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p>
    <w:p w:rsidR="0050385F" w:rsidRDefault="0050385F" w:rsidP="0050385F">
      <w:pPr>
        <w:pStyle w:val="3"/>
        <w:spacing w:before="0" w:after="0"/>
        <w:jc w:val="right"/>
        <w:rPr>
          <w:rFonts w:ascii="Times New Roman" w:hAnsi="Times New Roman" w:cs="Times New Roman"/>
          <w:sz w:val="24"/>
          <w:szCs w:val="24"/>
        </w:rPr>
      </w:pPr>
      <w:r w:rsidRPr="000F3A58">
        <w:rPr>
          <w:rFonts w:ascii="Times New Roman" w:hAnsi="Times New Roman" w:cs="Times New Roman"/>
          <w:sz w:val="24"/>
          <w:szCs w:val="24"/>
        </w:rPr>
        <w:t>Утверждаю</w:t>
      </w:r>
    </w:p>
    <w:p w:rsidR="0050385F" w:rsidRDefault="0050385F" w:rsidP="0050385F">
      <w:pPr>
        <w:jc w:val="right"/>
      </w:pPr>
      <w:r>
        <w:t>Директор</w:t>
      </w:r>
    </w:p>
    <w:p w:rsidR="0050385F" w:rsidRDefault="0050385F" w:rsidP="0050385F">
      <w:pPr>
        <w:jc w:val="right"/>
      </w:pPr>
      <w:r>
        <w:t>________________</w:t>
      </w:r>
    </w:p>
    <w:p w:rsidR="0050385F" w:rsidRPr="000F3A58" w:rsidRDefault="0050385F" w:rsidP="0050385F">
      <w:pPr>
        <w:jc w:val="right"/>
      </w:pPr>
      <w:r>
        <w:t>«___» _____20__г.</w:t>
      </w:r>
    </w:p>
    <w:p w:rsidR="0050385F" w:rsidRDefault="0050385F" w:rsidP="0050385F">
      <w:pPr>
        <w:pStyle w:val="3"/>
        <w:spacing w:before="0" w:after="0"/>
        <w:jc w:val="center"/>
      </w:pPr>
      <w:r>
        <w:t xml:space="preserve">Положение </w:t>
      </w:r>
    </w:p>
    <w:p w:rsidR="0050385F" w:rsidRDefault="0050385F" w:rsidP="0050385F">
      <w:pPr>
        <w:pStyle w:val="3"/>
        <w:spacing w:before="0" w:after="0"/>
        <w:jc w:val="center"/>
      </w:pPr>
      <w:r>
        <w:t>о портфолио учащегося начальной школы</w:t>
      </w:r>
    </w:p>
    <w:p w:rsidR="0050385F" w:rsidRDefault="0050385F" w:rsidP="0050385F">
      <w:pPr>
        <w:pStyle w:val="3"/>
        <w:spacing w:before="0" w:after="0"/>
        <w:jc w:val="center"/>
      </w:pPr>
      <w:r>
        <w:t xml:space="preserve">муниципального бюджетного общеобразовательного учреждения </w:t>
      </w:r>
      <w:r>
        <w:br/>
        <w:t>средней общеобразовательной школы № 1 г. Нерчинска</w:t>
      </w:r>
    </w:p>
    <w:p w:rsidR="0050385F" w:rsidRPr="000F3A58" w:rsidRDefault="0050385F" w:rsidP="0050385F"/>
    <w:p w:rsidR="0050385F" w:rsidRDefault="0050385F" w:rsidP="00640BB5">
      <w:pPr>
        <w:keepNext/>
        <w:numPr>
          <w:ilvl w:val="0"/>
          <w:numId w:val="21"/>
        </w:numPr>
        <w:rPr>
          <w:b/>
        </w:rPr>
      </w:pPr>
      <w:r>
        <w:rPr>
          <w:b/>
        </w:rPr>
        <w:t>Общие положения.</w:t>
      </w:r>
    </w:p>
    <w:p w:rsidR="0050385F" w:rsidRPr="000A2B26" w:rsidRDefault="0050385F" w:rsidP="00640BB5">
      <w:pPr>
        <w:numPr>
          <w:ilvl w:val="0"/>
          <w:numId w:val="20"/>
        </w:numPr>
        <w:jc w:val="both"/>
      </w:pPr>
      <w:r w:rsidRPr="000A2B26">
        <w:t>Портфолио служит для сбора информации о продвижении в учебной деятельности школьника, для подготовки карты представления ученика при переходе на вторую ступень обучения.</w:t>
      </w:r>
    </w:p>
    <w:p w:rsidR="0050385F" w:rsidRPr="000A2B26" w:rsidRDefault="0050385F" w:rsidP="00640BB5">
      <w:pPr>
        <w:numPr>
          <w:ilvl w:val="0"/>
          <w:numId w:val="20"/>
        </w:numPr>
        <w:jc w:val="both"/>
      </w:pPr>
      <w:r w:rsidRPr="000A2B26">
        <w:t>Портфолио ученика начальной школы</w:t>
      </w:r>
      <w:r>
        <w:t xml:space="preserve"> </w:t>
      </w:r>
      <w:r>
        <w:noBreakHyphen/>
        <w:t xml:space="preserve"> </w:t>
      </w:r>
      <w:r w:rsidRPr="000A2B26">
        <w:t xml:space="preserve">это способ фиксирования, накопления и оценки индивидуальных достижений школьника в период его обучения в начальной школе. </w:t>
      </w:r>
    </w:p>
    <w:p w:rsidR="0050385F" w:rsidRPr="00382353" w:rsidRDefault="0050385F" w:rsidP="00640BB5">
      <w:pPr>
        <w:numPr>
          <w:ilvl w:val="0"/>
          <w:numId w:val="20"/>
        </w:numPr>
        <w:jc w:val="both"/>
      </w:pPr>
      <w:r w:rsidRPr="00382353">
        <w:t>Портфолио позволяет учитывать результаты, достигнутые учеником в разнообразных видах деятельности (учебной, творческой, социальной коммуникативной и др.)</w:t>
      </w:r>
    </w:p>
    <w:p w:rsidR="0050385F" w:rsidRPr="00382353" w:rsidRDefault="0050385F" w:rsidP="00640BB5">
      <w:pPr>
        <w:numPr>
          <w:ilvl w:val="0"/>
          <w:numId w:val="20"/>
        </w:numPr>
        <w:jc w:val="both"/>
      </w:pPr>
      <w:r w:rsidRPr="000A2B26">
        <w:t>Работа с портфолио ведется с учетом возрастных особенностей учащихся.</w:t>
      </w:r>
    </w:p>
    <w:p w:rsidR="0050385F" w:rsidRPr="00382353" w:rsidRDefault="0050385F" w:rsidP="00640BB5">
      <w:pPr>
        <w:numPr>
          <w:ilvl w:val="0"/>
          <w:numId w:val="20"/>
        </w:numPr>
        <w:jc w:val="both"/>
      </w:pPr>
      <w:r>
        <w:t>Структура портфолио достижений ученика начальной школы рассматривается и принимается на педагогическом совете школы.</w:t>
      </w:r>
    </w:p>
    <w:p w:rsidR="0050385F" w:rsidRPr="00382353" w:rsidRDefault="0050385F" w:rsidP="00640BB5">
      <w:pPr>
        <w:numPr>
          <w:ilvl w:val="0"/>
          <w:numId w:val="20"/>
        </w:numPr>
        <w:jc w:val="both"/>
      </w:pPr>
      <w:r w:rsidRPr="000A2B26">
        <w:t xml:space="preserve">Каждое образовательное учреждение самостоятельно определяет сроки начала работы с портфолио </w:t>
      </w:r>
      <w:r>
        <w:t xml:space="preserve">учащихся </w:t>
      </w:r>
      <w:r w:rsidRPr="000A2B26">
        <w:t xml:space="preserve">и закрепляет </w:t>
      </w:r>
      <w:r>
        <w:t xml:space="preserve">это </w:t>
      </w:r>
      <w:r w:rsidRPr="000A2B26">
        <w:t>локальным актом.</w:t>
      </w:r>
    </w:p>
    <w:p w:rsidR="0050385F" w:rsidRPr="00382353" w:rsidRDefault="0050385F" w:rsidP="0050385F">
      <w:pPr>
        <w:keepNext/>
        <w:spacing w:before="240"/>
        <w:jc w:val="both"/>
        <w:rPr>
          <w:b/>
        </w:rPr>
      </w:pPr>
      <w:r w:rsidRPr="00382353">
        <w:rPr>
          <w:b/>
        </w:rPr>
        <w:t>II</w:t>
      </w:r>
      <w:r>
        <w:rPr>
          <w:b/>
        </w:rPr>
        <w:t>. Основные цели портфолио:</w:t>
      </w:r>
      <w:r w:rsidRPr="00382353">
        <w:rPr>
          <w:b/>
        </w:rPr>
        <w:t xml:space="preserve"> </w:t>
      </w:r>
    </w:p>
    <w:p w:rsidR="0050385F" w:rsidRDefault="0050385F" w:rsidP="00640BB5">
      <w:pPr>
        <w:numPr>
          <w:ilvl w:val="0"/>
          <w:numId w:val="20"/>
        </w:numPr>
        <w:jc w:val="both"/>
      </w:pPr>
      <w:r>
        <w:t>отслеживание, учет, оценивание индивидуальных достижений обучающихся;</w:t>
      </w:r>
    </w:p>
    <w:p w:rsidR="0050385F" w:rsidRDefault="0050385F" w:rsidP="00640BB5">
      <w:pPr>
        <w:numPr>
          <w:ilvl w:val="0"/>
          <w:numId w:val="20"/>
        </w:numPr>
        <w:jc w:val="both"/>
      </w:pPr>
      <w:r>
        <w:t>активация разноплановой деятельности учащихся, повышение образовательной и социальной активности школьников, их саморазвитие;</w:t>
      </w:r>
    </w:p>
    <w:p w:rsidR="0050385F" w:rsidRPr="000A2B26" w:rsidRDefault="0050385F" w:rsidP="00640BB5">
      <w:pPr>
        <w:numPr>
          <w:ilvl w:val="0"/>
          <w:numId w:val="20"/>
        </w:numPr>
        <w:jc w:val="both"/>
      </w:pPr>
      <w:r>
        <w:t>индивидуализация образования.</w:t>
      </w:r>
    </w:p>
    <w:p w:rsidR="0050385F" w:rsidRPr="00AA13DA" w:rsidRDefault="0050385F" w:rsidP="0050385F">
      <w:pPr>
        <w:keepNext/>
        <w:spacing w:before="240"/>
        <w:jc w:val="both"/>
        <w:rPr>
          <w:b/>
        </w:rPr>
      </w:pPr>
      <w:r w:rsidRPr="00382353">
        <w:rPr>
          <w:b/>
        </w:rPr>
        <w:t>III</w:t>
      </w:r>
      <w:r w:rsidRPr="00AA13DA">
        <w:rPr>
          <w:b/>
        </w:rPr>
        <w:t>. Основные задачи портфолио:</w:t>
      </w:r>
    </w:p>
    <w:p w:rsidR="0050385F" w:rsidRDefault="0050385F" w:rsidP="00640BB5">
      <w:pPr>
        <w:numPr>
          <w:ilvl w:val="0"/>
          <w:numId w:val="20"/>
        </w:numPr>
        <w:jc w:val="both"/>
      </w:pPr>
      <w:r w:rsidRPr="00772BE6">
        <w:t>создание ситуации успеха для каждого ученика, повышение самооценки и уверенности в собственных возможностях;</w:t>
      </w:r>
    </w:p>
    <w:p w:rsidR="0050385F" w:rsidRDefault="0050385F" w:rsidP="00640BB5">
      <w:pPr>
        <w:numPr>
          <w:ilvl w:val="0"/>
          <w:numId w:val="20"/>
        </w:numPr>
        <w:jc w:val="both"/>
      </w:pPr>
      <w:r w:rsidRPr="00772BE6">
        <w:t>максимальное раскрытие индивидуальных</w:t>
      </w:r>
      <w:r>
        <w:t xml:space="preserve"> способностей каждого ребенка;</w:t>
      </w:r>
    </w:p>
    <w:p w:rsidR="0050385F" w:rsidRDefault="0050385F" w:rsidP="00640BB5">
      <w:pPr>
        <w:numPr>
          <w:ilvl w:val="0"/>
          <w:numId w:val="20"/>
        </w:numPr>
        <w:jc w:val="both"/>
      </w:pPr>
      <w:r w:rsidRPr="00772BE6">
        <w:t>развитие познавательных интересов учащихся и формирование готовности</w:t>
      </w:r>
      <w:r>
        <w:t xml:space="preserve"> к самостоятельному познанию;</w:t>
      </w:r>
    </w:p>
    <w:p w:rsidR="0050385F" w:rsidRDefault="0050385F" w:rsidP="00640BB5">
      <w:pPr>
        <w:numPr>
          <w:ilvl w:val="0"/>
          <w:numId w:val="20"/>
        </w:numPr>
        <w:jc w:val="both"/>
      </w:pPr>
      <w:r w:rsidRPr="00772BE6">
        <w:t xml:space="preserve">формирование установки на творческую деятельность и умений творческой деятельности, развитие мотивации </w:t>
      </w:r>
      <w:r>
        <w:t>дальнейшего творческого роста;</w:t>
      </w:r>
    </w:p>
    <w:p w:rsidR="0050385F" w:rsidRDefault="0050385F" w:rsidP="00640BB5">
      <w:pPr>
        <w:numPr>
          <w:ilvl w:val="0"/>
          <w:numId w:val="20"/>
        </w:numPr>
        <w:jc w:val="both"/>
      </w:pPr>
      <w:r w:rsidRPr="00772BE6">
        <w:t>формирование положительных моральных и нравств</w:t>
      </w:r>
      <w:r>
        <w:t>енных качеств личности;</w:t>
      </w:r>
    </w:p>
    <w:p w:rsidR="0050385F" w:rsidRDefault="0050385F" w:rsidP="00640BB5">
      <w:pPr>
        <w:numPr>
          <w:ilvl w:val="0"/>
          <w:numId w:val="20"/>
        </w:numPr>
        <w:jc w:val="both"/>
      </w:pPr>
      <w:r w:rsidRPr="00772BE6">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 (</w:t>
      </w:r>
      <w:r>
        <w:t>«</w:t>
      </w:r>
      <w:r w:rsidRPr="00772BE6">
        <w:t>я р</w:t>
      </w:r>
      <w:r>
        <w:t>еальный», «я идеальный»);</w:t>
      </w:r>
    </w:p>
    <w:p w:rsidR="0050385F" w:rsidRPr="00772BE6" w:rsidRDefault="0050385F" w:rsidP="00640BB5">
      <w:pPr>
        <w:numPr>
          <w:ilvl w:val="0"/>
          <w:numId w:val="20"/>
        </w:numPr>
        <w:jc w:val="both"/>
      </w:pPr>
      <w:r w:rsidRPr="00772BE6">
        <w:t xml:space="preserve">формирование жизненных идеалов, стимулирование стремления к </w:t>
      </w:r>
      <w:r>
        <w:t>с</w:t>
      </w:r>
      <w:r w:rsidRPr="00772BE6">
        <w:t>амосовершенствованию.</w:t>
      </w:r>
    </w:p>
    <w:p w:rsidR="0050385F" w:rsidRPr="00382353" w:rsidRDefault="0050385F" w:rsidP="0050385F">
      <w:pPr>
        <w:keepNext/>
        <w:spacing w:before="240"/>
        <w:jc w:val="both"/>
        <w:rPr>
          <w:b/>
        </w:rPr>
      </w:pPr>
      <w:r w:rsidRPr="00382353">
        <w:rPr>
          <w:b/>
        </w:rPr>
        <w:t>IV. Структура портфолио:</w:t>
      </w:r>
    </w:p>
    <w:p w:rsidR="0050385F" w:rsidRPr="0005785A" w:rsidRDefault="0050385F" w:rsidP="0050385F">
      <w:pPr>
        <w:ind w:firstLine="709"/>
        <w:jc w:val="both"/>
      </w:pPr>
      <w:r w:rsidRPr="0005785A">
        <w:t xml:space="preserve">В основу структуры портфолио положены основные компетентности, которые должны быть сформированы в начальной школе: </w:t>
      </w:r>
    </w:p>
    <w:p w:rsidR="0050385F" w:rsidRPr="0005785A" w:rsidRDefault="0050385F" w:rsidP="00640BB5">
      <w:pPr>
        <w:numPr>
          <w:ilvl w:val="0"/>
          <w:numId w:val="20"/>
        </w:numPr>
        <w:jc w:val="both"/>
      </w:pPr>
      <w:r w:rsidRPr="0005785A">
        <w:t xml:space="preserve">Овладение общеучебными умениями и навыками, способами познавательной деятельности, обеспечивающими успешное изучение любого учебного предмета. </w:t>
      </w:r>
    </w:p>
    <w:p w:rsidR="0050385F" w:rsidRPr="0005785A" w:rsidRDefault="0050385F" w:rsidP="00640BB5">
      <w:pPr>
        <w:numPr>
          <w:ilvl w:val="0"/>
          <w:numId w:val="20"/>
        </w:numPr>
        <w:jc w:val="both"/>
      </w:pPr>
      <w:r w:rsidRPr="0005785A">
        <w:t xml:space="preserve">Воспитание интереса к школе и учению, развитие учебно-познавательной мотивации, стремление к самообразованию, умения организовывать, контролировать и оценивать учебную деятельность. </w:t>
      </w:r>
    </w:p>
    <w:p w:rsidR="0050385F" w:rsidRDefault="0050385F" w:rsidP="00640BB5">
      <w:pPr>
        <w:numPr>
          <w:ilvl w:val="0"/>
          <w:numId w:val="20"/>
        </w:numPr>
        <w:jc w:val="both"/>
      </w:pPr>
      <w:r w:rsidRPr="0005785A">
        <w:lastRenderedPageBreak/>
        <w:t>Формирование умений учебного сотрудничества, воспитания желания принимать участие в учебном диалоге, коллективно обсуждать предположения, проблемы</w:t>
      </w:r>
      <w:r>
        <w:t>.</w:t>
      </w:r>
      <w:r w:rsidRPr="0005785A">
        <w:t xml:space="preserve"> </w:t>
      </w:r>
    </w:p>
    <w:p w:rsidR="0050385F" w:rsidRDefault="0050385F" w:rsidP="00640BB5">
      <w:pPr>
        <w:numPr>
          <w:ilvl w:val="0"/>
          <w:numId w:val="20"/>
        </w:numPr>
        <w:jc w:val="both"/>
      </w:pPr>
      <w:r>
        <w:t>Ф</w:t>
      </w:r>
      <w:r w:rsidRPr="0005785A">
        <w:t>ормирование коммуникативной реч</w:t>
      </w:r>
      <w:r>
        <w:t>евой и языковой компетентности.</w:t>
      </w:r>
    </w:p>
    <w:p w:rsidR="0050385F" w:rsidRPr="000A2B26" w:rsidRDefault="0050385F" w:rsidP="0050385F">
      <w:pPr>
        <w:keepNext/>
        <w:spacing w:before="240"/>
        <w:jc w:val="both"/>
        <w:rPr>
          <w:b/>
        </w:rPr>
      </w:pPr>
      <w:r w:rsidRPr="00382353">
        <w:rPr>
          <w:b/>
        </w:rPr>
        <w:t>V.</w:t>
      </w:r>
      <w:r w:rsidRPr="0022052A">
        <w:rPr>
          <w:b/>
        </w:rPr>
        <w:t xml:space="preserve"> Разделы портфолио</w:t>
      </w:r>
      <w:r>
        <w:rPr>
          <w:b/>
        </w:rPr>
        <w:t>:</w:t>
      </w:r>
    </w:p>
    <w:p w:rsidR="0050385F" w:rsidRPr="00382353" w:rsidRDefault="0050385F" w:rsidP="00640BB5">
      <w:pPr>
        <w:numPr>
          <w:ilvl w:val="1"/>
          <w:numId w:val="20"/>
        </w:numPr>
        <w:spacing w:before="120"/>
        <w:jc w:val="both"/>
        <w:rPr>
          <w:b/>
          <w:bCs/>
          <w:iCs/>
        </w:rPr>
      </w:pPr>
      <w:r w:rsidRPr="00CD17BE">
        <w:rPr>
          <w:b/>
          <w:bCs/>
          <w:iCs/>
        </w:rPr>
        <w:t>Титульный лист</w:t>
      </w:r>
      <w:r w:rsidRPr="00382353">
        <w:rPr>
          <w:b/>
          <w:bCs/>
          <w:iCs/>
        </w:rPr>
        <w:t xml:space="preserve"> </w:t>
      </w:r>
      <w:r w:rsidRPr="00382353">
        <w:rPr>
          <w:bCs/>
          <w:iCs/>
        </w:rPr>
        <w:t>(фамилия, имя, отчество, год рождения; учебное заведение, класс; период, за который представлены документы и материалы, контактн</w:t>
      </w:r>
      <w:r>
        <w:rPr>
          <w:bCs/>
          <w:iCs/>
        </w:rPr>
        <w:t>ая</w:t>
      </w:r>
      <w:r w:rsidRPr="00382353">
        <w:rPr>
          <w:bCs/>
          <w:iCs/>
        </w:rPr>
        <w:t xml:space="preserve"> информаци</w:t>
      </w:r>
      <w:r>
        <w:rPr>
          <w:bCs/>
          <w:iCs/>
        </w:rPr>
        <w:t>я</w:t>
      </w:r>
      <w:r w:rsidRPr="00382353">
        <w:rPr>
          <w:bCs/>
          <w:iCs/>
        </w:rPr>
        <w:t xml:space="preserve"> (телефон, адрес электронной почты, адрес сайта)</w:t>
      </w:r>
      <w:r>
        <w:rPr>
          <w:bCs/>
          <w:iCs/>
        </w:rPr>
        <w:t>,</w:t>
      </w:r>
      <w:r w:rsidRPr="00382353">
        <w:rPr>
          <w:bCs/>
          <w:iCs/>
        </w:rPr>
        <w:t xml:space="preserve"> фото ученика</w:t>
      </w:r>
      <w:r>
        <w:rPr>
          <w:bCs/>
          <w:iCs/>
        </w:rPr>
        <w:t>, посещаемые учреждения дополнительного образования</w:t>
      </w:r>
      <w:r w:rsidRPr="00382353">
        <w:rPr>
          <w:bCs/>
          <w:iCs/>
        </w:rPr>
        <w:t>).</w:t>
      </w:r>
    </w:p>
    <w:p w:rsidR="0050385F" w:rsidRDefault="0050385F" w:rsidP="00640BB5">
      <w:pPr>
        <w:numPr>
          <w:ilvl w:val="1"/>
          <w:numId w:val="20"/>
        </w:numPr>
        <w:spacing w:before="120"/>
        <w:jc w:val="both"/>
        <w:rPr>
          <w:b/>
          <w:bCs/>
          <w:iCs/>
        </w:rPr>
      </w:pPr>
      <w:r w:rsidRPr="00CD17BE">
        <w:rPr>
          <w:b/>
          <w:bCs/>
          <w:iCs/>
        </w:rPr>
        <w:t>Содержание:</w:t>
      </w:r>
    </w:p>
    <w:p w:rsidR="0050385F" w:rsidRPr="000F3A58" w:rsidRDefault="0050385F" w:rsidP="00640BB5">
      <w:pPr>
        <w:numPr>
          <w:ilvl w:val="2"/>
          <w:numId w:val="20"/>
        </w:numPr>
        <w:ind w:left="0" w:firstLine="0"/>
        <w:jc w:val="both"/>
        <w:rPr>
          <w:b/>
          <w:bCs/>
          <w:i/>
          <w:iCs/>
        </w:rPr>
      </w:pPr>
      <w:r w:rsidRPr="000F3A58">
        <w:rPr>
          <w:b/>
          <w:bCs/>
          <w:i/>
          <w:iCs/>
        </w:rPr>
        <w:t>РАЗДЕЛ "МОЯ УЧЁБА"</w:t>
      </w:r>
    </w:p>
    <w:p w:rsidR="0050385F" w:rsidRPr="00382353" w:rsidRDefault="0050385F" w:rsidP="0050385F">
      <w:pPr>
        <w:jc w:val="both"/>
      </w:pPr>
      <w:r w:rsidRPr="00501B2B">
        <w:t>В этом разделе заголовки листов посвящены конкретному школьному предмету. Ученик наполняет этот раздел удачно написанными интересными проектами, отзывами о прочитанных книгах, творческими работами</w:t>
      </w:r>
      <w:r>
        <w:t>, итогами за четверти и год</w:t>
      </w:r>
      <w:r w:rsidRPr="00501B2B">
        <w:t xml:space="preserve">. </w:t>
      </w:r>
    </w:p>
    <w:p w:rsidR="0050385F" w:rsidRPr="00382353" w:rsidRDefault="0050385F" w:rsidP="00640BB5">
      <w:pPr>
        <w:numPr>
          <w:ilvl w:val="2"/>
          <w:numId w:val="20"/>
        </w:numPr>
        <w:ind w:left="0" w:firstLine="0"/>
        <w:jc w:val="both"/>
        <w:rPr>
          <w:bCs/>
          <w:iCs/>
        </w:rPr>
      </w:pPr>
      <w:r w:rsidRPr="000F3A58">
        <w:rPr>
          <w:b/>
          <w:bCs/>
          <w:i/>
          <w:iCs/>
        </w:rPr>
        <w:t>РАЗДЕЛ "МОЯ ОБЩЕСТВЕННАЯ РАБОТА</w:t>
      </w:r>
      <w:r w:rsidRPr="00382353">
        <w:rPr>
          <w:bCs/>
          <w:iCs/>
        </w:rPr>
        <w:t>"</w:t>
      </w:r>
    </w:p>
    <w:p w:rsidR="0050385F" w:rsidRPr="00382353" w:rsidRDefault="0050385F" w:rsidP="0050385F">
      <w:pPr>
        <w:jc w:val="both"/>
      </w:pPr>
      <w:r w:rsidRPr="00501B2B">
        <w:t xml:space="preserve">Все мероприятия, которые проводятся вне рамок учебной деятельности можно отнести к общественной работе (поручениям). Может быть, ребенок играл роль в школьном спектакле, или читал </w:t>
      </w:r>
      <w:hyperlink r:id="rId8" w:history="1">
        <w:r w:rsidRPr="00382353">
          <w:t>стихи</w:t>
        </w:r>
      </w:hyperlink>
      <w:r w:rsidRPr="00E84D1E">
        <w:t xml:space="preserve"> </w:t>
      </w:r>
      <w:r w:rsidRPr="00501B2B">
        <w:t xml:space="preserve">на торжественной линейке, или оформил </w:t>
      </w:r>
      <w:hyperlink r:id="rId9" w:history="1">
        <w:r w:rsidRPr="00382353">
          <w:t>стенгазету</w:t>
        </w:r>
      </w:hyperlink>
      <w:r w:rsidRPr="00E84D1E">
        <w:t xml:space="preserve"> </w:t>
      </w:r>
      <w:r w:rsidRPr="00501B2B">
        <w:t>к празднику или выступал на утреннике</w:t>
      </w:r>
      <w:r>
        <w:t xml:space="preserve">. </w:t>
      </w:r>
      <w:r w:rsidRPr="00501B2B">
        <w:t xml:space="preserve">Оформлять этот раздел желательно с использованием фотографий и кратких сообщений на тему. </w:t>
      </w:r>
    </w:p>
    <w:p w:rsidR="0050385F" w:rsidRPr="000F3A58" w:rsidRDefault="0050385F" w:rsidP="00640BB5">
      <w:pPr>
        <w:numPr>
          <w:ilvl w:val="2"/>
          <w:numId w:val="20"/>
        </w:numPr>
        <w:ind w:left="0" w:firstLine="0"/>
        <w:jc w:val="both"/>
        <w:rPr>
          <w:b/>
          <w:bCs/>
          <w:i/>
          <w:iCs/>
        </w:rPr>
      </w:pPr>
      <w:r w:rsidRPr="000F3A58">
        <w:rPr>
          <w:b/>
          <w:bCs/>
          <w:i/>
          <w:iCs/>
        </w:rPr>
        <w:t>РАЗДЕЛ "МОЁ ТВОРЧЕСТВО"</w:t>
      </w:r>
    </w:p>
    <w:p w:rsidR="0050385F" w:rsidRPr="00382353" w:rsidRDefault="0050385F" w:rsidP="0050385F">
      <w:pPr>
        <w:ind w:firstLine="709"/>
        <w:jc w:val="both"/>
      </w:pPr>
      <w:r w:rsidRPr="00501B2B">
        <w:t xml:space="preserve">В этот раздел ребенок помещает свои творческие работы: </w:t>
      </w:r>
      <w:hyperlink r:id="rId10" w:history="1">
        <w:r w:rsidRPr="00382353">
          <w:t>рисунки</w:t>
        </w:r>
      </w:hyperlink>
      <w:r w:rsidRPr="00E84D1E">
        <w:t>,</w:t>
      </w:r>
      <w:r w:rsidRPr="00501B2B">
        <w:t xml:space="preserve"> сказки, стихи. Если выполнена объемная работа (поделка), нужно поместить ее фотографию. Родителям необходимо предоставить полную свободу ребенку пр</w:t>
      </w:r>
      <w:r>
        <w:t>и наполнении этого раздела!</w:t>
      </w:r>
    </w:p>
    <w:p w:rsidR="0050385F" w:rsidRPr="00382353" w:rsidRDefault="0050385F" w:rsidP="0050385F">
      <w:pPr>
        <w:ind w:firstLine="709"/>
        <w:jc w:val="both"/>
      </w:pPr>
      <w:r w:rsidRPr="00382353">
        <w:t xml:space="preserve">Если работа принимала участие в выставке или участвовала </w:t>
      </w:r>
      <w:hyperlink r:id="rId11" w:history="1">
        <w:r w:rsidRPr="00382353">
          <w:t>в конкурсе</w:t>
        </w:r>
      </w:hyperlink>
      <w:r w:rsidRPr="00382353">
        <w:t>, необходимо дать информацию об этом мероприятии: название, когда, где и кем проводилось.</w:t>
      </w:r>
      <w:r>
        <w:t xml:space="preserve"> Можно </w:t>
      </w:r>
      <w:r w:rsidRPr="00501B2B">
        <w:t xml:space="preserve">дополнить это сообщение фотографией. </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54"/>
        <w:gridCol w:w="2340"/>
        <w:gridCol w:w="1700"/>
        <w:gridCol w:w="1080"/>
        <w:gridCol w:w="1440"/>
      </w:tblGrid>
      <w:tr w:rsidR="0050385F" w:rsidRPr="00E31F9C" w:rsidTr="009503AF">
        <w:trPr>
          <w:trHeight w:val="506"/>
          <w:jc w:val="center"/>
        </w:trPr>
        <w:tc>
          <w:tcPr>
            <w:tcW w:w="594" w:type="dxa"/>
            <w:tcBorders>
              <w:top w:val="single" w:sz="4" w:space="0" w:color="auto"/>
              <w:left w:val="single" w:sz="4" w:space="0" w:color="auto"/>
              <w:bottom w:val="single" w:sz="4" w:space="0" w:color="auto"/>
              <w:right w:val="single" w:sz="4" w:space="0" w:color="auto"/>
            </w:tcBorders>
            <w:vAlign w:val="center"/>
          </w:tcPr>
          <w:p w:rsidR="0050385F" w:rsidRPr="00E31F9C" w:rsidRDefault="0050385F" w:rsidP="009503AF">
            <w:pPr>
              <w:jc w:val="center"/>
              <w:rPr>
                <w:b/>
              </w:rPr>
            </w:pPr>
            <w:r w:rsidRPr="00E31F9C">
              <w:rPr>
                <w:b/>
              </w:rPr>
              <w:t>№</w:t>
            </w:r>
          </w:p>
        </w:tc>
        <w:tc>
          <w:tcPr>
            <w:tcW w:w="2754" w:type="dxa"/>
            <w:tcBorders>
              <w:top w:val="single" w:sz="4" w:space="0" w:color="auto"/>
              <w:left w:val="single" w:sz="4" w:space="0" w:color="auto"/>
              <w:bottom w:val="single" w:sz="4" w:space="0" w:color="auto"/>
              <w:right w:val="single" w:sz="4" w:space="0" w:color="auto"/>
            </w:tcBorders>
            <w:vAlign w:val="center"/>
          </w:tcPr>
          <w:p w:rsidR="0050385F" w:rsidRPr="00E31F9C" w:rsidRDefault="0050385F" w:rsidP="009503AF">
            <w:pPr>
              <w:jc w:val="center"/>
              <w:rPr>
                <w:b/>
              </w:rPr>
            </w:pPr>
            <w:r w:rsidRPr="00E31F9C">
              <w:rPr>
                <w:b/>
              </w:rPr>
              <w:t>Название творческой работы, ее вид</w:t>
            </w:r>
          </w:p>
        </w:tc>
        <w:tc>
          <w:tcPr>
            <w:tcW w:w="2340" w:type="dxa"/>
            <w:tcBorders>
              <w:top w:val="single" w:sz="4" w:space="0" w:color="auto"/>
              <w:left w:val="single" w:sz="4" w:space="0" w:color="auto"/>
              <w:bottom w:val="single" w:sz="4" w:space="0" w:color="auto"/>
              <w:right w:val="single" w:sz="4" w:space="0" w:color="auto"/>
            </w:tcBorders>
            <w:vAlign w:val="center"/>
          </w:tcPr>
          <w:p w:rsidR="0050385F" w:rsidRPr="00E31F9C" w:rsidRDefault="0050385F" w:rsidP="009503AF">
            <w:pPr>
              <w:jc w:val="center"/>
              <w:rPr>
                <w:b/>
              </w:rPr>
            </w:pPr>
            <w:r w:rsidRPr="00E31F9C">
              <w:rPr>
                <w:b/>
              </w:rPr>
              <w:t>Где представлена работа</w:t>
            </w:r>
          </w:p>
        </w:tc>
        <w:tc>
          <w:tcPr>
            <w:tcW w:w="170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center"/>
              <w:rPr>
                <w:b/>
              </w:rPr>
            </w:pPr>
            <w:r w:rsidRPr="00E31F9C">
              <w:rPr>
                <w:b/>
              </w:rPr>
              <w:t>Кем проводилась</w:t>
            </w:r>
          </w:p>
        </w:tc>
        <w:tc>
          <w:tcPr>
            <w:tcW w:w="1080" w:type="dxa"/>
            <w:tcBorders>
              <w:top w:val="single" w:sz="4" w:space="0" w:color="auto"/>
              <w:left w:val="single" w:sz="4" w:space="0" w:color="auto"/>
              <w:bottom w:val="single" w:sz="4" w:space="0" w:color="auto"/>
              <w:right w:val="single" w:sz="4" w:space="0" w:color="auto"/>
            </w:tcBorders>
            <w:vAlign w:val="center"/>
          </w:tcPr>
          <w:p w:rsidR="0050385F" w:rsidRPr="00E31F9C" w:rsidRDefault="0050385F" w:rsidP="009503AF">
            <w:pPr>
              <w:jc w:val="center"/>
              <w:rPr>
                <w:b/>
              </w:rPr>
            </w:pPr>
            <w:r w:rsidRPr="00E31F9C">
              <w:rPr>
                <w:b/>
              </w:rPr>
              <w:t>Сроки</w:t>
            </w:r>
          </w:p>
        </w:tc>
        <w:tc>
          <w:tcPr>
            <w:tcW w:w="1440" w:type="dxa"/>
            <w:tcBorders>
              <w:top w:val="single" w:sz="4" w:space="0" w:color="auto"/>
              <w:left w:val="single" w:sz="4" w:space="0" w:color="auto"/>
              <w:bottom w:val="single" w:sz="4" w:space="0" w:color="auto"/>
              <w:right w:val="single" w:sz="4" w:space="0" w:color="auto"/>
            </w:tcBorders>
            <w:vAlign w:val="center"/>
          </w:tcPr>
          <w:p w:rsidR="0050385F" w:rsidRPr="00E31F9C" w:rsidRDefault="0050385F" w:rsidP="009503AF">
            <w:pPr>
              <w:jc w:val="center"/>
              <w:rPr>
                <w:b/>
              </w:rPr>
            </w:pPr>
            <w:r w:rsidRPr="00E31F9C">
              <w:rPr>
                <w:b/>
              </w:rPr>
              <w:t>результат</w:t>
            </w:r>
          </w:p>
        </w:tc>
      </w:tr>
      <w:tr w:rsidR="0050385F" w:rsidRPr="00E31F9C" w:rsidTr="009503AF">
        <w:trPr>
          <w:trHeight w:val="295"/>
          <w:jc w:val="center"/>
        </w:trPr>
        <w:tc>
          <w:tcPr>
            <w:tcW w:w="594"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2754"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234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70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08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44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r>
      <w:tr w:rsidR="0050385F" w:rsidRPr="00E31F9C" w:rsidTr="009503AF">
        <w:trPr>
          <w:trHeight w:val="295"/>
          <w:jc w:val="center"/>
        </w:trPr>
        <w:tc>
          <w:tcPr>
            <w:tcW w:w="594"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2754"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234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70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08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c>
          <w:tcPr>
            <w:tcW w:w="1440" w:type="dxa"/>
            <w:tcBorders>
              <w:top w:val="single" w:sz="4" w:space="0" w:color="auto"/>
              <w:left w:val="single" w:sz="4" w:space="0" w:color="auto"/>
              <w:bottom w:val="single" w:sz="4" w:space="0" w:color="auto"/>
              <w:right w:val="single" w:sz="4" w:space="0" w:color="auto"/>
            </w:tcBorders>
          </w:tcPr>
          <w:p w:rsidR="0050385F" w:rsidRPr="00E31F9C" w:rsidRDefault="0050385F" w:rsidP="009503AF">
            <w:pPr>
              <w:jc w:val="both"/>
            </w:pPr>
          </w:p>
        </w:tc>
      </w:tr>
    </w:tbl>
    <w:p w:rsidR="0050385F" w:rsidRPr="000F3A58" w:rsidRDefault="0050385F" w:rsidP="0050385F">
      <w:pPr>
        <w:jc w:val="both"/>
        <w:rPr>
          <w:b/>
          <w:bCs/>
          <w:i/>
          <w:iCs/>
        </w:rPr>
      </w:pPr>
      <w:r w:rsidRPr="000F3A58">
        <w:rPr>
          <w:b/>
          <w:bCs/>
          <w:i/>
          <w:iCs/>
        </w:rPr>
        <w:t xml:space="preserve">4) </w:t>
      </w:r>
      <w:r>
        <w:rPr>
          <w:b/>
          <w:bCs/>
          <w:i/>
          <w:iCs/>
        </w:rPr>
        <w:t xml:space="preserve">  </w:t>
      </w:r>
      <w:r w:rsidRPr="000F3A58">
        <w:rPr>
          <w:b/>
          <w:bCs/>
          <w:i/>
          <w:iCs/>
        </w:rPr>
        <w:t xml:space="preserve">РАЗДЕЛ "МОИ ДОСТИЖЕНИЯ" </w:t>
      </w:r>
    </w:p>
    <w:p w:rsidR="0050385F" w:rsidRDefault="0050385F" w:rsidP="0050385F">
      <w:pPr>
        <w:ind w:firstLine="709"/>
        <w:jc w:val="both"/>
      </w:pPr>
      <w:r w:rsidRPr="00501B2B">
        <w:t xml:space="preserve">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 </w:t>
      </w:r>
    </w:p>
    <w:p w:rsidR="0050385F" w:rsidRDefault="0050385F" w:rsidP="0050385F">
      <w:pPr>
        <w:ind w:firstLine="709"/>
        <w:jc w:val="both"/>
      </w:pPr>
      <w:r>
        <w:t>Отмечается также участие ребёнка в олимпиадах, конференциях, конкурсах.</w:t>
      </w:r>
    </w:p>
    <w:p w:rsidR="0050385F" w:rsidRDefault="0050385F" w:rsidP="0050385F">
      <w:pPr>
        <w:widowControl w:val="0"/>
        <w:shd w:val="clear" w:color="auto" w:fill="FFFFFF"/>
        <w:jc w:val="both"/>
        <w:rPr>
          <w:b/>
        </w:rPr>
      </w:pPr>
      <w:r>
        <w:rPr>
          <w:b/>
        </w:rPr>
        <w:t>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789"/>
        <w:gridCol w:w="1080"/>
        <w:gridCol w:w="1980"/>
        <w:gridCol w:w="1620"/>
      </w:tblGrid>
      <w:tr w:rsidR="0050385F" w:rsidRPr="003F0B7B" w:rsidTr="009503AF">
        <w:trPr>
          <w:trHeight w:val="394"/>
          <w:jc w:val="center"/>
        </w:trPr>
        <w:tc>
          <w:tcPr>
            <w:tcW w:w="919" w:type="dxa"/>
            <w:tcBorders>
              <w:top w:val="single" w:sz="4" w:space="0" w:color="auto"/>
              <w:left w:val="single" w:sz="4" w:space="0" w:color="auto"/>
              <w:bottom w:val="single" w:sz="4" w:space="0" w:color="auto"/>
              <w:right w:val="single" w:sz="4" w:space="0" w:color="auto"/>
            </w:tcBorders>
            <w:vAlign w:val="center"/>
          </w:tcPr>
          <w:p w:rsidR="0050385F" w:rsidRPr="003F0B7B" w:rsidRDefault="0050385F" w:rsidP="009503AF">
            <w:pPr>
              <w:widowControl w:val="0"/>
              <w:jc w:val="both"/>
              <w:rPr>
                <w:b/>
                <w:bCs/>
              </w:rPr>
            </w:pPr>
            <w:r w:rsidRPr="003F0B7B">
              <w:rPr>
                <w:b/>
                <w:bCs/>
              </w:rPr>
              <w:t>№</w:t>
            </w:r>
          </w:p>
        </w:tc>
        <w:tc>
          <w:tcPr>
            <w:tcW w:w="2789" w:type="dxa"/>
            <w:tcBorders>
              <w:top w:val="single" w:sz="4" w:space="0" w:color="auto"/>
              <w:left w:val="single" w:sz="4" w:space="0" w:color="auto"/>
              <w:bottom w:val="single" w:sz="4" w:space="0" w:color="auto"/>
              <w:right w:val="single" w:sz="4" w:space="0" w:color="auto"/>
            </w:tcBorders>
            <w:vAlign w:val="center"/>
          </w:tcPr>
          <w:p w:rsidR="0050385F" w:rsidRPr="003F0B7B" w:rsidRDefault="0050385F" w:rsidP="009503AF">
            <w:pPr>
              <w:widowControl w:val="0"/>
              <w:jc w:val="both"/>
              <w:rPr>
                <w:b/>
                <w:bCs/>
              </w:rPr>
            </w:pPr>
            <w:r w:rsidRPr="003F0B7B">
              <w:rPr>
                <w:b/>
                <w:bCs/>
              </w:rPr>
              <w:t>Предмет</w:t>
            </w:r>
          </w:p>
        </w:tc>
        <w:tc>
          <w:tcPr>
            <w:tcW w:w="1080" w:type="dxa"/>
            <w:tcBorders>
              <w:top w:val="single" w:sz="4" w:space="0" w:color="auto"/>
              <w:left w:val="single" w:sz="4" w:space="0" w:color="auto"/>
              <w:bottom w:val="single" w:sz="4" w:space="0" w:color="auto"/>
              <w:right w:val="single" w:sz="4" w:space="0" w:color="auto"/>
            </w:tcBorders>
            <w:vAlign w:val="center"/>
          </w:tcPr>
          <w:p w:rsidR="0050385F" w:rsidRPr="003F0B7B" w:rsidRDefault="0050385F" w:rsidP="009503AF">
            <w:pPr>
              <w:widowControl w:val="0"/>
              <w:jc w:val="both"/>
              <w:rPr>
                <w:b/>
                <w:bCs/>
              </w:rPr>
            </w:pPr>
            <w:r w:rsidRPr="003F0B7B">
              <w:rPr>
                <w:b/>
                <w:bCs/>
              </w:rPr>
              <w:t xml:space="preserve">Дата </w:t>
            </w:r>
          </w:p>
        </w:tc>
        <w:tc>
          <w:tcPr>
            <w:tcW w:w="1980" w:type="dxa"/>
            <w:tcBorders>
              <w:top w:val="single" w:sz="4" w:space="0" w:color="auto"/>
              <w:left w:val="single" w:sz="4" w:space="0" w:color="auto"/>
              <w:bottom w:val="single" w:sz="4" w:space="0" w:color="auto"/>
              <w:right w:val="single" w:sz="4" w:space="0" w:color="auto"/>
            </w:tcBorders>
            <w:vAlign w:val="center"/>
          </w:tcPr>
          <w:p w:rsidR="0050385F" w:rsidRPr="003F0B7B" w:rsidRDefault="0050385F" w:rsidP="009503AF">
            <w:pPr>
              <w:widowControl w:val="0"/>
              <w:jc w:val="both"/>
              <w:rPr>
                <w:b/>
                <w:bCs/>
              </w:rPr>
            </w:pPr>
            <w:r w:rsidRPr="003F0B7B">
              <w:rPr>
                <w:b/>
                <w:bCs/>
              </w:rPr>
              <w:t>Уровень</w:t>
            </w:r>
          </w:p>
        </w:tc>
        <w:tc>
          <w:tcPr>
            <w:tcW w:w="1620" w:type="dxa"/>
            <w:tcBorders>
              <w:top w:val="single" w:sz="4" w:space="0" w:color="auto"/>
              <w:left w:val="single" w:sz="4" w:space="0" w:color="auto"/>
              <w:bottom w:val="single" w:sz="4" w:space="0" w:color="auto"/>
              <w:right w:val="single" w:sz="4" w:space="0" w:color="auto"/>
            </w:tcBorders>
            <w:vAlign w:val="center"/>
          </w:tcPr>
          <w:p w:rsidR="0050385F" w:rsidRPr="003F0B7B" w:rsidRDefault="0050385F" w:rsidP="009503AF">
            <w:pPr>
              <w:widowControl w:val="0"/>
              <w:jc w:val="both"/>
              <w:rPr>
                <w:b/>
                <w:bCs/>
              </w:rPr>
            </w:pPr>
            <w:r w:rsidRPr="003F0B7B">
              <w:rPr>
                <w:b/>
                <w:bCs/>
              </w:rPr>
              <w:t>Результат</w:t>
            </w:r>
          </w:p>
        </w:tc>
      </w:tr>
      <w:tr w:rsidR="0050385F" w:rsidRPr="003F0B7B" w:rsidTr="009503AF">
        <w:trPr>
          <w:trHeight w:val="379"/>
          <w:jc w:val="center"/>
        </w:trPr>
        <w:tc>
          <w:tcPr>
            <w:tcW w:w="91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rPr>
            </w:pPr>
          </w:p>
        </w:tc>
        <w:tc>
          <w:tcPr>
            <w:tcW w:w="278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rPr>
            </w:pPr>
          </w:p>
        </w:tc>
        <w:tc>
          <w:tcPr>
            <w:tcW w:w="19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rPr>
            </w:pPr>
          </w:p>
        </w:tc>
        <w:tc>
          <w:tcPr>
            <w:tcW w:w="162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rPr>
            </w:pPr>
          </w:p>
        </w:tc>
      </w:tr>
      <w:tr w:rsidR="0050385F" w:rsidRPr="003F0B7B" w:rsidTr="009503AF">
        <w:trPr>
          <w:trHeight w:val="379"/>
          <w:jc w:val="center"/>
        </w:trPr>
        <w:tc>
          <w:tcPr>
            <w:tcW w:w="91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278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62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r>
      <w:tr w:rsidR="0050385F" w:rsidRPr="003F0B7B" w:rsidTr="009503AF">
        <w:trPr>
          <w:trHeight w:val="379"/>
          <w:jc w:val="center"/>
        </w:trPr>
        <w:tc>
          <w:tcPr>
            <w:tcW w:w="91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2789"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c>
          <w:tcPr>
            <w:tcW w:w="1620" w:type="dxa"/>
            <w:tcBorders>
              <w:top w:val="single" w:sz="4" w:space="0" w:color="auto"/>
              <w:left w:val="single" w:sz="4" w:space="0" w:color="auto"/>
              <w:bottom w:val="single" w:sz="4" w:space="0" w:color="auto"/>
              <w:right w:val="single" w:sz="4" w:space="0" w:color="auto"/>
            </w:tcBorders>
          </w:tcPr>
          <w:p w:rsidR="0050385F" w:rsidRPr="003F0B7B" w:rsidRDefault="0050385F" w:rsidP="009503AF">
            <w:pPr>
              <w:widowControl w:val="0"/>
              <w:jc w:val="both"/>
              <w:rPr>
                <w:b/>
                <w:bCs/>
                <w:sz w:val="28"/>
                <w:szCs w:val="28"/>
              </w:rPr>
            </w:pPr>
          </w:p>
        </w:tc>
      </w:tr>
    </w:tbl>
    <w:p w:rsidR="0050385F" w:rsidRPr="000F3A58" w:rsidRDefault="0050385F" w:rsidP="00640BB5">
      <w:pPr>
        <w:numPr>
          <w:ilvl w:val="0"/>
          <w:numId w:val="22"/>
        </w:numPr>
        <w:tabs>
          <w:tab w:val="left" w:pos="426"/>
        </w:tabs>
        <w:spacing w:before="120"/>
        <w:ind w:left="0" w:firstLine="0"/>
        <w:jc w:val="both"/>
        <w:rPr>
          <w:b/>
          <w:bCs/>
          <w:i/>
          <w:iCs/>
        </w:rPr>
      </w:pPr>
      <w:r w:rsidRPr="000F3A58">
        <w:rPr>
          <w:b/>
          <w:bCs/>
          <w:i/>
          <w:iCs/>
        </w:rPr>
        <w:t>ЗАКЛЮЧИТЕЛЬНЫЙ РАЗДЕЛ "ОТЗЫВЫ И ПОЖЕЛАНИЯ"</w:t>
      </w:r>
    </w:p>
    <w:p w:rsidR="0050385F" w:rsidRPr="00E31F9C" w:rsidRDefault="0050385F" w:rsidP="0050385F">
      <w:pPr>
        <w:jc w:val="both"/>
      </w:pPr>
      <w:r>
        <w:t xml:space="preserve">         </w:t>
      </w:r>
      <w:r w:rsidRPr="00501B2B">
        <w:t xml:space="preserve">Ничто так не повышает самооценку ребенка, как положительная оценка педагогом его стараний. </w:t>
      </w:r>
      <w:r>
        <w:t xml:space="preserve">В этом разделе учитель в конце года может написать отзывы об участии ребёнка в каких-либо мероприятиях, о динамике личностного развития ребёнка, о его учебных и других достижениях. Предполагаются также некоторые рекомендации и пожелания учителя в плане дальнейшего развития учащегося. </w:t>
      </w:r>
    </w:p>
    <w:p w:rsidR="0050385F" w:rsidRDefault="0050385F" w:rsidP="0050385F">
      <w:pPr>
        <w:keepNext/>
        <w:spacing w:before="240"/>
        <w:jc w:val="both"/>
        <w:rPr>
          <w:b/>
        </w:rPr>
      </w:pPr>
      <w:r>
        <w:rPr>
          <w:b/>
        </w:rPr>
        <w:t xml:space="preserve">VI. </w:t>
      </w:r>
      <w:r w:rsidRPr="00D25ED3">
        <w:rPr>
          <w:b/>
        </w:rPr>
        <w:t>Основные принципы работы с портфолио</w:t>
      </w:r>
      <w:r>
        <w:rPr>
          <w:b/>
        </w:rPr>
        <w:t>:</w:t>
      </w:r>
      <w:r w:rsidRPr="00D25ED3">
        <w:rPr>
          <w:b/>
        </w:rPr>
        <w:t xml:space="preserve"> </w:t>
      </w:r>
    </w:p>
    <w:p w:rsidR="0050385F" w:rsidRPr="000A2B26" w:rsidRDefault="0050385F" w:rsidP="0050385F">
      <w:pPr>
        <w:spacing w:before="120"/>
        <w:ind w:firstLine="709"/>
        <w:jc w:val="both"/>
      </w:pPr>
      <w:r w:rsidRPr="000A2B26">
        <w:t xml:space="preserve">Работа с портфолио учащегося начальной школы  ведется с помощью взрослых: педагогов, родителей, классных руководителей. Материал для оценивания собирают сами дети, обсуждая с учителями и родителями. Отдельные элементы «портфеля» переходят вместе с учеником из года в год. </w:t>
      </w:r>
    </w:p>
    <w:p w:rsidR="0050385F" w:rsidRPr="00E31F9C" w:rsidRDefault="0050385F" w:rsidP="0050385F">
      <w:pPr>
        <w:spacing w:before="120"/>
        <w:ind w:firstLine="540"/>
        <w:jc w:val="both"/>
        <w:rPr>
          <w:b/>
        </w:rPr>
      </w:pPr>
      <w:r w:rsidRPr="00E31F9C">
        <w:rPr>
          <w:b/>
        </w:rPr>
        <w:lastRenderedPageBreak/>
        <w:t>Учитель:</w:t>
      </w:r>
    </w:p>
    <w:p w:rsidR="0050385F" w:rsidRPr="000A2B26" w:rsidRDefault="0050385F" w:rsidP="00640BB5">
      <w:pPr>
        <w:numPr>
          <w:ilvl w:val="0"/>
          <w:numId w:val="23"/>
        </w:numPr>
        <w:jc w:val="both"/>
      </w:pPr>
      <w:r>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w:t>
      </w:r>
    </w:p>
    <w:p w:rsidR="0050385F" w:rsidRDefault="0050385F" w:rsidP="00640BB5">
      <w:pPr>
        <w:numPr>
          <w:ilvl w:val="0"/>
          <w:numId w:val="23"/>
        </w:numPr>
        <w:jc w:val="both"/>
      </w:pPr>
      <w:r>
        <w:t>координирует деятельность в данном направлении: организует выставки, презентации портфолио, информирует обучающихся о конкурсах и форумах различного рода и уровня;</w:t>
      </w:r>
    </w:p>
    <w:p w:rsidR="0050385F" w:rsidRDefault="0050385F" w:rsidP="00640BB5">
      <w:pPr>
        <w:numPr>
          <w:ilvl w:val="0"/>
          <w:numId w:val="23"/>
        </w:numPr>
        <w:jc w:val="both"/>
      </w:pPr>
      <w:r>
        <w:t>способствует вовлечению обучающихся в различные виды деятельности;</w:t>
      </w:r>
    </w:p>
    <w:p w:rsidR="0050385F" w:rsidRDefault="0050385F" w:rsidP="00640BB5">
      <w:pPr>
        <w:numPr>
          <w:ilvl w:val="0"/>
          <w:numId w:val="23"/>
        </w:numPr>
        <w:jc w:val="both"/>
      </w:pPr>
      <w:r>
        <w:t>отслеживает индивидуальное развитие обучающегося;</w:t>
      </w:r>
    </w:p>
    <w:p w:rsidR="0050385F" w:rsidRDefault="0050385F" w:rsidP="00640BB5">
      <w:pPr>
        <w:numPr>
          <w:ilvl w:val="0"/>
          <w:numId w:val="23"/>
        </w:numPr>
        <w:jc w:val="both"/>
      </w:pPr>
      <w:r>
        <w:t>является ответственным за внедрение в образовательный процесс в рамках своих полномочий современного метода оценивания портфолио;</w:t>
      </w:r>
    </w:p>
    <w:p w:rsidR="0050385F" w:rsidRDefault="0050385F" w:rsidP="00640BB5">
      <w:pPr>
        <w:numPr>
          <w:ilvl w:val="0"/>
          <w:numId w:val="23"/>
        </w:numPr>
        <w:jc w:val="both"/>
      </w:pPr>
      <w:r>
        <w:t>подтверждает достоверность учебных достижений учащегося (визирует итоговые аттестационные ведомости).</w:t>
      </w:r>
    </w:p>
    <w:p w:rsidR="0050385F" w:rsidRDefault="0050385F" w:rsidP="0050385F">
      <w:pPr>
        <w:spacing w:before="120"/>
        <w:ind w:firstLine="540"/>
        <w:jc w:val="both"/>
        <w:rPr>
          <w:b/>
        </w:rPr>
      </w:pPr>
      <w:r>
        <w:rPr>
          <w:b/>
        </w:rPr>
        <w:t>Родители:</w:t>
      </w:r>
    </w:p>
    <w:p w:rsidR="0050385F" w:rsidRDefault="0050385F" w:rsidP="00640BB5">
      <w:pPr>
        <w:numPr>
          <w:ilvl w:val="0"/>
          <w:numId w:val="24"/>
        </w:numPr>
        <w:jc w:val="both"/>
      </w:pPr>
      <w:r>
        <w:t>помогают в заполнении портфолио;</w:t>
      </w:r>
    </w:p>
    <w:p w:rsidR="0050385F" w:rsidRDefault="0050385F" w:rsidP="00640BB5">
      <w:pPr>
        <w:numPr>
          <w:ilvl w:val="0"/>
          <w:numId w:val="24"/>
        </w:numPr>
        <w:jc w:val="both"/>
      </w:pPr>
      <w:r>
        <w:t>осуществляют контроль за исполнением портфолио.</w:t>
      </w:r>
    </w:p>
    <w:p w:rsidR="0050385F" w:rsidRDefault="0050385F" w:rsidP="0050385F">
      <w:pPr>
        <w:keepNext/>
        <w:spacing w:before="240"/>
        <w:jc w:val="both"/>
        <w:rPr>
          <w:b/>
        </w:rPr>
      </w:pPr>
      <w:r>
        <w:rPr>
          <w:b/>
        </w:rPr>
        <w:t>VII. Формы оценки портфолио:</w:t>
      </w:r>
      <w:r w:rsidRPr="00D25ED3">
        <w:rPr>
          <w:b/>
        </w:rPr>
        <w:t xml:space="preserve"> </w:t>
      </w:r>
    </w:p>
    <w:p w:rsidR="0050385F" w:rsidRDefault="0050385F" w:rsidP="0050385F">
      <w:pPr>
        <w:spacing w:before="120"/>
        <w:ind w:firstLine="709"/>
        <w:jc w:val="both"/>
      </w:pPr>
      <w:r w:rsidRPr="00196FBC">
        <w:t xml:space="preserve">Формы оценки портфолио определяются учителем совместно с учащимися и родителями. </w:t>
      </w:r>
      <w:r>
        <w:t>Это могут быть:</w:t>
      </w:r>
    </w:p>
    <w:p w:rsidR="0050385F" w:rsidRDefault="0050385F" w:rsidP="00640BB5">
      <w:pPr>
        <w:numPr>
          <w:ilvl w:val="0"/>
          <w:numId w:val="25"/>
        </w:numPr>
        <w:jc w:val="both"/>
      </w:pPr>
      <w:r>
        <w:t>презентации</w:t>
      </w:r>
      <w:r w:rsidRPr="00196FBC">
        <w:t xml:space="preserve"> в конце четверти, года (</w:t>
      </w:r>
      <w:r>
        <w:t>они могут</w:t>
      </w:r>
      <w:r w:rsidRPr="00196FBC">
        <w:t xml:space="preserve"> проходить на классном час</w:t>
      </w:r>
      <w:r>
        <w:t>е, родительском собрании);</w:t>
      </w:r>
    </w:p>
    <w:p w:rsidR="0050385F" w:rsidRDefault="0050385F" w:rsidP="00640BB5">
      <w:pPr>
        <w:numPr>
          <w:ilvl w:val="0"/>
          <w:numId w:val="25"/>
        </w:numPr>
        <w:jc w:val="both"/>
      </w:pPr>
      <w:r>
        <w:t>выставки</w:t>
      </w:r>
      <w:r w:rsidRPr="00196FBC">
        <w:t xml:space="preserve"> </w:t>
      </w:r>
      <w:r>
        <w:t>портфолио</w:t>
      </w:r>
      <w:r w:rsidRPr="00196FBC">
        <w:t xml:space="preserve"> (по желанию учащихся)</w:t>
      </w:r>
      <w:r>
        <w:t>;</w:t>
      </w:r>
    </w:p>
    <w:p w:rsidR="0050385F" w:rsidRPr="00196FBC" w:rsidRDefault="0050385F" w:rsidP="00640BB5">
      <w:pPr>
        <w:numPr>
          <w:ilvl w:val="0"/>
          <w:numId w:val="25"/>
        </w:numPr>
        <w:jc w:val="both"/>
      </w:pPr>
      <w:r>
        <w:t>общешкольный конкурс портфолио.</w:t>
      </w: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50385F">
      <w:pPr>
        <w:spacing w:before="100" w:beforeAutospacing="1" w:after="100"/>
        <w:outlineLvl w:val="2"/>
        <w:rPr>
          <w:b/>
          <w:bCs/>
          <w:color w:val="000000"/>
        </w:rPr>
      </w:pPr>
    </w:p>
    <w:p w:rsidR="0050385F" w:rsidRDefault="0050385F" w:rsidP="004B5870">
      <w:pPr>
        <w:spacing w:before="100" w:beforeAutospacing="1" w:after="100"/>
        <w:outlineLvl w:val="2"/>
        <w:rPr>
          <w:b/>
          <w:bCs/>
          <w:color w:val="000000"/>
        </w:rPr>
      </w:pPr>
    </w:p>
    <w:p w:rsidR="004B5870" w:rsidRDefault="004B5870" w:rsidP="004B5870">
      <w:pPr>
        <w:spacing w:before="100" w:beforeAutospacing="1" w:after="100"/>
        <w:outlineLvl w:val="2"/>
        <w:rPr>
          <w:b/>
          <w:bCs/>
          <w:color w:val="000000"/>
        </w:rPr>
      </w:pPr>
    </w:p>
    <w:p w:rsidR="004B5870" w:rsidRDefault="004B5870" w:rsidP="004B5870">
      <w:pPr>
        <w:spacing w:before="100" w:beforeAutospacing="1" w:after="100"/>
        <w:outlineLvl w:val="2"/>
        <w:rPr>
          <w:b/>
          <w:bCs/>
          <w:color w:val="000000"/>
        </w:rPr>
      </w:pPr>
    </w:p>
    <w:p w:rsidR="004B5870" w:rsidRDefault="004B5870" w:rsidP="004B5870">
      <w:pPr>
        <w:spacing w:before="100" w:beforeAutospacing="1" w:after="100"/>
        <w:outlineLvl w:val="2"/>
        <w:rPr>
          <w:b/>
          <w:bCs/>
          <w:color w:val="000000"/>
        </w:rPr>
      </w:pPr>
    </w:p>
    <w:p w:rsidR="0050385F" w:rsidRPr="00DA6F30" w:rsidRDefault="0050385F" w:rsidP="0050385F">
      <w:pPr>
        <w:jc w:val="right"/>
        <w:rPr>
          <w:b/>
        </w:rPr>
      </w:pPr>
      <w:r>
        <w:lastRenderedPageBreak/>
        <w:tab/>
      </w:r>
      <w:r>
        <w:tab/>
      </w:r>
      <w:r w:rsidRPr="00DA6F30">
        <w:rPr>
          <w:b/>
        </w:rPr>
        <w:t>У</w:t>
      </w:r>
      <w:r>
        <w:rPr>
          <w:b/>
        </w:rPr>
        <w:t>тверждаю</w:t>
      </w:r>
    </w:p>
    <w:p w:rsidR="0050385F" w:rsidRDefault="0050385F" w:rsidP="0050385F">
      <w:pPr>
        <w:jc w:val="right"/>
        <w:rPr>
          <w:b/>
        </w:rPr>
      </w:pPr>
      <w:r w:rsidRPr="00DA6F30">
        <w:rPr>
          <w:b/>
        </w:rPr>
        <w:tab/>
      </w:r>
      <w:r w:rsidRPr="00DA6F30">
        <w:rPr>
          <w:b/>
        </w:rPr>
        <w:tab/>
      </w:r>
      <w:r w:rsidRPr="00DA6F30">
        <w:rPr>
          <w:b/>
        </w:rPr>
        <w:tab/>
      </w:r>
      <w:r w:rsidRPr="00DA6F30">
        <w:rPr>
          <w:b/>
        </w:rPr>
        <w:tab/>
      </w:r>
      <w:r w:rsidRPr="00DA6F30">
        <w:rPr>
          <w:b/>
        </w:rPr>
        <w:tab/>
        <w:t>Директор школы</w:t>
      </w:r>
    </w:p>
    <w:p w:rsidR="0050385F" w:rsidRPr="00DA6F30" w:rsidRDefault="0050385F" w:rsidP="0050385F">
      <w:pPr>
        <w:jc w:val="right"/>
        <w:rPr>
          <w:b/>
        </w:rPr>
      </w:pPr>
      <w:r>
        <w:rPr>
          <w:b/>
        </w:rPr>
        <w:t>_________________</w:t>
      </w:r>
    </w:p>
    <w:p w:rsidR="0050385F" w:rsidRDefault="0050385F" w:rsidP="0050385F">
      <w:pPr>
        <w:jc w:val="right"/>
        <w:rPr>
          <w:b/>
        </w:rPr>
      </w:pPr>
      <w:r w:rsidRPr="00DA6F30">
        <w:rPr>
          <w:b/>
        </w:rPr>
        <w:tab/>
      </w:r>
      <w:r w:rsidRPr="00DA6F30">
        <w:rPr>
          <w:b/>
        </w:rPr>
        <w:tab/>
      </w:r>
      <w:r w:rsidRPr="00DA6F30">
        <w:rPr>
          <w:b/>
        </w:rPr>
        <w:tab/>
      </w:r>
      <w:r w:rsidRPr="00DA6F30">
        <w:rPr>
          <w:b/>
        </w:rPr>
        <w:tab/>
      </w:r>
      <w:r w:rsidRPr="00DA6F30">
        <w:rPr>
          <w:b/>
        </w:rPr>
        <w:tab/>
      </w:r>
      <w:r w:rsidRPr="00DA6F30">
        <w:rPr>
          <w:b/>
        </w:rPr>
        <w:tab/>
      </w:r>
      <w:r w:rsidRPr="00DA6F30">
        <w:rPr>
          <w:b/>
        </w:rPr>
        <w:tab/>
      </w:r>
      <w:r w:rsidRPr="00DA6F30">
        <w:rPr>
          <w:b/>
        </w:rPr>
        <w:tab/>
      </w:r>
      <w:r w:rsidRPr="00DA6F30">
        <w:rPr>
          <w:b/>
        </w:rPr>
        <w:tab/>
      </w:r>
      <w:r w:rsidRPr="00DA6F30">
        <w:rPr>
          <w:b/>
        </w:rPr>
        <w:tab/>
      </w:r>
      <w:r w:rsidRPr="00DA6F30">
        <w:rPr>
          <w:b/>
        </w:rPr>
        <w:tab/>
        <w:t>«____» _____ 200__ г.</w:t>
      </w:r>
    </w:p>
    <w:p w:rsidR="0050385F" w:rsidRPr="00B34D4D" w:rsidRDefault="0050385F" w:rsidP="0050385F">
      <w:pPr>
        <w:rPr>
          <w:b/>
        </w:rPr>
      </w:pPr>
    </w:p>
    <w:p w:rsidR="0050385F" w:rsidRPr="00B34D4D" w:rsidRDefault="0050385F" w:rsidP="0050385F">
      <w:pPr>
        <w:jc w:val="center"/>
        <w:rPr>
          <w:b/>
          <w:sz w:val="28"/>
          <w:szCs w:val="28"/>
        </w:rPr>
      </w:pPr>
      <w:r w:rsidRPr="00B34D4D">
        <w:rPr>
          <w:b/>
          <w:sz w:val="28"/>
          <w:szCs w:val="28"/>
        </w:rPr>
        <w:t>ПОЛОЖЕНИЕ</w:t>
      </w:r>
    </w:p>
    <w:p w:rsidR="0050385F" w:rsidRPr="00B34D4D" w:rsidRDefault="0050385F" w:rsidP="0050385F">
      <w:pPr>
        <w:jc w:val="center"/>
        <w:rPr>
          <w:b/>
          <w:sz w:val="28"/>
          <w:szCs w:val="28"/>
        </w:rPr>
      </w:pPr>
      <w:r w:rsidRPr="00B34D4D">
        <w:rPr>
          <w:b/>
          <w:sz w:val="28"/>
          <w:szCs w:val="28"/>
        </w:rPr>
        <w:t xml:space="preserve">о портфолио учащегося основной школы </w:t>
      </w:r>
    </w:p>
    <w:p w:rsidR="0050385F" w:rsidRPr="00B34D4D" w:rsidRDefault="0050385F" w:rsidP="0050385F">
      <w:pPr>
        <w:pStyle w:val="3"/>
        <w:spacing w:before="0" w:after="0"/>
        <w:jc w:val="center"/>
        <w:rPr>
          <w:sz w:val="24"/>
          <w:szCs w:val="24"/>
        </w:rPr>
      </w:pPr>
      <w:r w:rsidRPr="00B34D4D">
        <w:rPr>
          <w:sz w:val="24"/>
          <w:szCs w:val="24"/>
        </w:rPr>
        <w:t xml:space="preserve">муниципального </w:t>
      </w:r>
      <w:r>
        <w:rPr>
          <w:sz w:val="24"/>
          <w:szCs w:val="24"/>
        </w:rPr>
        <w:t xml:space="preserve">бюджетного </w:t>
      </w:r>
      <w:r w:rsidRPr="00B34D4D">
        <w:rPr>
          <w:sz w:val="24"/>
          <w:szCs w:val="24"/>
        </w:rPr>
        <w:t xml:space="preserve">общеобразовательного учреждения </w:t>
      </w:r>
      <w:r w:rsidRPr="00B34D4D">
        <w:rPr>
          <w:sz w:val="24"/>
          <w:szCs w:val="24"/>
        </w:rPr>
        <w:br/>
      </w:r>
      <w:r>
        <w:rPr>
          <w:sz w:val="24"/>
          <w:szCs w:val="24"/>
        </w:rPr>
        <w:t>с</w:t>
      </w:r>
      <w:r w:rsidRPr="00B34D4D">
        <w:rPr>
          <w:sz w:val="24"/>
          <w:szCs w:val="24"/>
        </w:rPr>
        <w:t>редн</w:t>
      </w:r>
      <w:r>
        <w:rPr>
          <w:sz w:val="24"/>
          <w:szCs w:val="24"/>
        </w:rPr>
        <w:t xml:space="preserve">ей </w:t>
      </w:r>
      <w:r w:rsidRPr="00B34D4D">
        <w:rPr>
          <w:sz w:val="24"/>
          <w:szCs w:val="24"/>
        </w:rPr>
        <w:t>общеобразовательн</w:t>
      </w:r>
      <w:r>
        <w:rPr>
          <w:sz w:val="24"/>
          <w:szCs w:val="24"/>
        </w:rPr>
        <w:t>ой</w:t>
      </w:r>
      <w:r w:rsidRPr="00B34D4D">
        <w:rPr>
          <w:sz w:val="24"/>
          <w:szCs w:val="24"/>
        </w:rPr>
        <w:t xml:space="preserve"> школ</w:t>
      </w:r>
      <w:r>
        <w:rPr>
          <w:sz w:val="24"/>
          <w:szCs w:val="24"/>
        </w:rPr>
        <w:t>ы</w:t>
      </w:r>
      <w:r w:rsidRPr="00B34D4D">
        <w:rPr>
          <w:sz w:val="24"/>
          <w:szCs w:val="24"/>
        </w:rPr>
        <w:t xml:space="preserve"> № 1 г. Нерчинск</w:t>
      </w:r>
      <w:r>
        <w:rPr>
          <w:sz w:val="24"/>
          <w:szCs w:val="24"/>
        </w:rPr>
        <w:t>а</w:t>
      </w:r>
    </w:p>
    <w:p w:rsidR="0050385F" w:rsidRPr="00B34D4D" w:rsidRDefault="0050385F" w:rsidP="0050385F"/>
    <w:p w:rsidR="0050385F" w:rsidRPr="00B34D4D" w:rsidRDefault="0050385F" w:rsidP="0050385F">
      <w:pPr>
        <w:spacing w:line="360" w:lineRule="auto"/>
        <w:jc w:val="both"/>
        <w:rPr>
          <w:b/>
        </w:rPr>
      </w:pPr>
      <w:r w:rsidRPr="00B34D4D">
        <w:rPr>
          <w:b/>
        </w:rPr>
        <w:t>1. Общие положения.</w:t>
      </w:r>
    </w:p>
    <w:p w:rsidR="0050385F" w:rsidRPr="00B34D4D" w:rsidRDefault="0050385F" w:rsidP="0050385F">
      <w:pPr>
        <w:jc w:val="both"/>
      </w:pPr>
      <w:r w:rsidRPr="00B34D4D">
        <w:t>1.1. Портфолио – это комплект документов, представляющий совокупность сертифицированных и несертифицированных индивидуальных достижений, который является основой для определения образовательного рейтинга выпускника основной школы.</w:t>
      </w:r>
    </w:p>
    <w:p w:rsidR="0050385F" w:rsidRPr="00B34D4D" w:rsidRDefault="0050385F" w:rsidP="0050385F">
      <w:pPr>
        <w:jc w:val="both"/>
      </w:pPr>
      <w:r w:rsidRPr="00B34D4D">
        <w:t>1.2. Ведение портфолио предполагает представление отчёта по процессу образования обучающихся,  обеспечение отслеживания индивидуального прогресса, демонстрацию способностей практически применять приобретённые знания и умения.</w:t>
      </w:r>
    </w:p>
    <w:p w:rsidR="0050385F" w:rsidRPr="00B34D4D" w:rsidRDefault="0050385F" w:rsidP="0050385F">
      <w:pPr>
        <w:jc w:val="both"/>
      </w:pPr>
      <w:r w:rsidRPr="00B34D4D">
        <w:t xml:space="preserve">1.3. Портфолио позволяет учитывать результаты, достигнутые учеником в разнообразных видах деятельности: учебной, творческой, коммуникативной, социальной и др., и является важным элементом в практико-ориентированном образовании. </w:t>
      </w:r>
    </w:p>
    <w:p w:rsidR="0050385F" w:rsidRPr="00B34D4D" w:rsidRDefault="0050385F" w:rsidP="0050385F">
      <w:pPr>
        <w:jc w:val="both"/>
      </w:pPr>
    </w:p>
    <w:p w:rsidR="0050385F" w:rsidRPr="00B34D4D" w:rsidRDefault="0050385F" w:rsidP="0050385F">
      <w:pPr>
        <w:spacing w:line="360" w:lineRule="auto"/>
        <w:jc w:val="both"/>
        <w:rPr>
          <w:b/>
        </w:rPr>
      </w:pPr>
      <w:r w:rsidRPr="00B34D4D">
        <w:rPr>
          <w:b/>
        </w:rPr>
        <w:t>2. Задачи портфолио.</w:t>
      </w:r>
    </w:p>
    <w:p w:rsidR="0050385F" w:rsidRPr="00B34D4D" w:rsidRDefault="0050385F" w:rsidP="0050385F">
      <w:pPr>
        <w:jc w:val="both"/>
      </w:pPr>
      <w:r w:rsidRPr="00B34D4D">
        <w:t>2.1. Поддерживать и поощрять учебную мотивацию обучающихся.</w:t>
      </w:r>
    </w:p>
    <w:p w:rsidR="0050385F" w:rsidRPr="00B34D4D" w:rsidRDefault="0050385F" w:rsidP="0050385F">
      <w:pPr>
        <w:jc w:val="both"/>
      </w:pPr>
      <w:r w:rsidRPr="00B34D4D">
        <w:t>2.2. Развивать навыки самооценочной деятельности обучающихся.</w:t>
      </w:r>
    </w:p>
    <w:p w:rsidR="0050385F" w:rsidRPr="00B34D4D" w:rsidRDefault="0050385F" w:rsidP="0050385F">
      <w:pPr>
        <w:jc w:val="both"/>
      </w:pPr>
      <w:r w:rsidRPr="00B34D4D">
        <w:t xml:space="preserve">2.3. Формировать умение учиться, ставить цели, планировать, организовывать собственную учебную деятельность. </w:t>
      </w:r>
    </w:p>
    <w:p w:rsidR="0050385F" w:rsidRPr="00B34D4D" w:rsidRDefault="0050385F" w:rsidP="0050385F">
      <w:pPr>
        <w:jc w:val="both"/>
      </w:pPr>
      <w:r w:rsidRPr="00B34D4D">
        <w:t xml:space="preserve">2.4. Содействовать дальнейшей успешной социализации обучающихся. </w:t>
      </w:r>
    </w:p>
    <w:p w:rsidR="0050385F" w:rsidRPr="00B34D4D" w:rsidRDefault="0050385F" w:rsidP="0050385F">
      <w:pPr>
        <w:spacing w:line="360" w:lineRule="auto"/>
        <w:jc w:val="both"/>
        <w:rPr>
          <w:b/>
        </w:rPr>
      </w:pPr>
      <w:r w:rsidRPr="00B34D4D">
        <w:rPr>
          <w:b/>
        </w:rPr>
        <w:t>3. Структура портфолио.</w:t>
      </w:r>
    </w:p>
    <w:p w:rsidR="0050385F" w:rsidRPr="00B34D4D" w:rsidRDefault="0050385F" w:rsidP="0050385F">
      <w:pPr>
        <w:jc w:val="both"/>
      </w:pPr>
      <w:r w:rsidRPr="00B34D4D">
        <w:t>3.1. Портфолио учащихся  состоит из трех разделов:</w:t>
      </w:r>
    </w:p>
    <w:p w:rsidR="0050385F" w:rsidRPr="00B34D4D" w:rsidRDefault="0050385F" w:rsidP="00640BB5">
      <w:pPr>
        <w:numPr>
          <w:ilvl w:val="0"/>
          <w:numId w:val="28"/>
        </w:numPr>
        <w:ind w:left="737"/>
        <w:jc w:val="both"/>
      </w:pPr>
      <w:r w:rsidRPr="00B34D4D">
        <w:t>Раздел 1 «Мой портрет»</w:t>
      </w:r>
    </w:p>
    <w:p w:rsidR="0050385F" w:rsidRPr="00B34D4D" w:rsidRDefault="0050385F" w:rsidP="00640BB5">
      <w:pPr>
        <w:numPr>
          <w:ilvl w:val="0"/>
          <w:numId w:val="26"/>
        </w:numPr>
        <w:ind w:left="737"/>
        <w:jc w:val="both"/>
      </w:pPr>
      <w:r w:rsidRPr="00B34D4D">
        <w:t xml:space="preserve">Раздел 2 «Официальные документы». </w:t>
      </w:r>
    </w:p>
    <w:p w:rsidR="0050385F" w:rsidRPr="00B34D4D" w:rsidRDefault="0050385F" w:rsidP="00640BB5">
      <w:pPr>
        <w:numPr>
          <w:ilvl w:val="0"/>
          <w:numId w:val="26"/>
        </w:numPr>
        <w:jc w:val="both"/>
      </w:pPr>
      <w:r w:rsidRPr="00B34D4D">
        <w:t xml:space="preserve">Раздел 3 «Курсы по выбору, проекты, творческие работы, социальная практика». </w:t>
      </w:r>
    </w:p>
    <w:p w:rsidR="0050385F" w:rsidRPr="00B34D4D" w:rsidRDefault="0050385F" w:rsidP="00640BB5">
      <w:pPr>
        <w:numPr>
          <w:ilvl w:val="0"/>
          <w:numId w:val="26"/>
        </w:numPr>
        <w:jc w:val="both"/>
      </w:pPr>
      <w:r w:rsidRPr="00B34D4D">
        <w:t>Раздел 4 «Отзывы и рекомендации».</w:t>
      </w:r>
    </w:p>
    <w:p w:rsidR="0050385F" w:rsidRPr="00B34D4D" w:rsidRDefault="0050385F" w:rsidP="0050385F">
      <w:pPr>
        <w:ind w:left="360"/>
        <w:jc w:val="both"/>
      </w:pPr>
    </w:p>
    <w:p w:rsidR="0050385F" w:rsidRPr="00B34D4D" w:rsidRDefault="0050385F" w:rsidP="0050385F">
      <w:r w:rsidRPr="00B34D4D">
        <w:t xml:space="preserve">3.2. </w:t>
      </w:r>
      <w:r w:rsidRPr="00B34D4D">
        <w:rPr>
          <w:b/>
          <w:i/>
        </w:rPr>
        <w:t>Раздел 1 «Мой портрет».</w:t>
      </w:r>
      <w:r w:rsidRPr="00B34D4D">
        <w:t xml:space="preserve"> Содержит информацию о владельце портфолио. Включает в себя личные данные учащегося, ведущего портфолио. Автобиография. В этом разделе помещаются результаты психологической диагностики. Информация, помогающая ребенку проанализировать свой характер, способности. Узнать способы саморазвития, самосовершенствования, самопознания. Ученик ежегодно проводит самоанализ собственных планов  и интересов. Ставит цели и анализирует их достижение. Также проводит самоанализ итогов года.  </w:t>
      </w:r>
    </w:p>
    <w:p w:rsidR="0050385F" w:rsidRPr="00B34D4D" w:rsidRDefault="0050385F" w:rsidP="0050385F">
      <w:pPr>
        <w:spacing w:before="180" w:after="180"/>
        <w:jc w:val="both"/>
      </w:pPr>
      <w:r w:rsidRPr="00B34D4D">
        <w:t>3.3.</w:t>
      </w:r>
      <w:r w:rsidRPr="00B34D4D">
        <w:rPr>
          <w:b/>
          <w:i/>
        </w:rPr>
        <w:t>Раздел 2. «Официальные документы».</w:t>
      </w:r>
      <w:r w:rsidRPr="00B34D4D">
        <w:t xml:space="preserve"> Включает в себя все имеющиеся у учащегося сертифицированные документы, подтверждающие индивидуальные достижения в различных видах деятельности: дипломы об участии в предметных олимпиадах различного уровня, грамоты и дипломы за победу, и участие в конкурсах, смотрах, соревнованиях, свидетельства о прохождении элективных курсов  вне стен образовательного учреждения или результаты тестирования и т.д. В данном разделе допускается представление копий документов. Каждый документ этого раздела оценивается баллами в соответствии с принятой структурой портфолио.</w:t>
      </w:r>
    </w:p>
    <w:p w:rsidR="0050385F" w:rsidRPr="00B34D4D" w:rsidRDefault="0050385F" w:rsidP="0050385F">
      <w:pPr>
        <w:spacing w:before="180" w:after="180"/>
      </w:pPr>
      <w:r w:rsidRPr="00B34D4D">
        <w:t xml:space="preserve">3.4. </w:t>
      </w:r>
      <w:r w:rsidRPr="00B34D4D">
        <w:rPr>
          <w:b/>
          <w:i/>
        </w:rPr>
        <w:t>Раздел 3. «Курсы по выбору».</w:t>
      </w:r>
      <w:r w:rsidRPr="00B34D4D">
        <w:t xml:space="preserve"> Включает в себя три информационных блока деятельности учащегося, материалы которых оцениваются только качественными показателями (полнота, ориентация на выбираемый профиль и т. д.)</w:t>
      </w:r>
    </w:p>
    <w:p w:rsidR="0050385F" w:rsidRPr="00B34D4D" w:rsidRDefault="0050385F" w:rsidP="00640BB5">
      <w:pPr>
        <w:numPr>
          <w:ilvl w:val="0"/>
          <w:numId w:val="27"/>
        </w:numPr>
      </w:pPr>
      <w:r w:rsidRPr="00B34D4D">
        <w:t xml:space="preserve">Информация о прохождении элективных курсов. </w:t>
      </w:r>
    </w:p>
    <w:p w:rsidR="0050385F" w:rsidRPr="00B34D4D" w:rsidRDefault="0050385F" w:rsidP="00640BB5">
      <w:pPr>
        <w:numPr>
          <w:ilvl w:val="0"/>
          <w:numId w:val="27"/>
        </w:numPr>
      </w:pPr>
      <w:r w:rsidRPr="00B34D4D">
        <w:t xml:space="preserve">Перечень представленных проектов и творческих работ. </w:t>
      </w:r>
    </w:p>
    <w:p w:rsidR="0050385F" w:rsidRPr="00B34D4D" w:rsidRDefault="0050385F" w:rsidP="00640BB5">
      <w:pPr>
        <w:numPr>
          <w:ilvl w:val="0"/>
          <w:numId w:val="27"/>
        </w:numPr>
      </w:pPr>
      <w:r w:rsidRPr="00B34D4D">
        <w:t xml:space="preserve">Перечень самоотчетов о социальной практике. </w:t>
      </w:r>
    </w:p>
    <w:p w:rsidR="0050385F" w:rsidRPr="00B34D4D" w:rsidRDefault="0050385F" w:rsidP="0050385F">
      <w:pPr>
        <w:spacing w:before="180" w:after="180"/>
        <w:jc w:val="both"/>
      </w:pPr>
      <w:r w:rsidRPr="00B34D4D">
        <w:lastRenderedPageBreak/>
        <w:t xml:space="preserve">3.5. </w:t>
      </w:r>
      <w:r w:rsidRPr="00B34D4D">
        <w:rPr>
          <w:b/>
          <w:i/>
        </w:rPr>
        <w:t>Раздел 4. «Отзывы и рекомендации».</w:t>
      </w:r>
      <w:r w:rsidRPr="00B34D4D">
        <w:t xml:space="preserve"> Включает в себя характеристики отношения учащегося к людям, событиям, различным видам деятельности. Раздел может быть заполнен самостоятельно, но если у учащегося возникают затруднения, он имеет право советоваться с родителями, учителями, психологами, социальными педагогами. Данный раздел включает в себя следующие документы: описание жизненных планов, резюме и другие письменные виды самоанализа школьника.</w:t>
      </w:r>
    </w:p>
    <w:p w:rsidR="0050385F" w:rsidRPr="00B34D4D" w:rsidRDefault="0050385F" w:rsidP="0050385F">
      <w:pPr>
        <w:spacing w:before="180" w:after="180" w:line="360" w:lineRule="auto"/>
        <w:jc w:val="both"/>
        <w:rPr>
          <w:b/>
        </w:rPr>
      </w:pPr>
      <w:r w:rsidRPr="00B34D4D">
        <w:rPr>
          <w:b/>
        </w:rPr>
        <w:t>4. Оформление портфолио.</w:t>
      </w:r>
    </w:p>
    <w:p w:rsidR="0050385F" w:rsidRPr="00B34D4D" w:rsidRDefault="0050385F" w:rsidP="0050385F">
      <w:pPr>
        <w:jc w:val="both"/>
      </w:pPr>
      <w:r w:rsidRPr="00B34D4D">
        <w:t>4.1. Портфолио учащийся оформляет в соответствии с принятой в образовательном учреждении структурой.</w:t>
      </w:r>
    </w:p>
    <w:p w:rsidR="0050385F" w:rsidRPr="00B34D4D" w:rsidRDefault="0050385F" w:rsidP="0050385F">
      <w:pPr>
        <w:jc w:val="both"/>
      </w:pPr>
      <w:r w:rsidRPr="00B34D4D">
        <w:t>4.2. Обучающийся имеет право по своему усмотрению включать в портфолио дополнительные разделы, материалы, элементы оформления, отражающие его индивидуальность.</w:t>
      </w:r>
    </w:p>
    <w:p w:rsidR="0050385F" w:rsidRPr="00B34D4D" w:rsidRDefault="0050385F" w:rsidP="0050385F">
      <w:pPr>
        <w:jc w:val="both"/>
      </w:pPr>
      <w:r w:rsidRPr="00B34D4D">
        <w:t>4.3. Все записи ведутся аккуратно, разборчиво. Портфолио и собранные материалы должны иметь эстетический вид.</w:t>
      </w:r>
    </w:p>
    <w:p w:rsidR="0050385F" w:rsidRPr="00B34D4D" w:rsidRDefault="0050385F" w:rsidP="0050385F">
      <w:pPr>
        <w:jc w:val="both"/>
      </w:pPr>
      <w:r w:rsidRPr="00B34D4D">
        <w:t>4.4. Классный руководитель оказывает помощь обучающимся в оформлении портфолио. Проводит информационную работу по формированию портфолио с учащимися и их родителями.</w:t>
      </w:r>
    </w:p>
    <w:p w:rsidR="0050385F" w:rsidRPr="00B34D4D" w:rsidRDefault="0050385F" w:rsidP="0050385F">
      <w:pPr>
        <w:jc w:val="both"/>
      </w:pPr>
      <w:r w:rsidRPr="00B34D4D">
        <w:t xml:space="preserve">4.6. В 9 классе заключительным этапом в работе с портфолио является сводная итоговая ведомость портфолио, которая заполняются классным руководителем с выставлением итогового  балла, проверяется объективность выставленного бала заместителем директора по УВР и подписывается директором не позднее 30 мая текущего года. </w:t>
      </w:r>
    </w:p>
    <w:p w:rsidR="0050385F" w:rsidRPr="00B34D4D" w:rsidRDefault="0050385F" w:rsidP="0050385F">
      <w:pPr>
        <w:jc w:val="both"/>
      </w:pPr>
      <w:r w:rsidRPr="00B34D4D">
        <w:t>4.7. Сводная итоговая ведомость заверяется подписью директора и гербовой печатью образовательного учреждения. Портфолио выдаётся выпускнику одновременно с аттестатом об основном общем образовании.</w:t>
      </w:r>
    </w:p>
    <w:p w:rsidR="0050385F" w:rsidRPr="00B34D4D" w:rsidRDefault="0050385F" w:rsidP="0050385F">
      <w:pPr>
        <w:jc w:val="both"/>
      </w:pPr>
      <w:r w:rsidRPr="00B34D4D">
        <w:t>4.8. Для решения спорных вопросов, возникающих в процессе работы с портфолио в течение учебного года или в момент заполнения сводной итоговой ведомости портфолио, приказом директора создается комиссия, которая в течение трех дней должна рассмотреть возникшую проблему.</w:t>
      </w:r>
    </w:p>
    <w:p w:rsidR="0050385F" w:rsidRDefault="0050385F" w:rsidP="0050385F">
      <w:pPr>
        <w:ind w:left="-1134"/>
        <w:jc w:val="right"/>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50385F" w:rsidRDefault="0050385F" w:rsidP="0050385F">
      <w:pPr>
        <w:ind w:left="-142"/>
        <w:rPr>
          <w:b/>
        </w:rPr>
      </w:pPr>
    </w:p>
    <w:p w:rsidR="004B5870" w:rsidRDefault="004B5870" w:rsidP="0050385F">
      <w:pPr>
        <w:ind w:left="-142"/>
        <w:rPr>
          <w:b/>
        </w:rPr>
      </w:pPr>
    </w:p>
    <w:p w:rsidR="004B5870" w:rsidRDefault="004B5870" w:rsidP="0050385F">
      <w:pPr>
        <w:ind w:left="-142"/>
        <w:rPr>
          <w:b/>
        </w:rPr>
      </w:pPr>
    </w:p>
    <w:p w:rsidR="004B5870" w:rsidRDefault="004B5870" w:rsidP="0050385F">
      <w:pPr>
        <w:ind w:left="-142"/>
        <w:rPr>
          <w:b/>
        </w:rPr>
      </w:pPr>
    </w:p>
    <w:p w:rsidR="004B5870" w:rsidRDefault="004B5870" w:rsidP="0050385F">
      <w:pPr>
        <w:ind w:left="-142"/>
        <w:rPr>
          <w:b/>
        </w:rPr>
      </w:pPr>
    </w:p>
    <w:p w:rsidR="004B5870" w:rsidRDefault="004B5870" w:rsidP="0050385F">
      <w:pPr>
        <w:ind w:left="-142"/>
        <w:rPr>
          <w:b/>
        </w:rPr>
      </w:pPr>
    </w:p>
    <w:p w:rsidR="004B5870" w:rsidRDefault="004B5870" w:rsidP="0050385F">
      <w:pPr>
        <w:ind w:left="-142"/>
        <w:rPr>
          <w:b/>
        </w:rPr>
      </w:pPr>
    </w:p>
    <w:p w:rsidR="0050385F" w:rsidRDefault="0050385F" w:rsidP="0050385F">
      <w:pPr>
        <w:ind w:left="-142"/>
        <w:rPr>
          <w:b/>
        </w:rPr>
      </w:pPr>
    </w:p>
    <w:p w:rsidR="0050385F" w:rsidRDefault="0050385F" w:rsidP="0050385F">
      <w:pPr>
        <w:ind w:left="-142"/>
        <w:jc w:val="center"/>
        <w:rPr>
          <w:b/>
        </w:rPr>
      </w:pPr>
      <w:r>
        <w:rPr>
          <w:b/>
        </w:rPr>
        <w:lastRenderedPageBreak/>
        <w:t>Программы кружковой деятельности по общекультурному направлению:</w:t>
      </w:r>
    </w:p>
    <w:p w:rsidR="0050385F" w:rsidRDefault="0050385F" w:rsidP="0050385F">
      <w:pPr>
        <w:jc w:val="center"/>
        <w:rPr>
          <w:b/>
          <w:bCs/>
          <w:sz w:val="28"/>
          <w:szCs w:val="28"/>
        </w:rPr>
      </w:pPr>
    </w:p>
    <w:p w:rsidR="0050385F" w:rsidRPr="00D1774D" w:rsidRDefault="0050385F" w:rsidP="0050385F">
      <w:pPr>
        <w:jc w:val="center"/>
        <w:rPr>
          <w:b/>
          <w:bCs/>
        </w:rPr>
      </w:pPr>
      <w:r w:rsidRPr="00D1774D">
        <w:rPr>
          <w:b/>
          <w:bCs/>
        </w:rPr>
        <w:t xml:space="preserve">Программа внеурочной деятельности  </w:t>
      </w:r>
    </w:p>
    <w:p w:rsidR="0050385F" w:rsidRPr="00D1774D" w:rsidRDefault="0050385F" w:rsidP="0050385F">
      <w:pPr>
        <w:jc w:val="center"/>
        <w:rPr>
          <w:b/>
          <w:bCs/>
        </w:rPr>
      </w:pPr>
      <w:r w:rsidRPr="00D1774D">
        <w:rPr>
          <w:b/>
          <w:bCs/>
        </w:rPr>
        <w:t>«Музыкальная капель»</w:t>
      </w:r>
    </w:p>
    <w:p w:rsidR="0050385F" w:rsidRPr="00D1774D" w:rsidRDefault="0050385F" w:rsidP="0050385F">
      <w:pPr>
        <w:jc w:val="both"/>
      </w:pPr>
      <w:r w:rsidRPr="00D1774D">
        <w:t>Тип программы: адаптированная (на основе программы кружка «Вокальный» Козлова Н.П.)</w:t>
      </w:r>
    </w:p>
    <w:p w:rsidR="0050385F" w:rsidRPr="00D1774D" w:rsidRDefault="0050385F" w:rsidP="0050385F">
      <w:pPr>
        <w:jc w:val="both"/>
      </w:pPr>
      <w:r w:rsidRPr="00D1774D">
        <w:t>Срок реализации: 3 года</w:t>
      </w:r>
    </w:p>
    <w:p w:rsidR="0050385F" w:rsidRPr="00D1774D" w:rsidRDefault="0050385F" w:rsidP="0050385F">
      <w:pPr>
        <w:jc w:val="both"/>
      </w:pPr>
      <w:r w:rsidRPr="00D1774D">
        <w:t>Возраст учащихся: от 11 до 12 лет</w:t>
      </w:r>
    </w:p>
    <w:p w:rsidR="0050385F" w:rsidRPr="00D1774D" w:rsidRDefault="0050385F" w:rsidP="0050385F">
      <w:pPr>
        <w:jc w:val="both"/>
      </w:pPr>
      <w:r w:rsidRPr="00D1774D">
        <w:t>Количество недель курса: 33</w:t>
      </w:r>
    </w:p>
    <w:p w:rsidR="0050385F" w:rsidRPr="00D1774D" w:rsidRDefault="0050385F" w:rsidP="0050385F">
      <w:pPr>
        <w:jc w:val="both"/>
      </w:pPr>
      <w:r w:rsidRPr="00D1774D">
        <w:t>Количество часов за курс: 99ч.</w:t>
      </w:r>
    </w:p>
    <w:p w:rsidR="0050385F" w:rsidRPr="00D1774D" w:rsidRDefault="0050385F" w:rsidP="0050385F">
      <w:pPr>
        <w:jc w:val="both"/>
      </w:pPr>
      <w:r w:rsidRPr="00D1774D">
        <w:t>Количество часов в неделю: 1ч.</w:t>
      </w:r>
    </w:p>
    <w:p w:rsidR="0050385F" w:rsidRPr="00D1774D" w:rsidRDefault="0050385F" w:rsidP="0050385F">
      <w:pPr>
        <w:jc w:val="both"/>
      </w:pPr>
      <w:r w:rsidRPr="00D1774D">
        <w:t>Руководитель кружка: Храмцова И.А</w:t>
      </w:r>
    </w:p>
    <w:p w:rsidR="0050385F" w:rsidRPr="00D1774D" w:rsidRDefault="0050385F" w:rsidP="0050385F">
      <w:pPr>
        <w:tabs>
          <w:tab w:val="left" w:pos="2310"/>
        </w:tabs>
        <w:jc w:val="center"/>
        <w:outlineLvl w:val="0"/>
        <w:rPr>
          <w:b/>
        </w:rPr>
      </w:pPr>
      <w:r w:rsidRPr="00D1774D">
        <w:rPr>
          <w:b/>
        </w:rPr>
        <w:t>Пояснительная записка</w:t>
      </w:r>
    </w:p>
    <w:p w:rsidR="0050385F" w:rsidRPr="00D1774D" w:rsidRDefault="0050385F" w:rsidP="0050385F">
      <w:r w:rsidRPr="00D1774D">
        <w:rPr>
          <w:b/>
        </w:rPr>
        <w:tab/>
      </w:r>
      <w:r w:rsidRPr="00D1774D">
        <w:t>Музыкально-эстетическое воспитание и вокально-техническое развитие школьников должны идти взаимосвязно и неразрывно, начиная с детей младшего возраста, и ведущее место в этом принадлежит кружку вокального пения  – и на сегодняшний день основному средству массового приобщения школьников к музыкальному искусству.</w:t>
      </w:r>
    </w:p>
    <w:p w:rsidR="0050385F" w:rsidRPr="00D1774D" w:rsidRDefault="0050385F" w:rsidP="0050385F">
      <w:pPr>
        <w:ind w:firstLine="567"/>
        <w:jc w:val="both"/>
      </w:pPr>
      <w:r w:rsidRPr="00D1774D">
        <w:t xml:space="preserve">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так как занятия проходят небольшими группами (12-15 человек), и каждый ребенок пробует свои силы как в ансамблевом пении так и в сольном. </w:t>
      </w:r>
    </w:p>
    <w:p w:rsidR="0050385F" w:rsidRPr="00D1774D" w:rsidRDefault="0050385F" w:rsidP="0050385F">
      <w:pPr>
        <w:ind w:firstLine="567"/>
        <w:jc w:val="both"/>
      </w:pPr>
      <w:r w:rsidRPr="00D1774D">
        <w:t xml:space="preserve"> В условиях коллективного исполнения у школьников развивается «чувство локтя», доверия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50385F" w:rsidRPr="00D1774D" w:rsidRDefault="0050385F" w:rsidP="0050385F">
      <w:pPr>
        <w:ind w:firstLine="567"/>
        <w:jc w:val="both"/>
      </w:pPr>
      <w:r w:rsidRPr="00D1774D">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rsidR="0050385F" w:rsidRPr="00D1774D" w:rsidRDefault="0050385F" w:rsidP="0050385F">
      <w:pPr>
        <w:tabs>
          <w:tab w:val="left" w:pos="2310"/>
        </w:tabs>
        <w:ind w:firstLine="567"/>
        <w:jc w:val="both"/>
      </w:pPr>
      <w:r w:rsidRPr="00D1774D">
        <w:rPr>
          <w:b/>
          <w:u w:val="single"/>
        </w:rPr>
        <w:t>Пение</w:t>
      </w:r>
      <w:r w:rsidRPr="00D1774D">
        <w:rPr>
          <w:u w:val="single"/>
        </w:rPr>
        <w:t xml:space="preserve"> </w:t>
      </w:r>
      <w:r w:rsidRPr="00D1774D">
        <w:t>– наиболее распространенный и самый доступный вид искусства для всех времен и народов. Доступность искусства пения обусловлена тем, что певческий инструмент не надо «захватывать» - он всегда при себе.</w:t>
      </w:r>
    </w:p>
    <w:p w:rsidR="0050385F" w:rsidRPr="00D1774D" w:rsidRDefault="0050385F" w:rsidP="0050385F">
      <w:pPr>
        <w:tabs>
          <w:tab w:val="left" w:pos="2310"/>
        </w:tabs>
        <w:ind w:firstLine="567"/>
        <w:jc w:val="both"/>
      </w:pPr>
      <w:r w:rsidRPr="00D1774D">
        <w:rPr>
          <w:b/>
          <w:u w:val="single"/>
        </w:rPr>
        <w:t>Певцами</w:t>
      </w:r>
      <w:r w:rsidRPr="00D1774D">
        <w:t xml:space="preserve">  называют таких исполнителей, искусство которых хотя бы элементарно отвечает эстетическим запросам слушателей. </w:t>
      </w:r>
    </w:p>
    <w:p w:rsidR="0050385F" w:rsidRPr="00D1774D" w:rsidRDefault="0050385F" w:rsidP="0050385F">
      <w:pPr>
        <w:tabs>
          <w:tab w:val="left" w:pos="2310"/>
        </w:tabs>
        <w:ind w:firstLine="567"/>
        <w:jc w:val="both"/>
      </w:pPr>
      <w:r w:rsidRPr="00D1774D">
        <w:t>Певцы бывают не только профессиональными, ими могут быть и любители. Но и те, и другие должны обладать голосом и слухом. При этом имеется в виду не просто способность говорить и слышать. Пение – искусство музыкальное, поэтому у певцов должен быть музыкальный слух и музыкальный голос.</w:t>
      </w:r>
    </w:p>
    <w:p w:rsidR="0050385F" w:rsidRPr="00D1774D" w:rsidRDefault="0050385F" w:rsidP="0050385F">
      <w:pPr>
        <w:ind w:firstLine="567"/>
        <w:jc w:val="both"/>
      </w:pPr>
      <w:r w:rsidRPr="00D1774D">
        <w:rPr>
          <w:b/>
          <w:u w:val="single"/>
        </w:rPr>
        <w:t xml:space="preserve">Певческий голос </w:t>
      </w:r>
      <w:r w:rsidRPr="00D1774D">
        <w:t xml:space="preserve"> – природный музыкальный инструмент, имеющийся у каждого нормально развитого, здорового человека.</w:t>
      </w:r>
    </w:p>
    <w:p w:rsidR="0050385F" w:rsidRPr="00D1774D" w:rsidRDefault="0050385F" w:rsidP="0050385F">
      <w:pPr>
        <w:tabs>
          <w:tab w:val="left" w:pos="2310"/>
        </w:tabs>
        <w:ind w:firstLine="567"/>
        <w:jc w:val="both"/>
      </w:pPr>
      <w:r w:rsidRPr="00D1774D">
        <w:rPr>
          <w:b/>
        </w:rPr>
        <w:t>Певческий голос</w:t>
      </w:r>
      <w:r w:rsidRPr="00D1774D">
        <w:t xml:space="preserve"> отличается от обычного, разговорного приятной окраской звука, которая называется тембром. Тембровая окраска зависит от целого ряда физиологических особенностей голосового аппарата. К ним в первую очередь относится строение голосовых связок, образующих при пении голосовую щель. Связки могут быть длинными и короткими, толстыми или тонкими. Вторым важным фактором являются природные резонаторы – носоглотка, лобные пазухи, гайморовы полости, твердое небо, носовая перегородка. Не меньшую роль играет строение грудной клетки и целого ряда других частей человеческого корпуса и головы.</w:t>
      </w:r>
    </w:p>
    <w:p w:rsidR="0050385F" w:rsidRPr="00D1774D" w:rsidRDefault="0050385F" w:rsidP="0050385F">
      <w:pPr>
        <w:tabs>
          <w:tab w:val="left" w:pos="2310"/>
        </w:tabs>
        <w:ind w:firstLine="567"/>
        <w:jc w:val="both"/>
      </w:pPr>
      <w:r w:rsidRPr="00D1774D">
        <w:t>Другим качеством певца является наличие музыкального слуха. Он не тождественен обычному слуху. Различие между общим и музыкальным слухом определяется физиологическим устройством человеческого организма. Разветвление слухового нерва во внутреннем ухе образует так называемый кортиев орган. Чем больше этих разветвлений, тем тоньше музыкальный слух.</w:t>
      </w:r>
    </w:p>
    <w:p w:rsidR="0050385F" w:rsidRPr="00D1774D" w:rsidRDefault="0050385F" w:rsidP="0050385F">
      <w:pPr>
        <w:tabs>
          <w:tab w:val="left" w:pos="2310"/>
        </w:tabs>
        <w:ind w:firstLine="567"/>
        <w:jc w:val="both"/>
      </w:pPr>
      <w:r w:rsidRPr="00D1774D">
        <w:rPr>
          <w:b/>
          <w:u w:val="single"/>
        </w:rPr>
        <w:t xml:space="preserve">Вокал </w:t>
      </w:r>
      <w:r w:rsidRPr="00D1774D">
        <w:t xml:space="preserve"> – (ит. - воче) – голос. </w:t>
      </w:r>
    </w:p>
    <w:p w:rsidR="0050385F" w:rsidRPr="00D1774D" w:rsidRDefault="0050385F" w:rsidP="0050385F">
      <w:pPr>
        <w:tabs>
          <w:tab w:val="left" w:pos="2310"/>
        </w:tabs>
        <w:ind w:firstLine="567"/>
        <w:jc w:val="both"/>
      </w:pPr>
      <w:r w:rsidRPr="00D1774D">
        <w:t xml:space="preserve">Часто искусство пения называют </w:t>
      </w:r>
      <w:r w:rsidRPr="00D1774D">
        <w:rPr>
          <w:b/>
          <w:u w:val="single"/>
        </w:rPr>
        <w:t>вокальным искусством</w:t>
      </w:r>
      <w:r w:rsidRPr="00D1774D">
        <w:t>.</w:t>
      </w:r>
    </w:p>
    <w:p w:rsidR="0050385F" w:rsidRPr="00D1774D" w:rsidRDefault="0050385F" w:rsidP="0050385F">
      <w:pPr>
        <w:ind w:firstLine="567"/>
        <w:jc w:val="both"/>
        <w:outlineLvl w:val="0"/>
      </w:pPr>
      <w:r w:rsidRPr="00D1774D">
        <w:rPr>
          <w:b/>
          <w:u w:val="single"/>
        </w:rPr>
        <w:t>Цель</w:t>
      </w:r>
      <w:r w:rsidRPr="00D1774D">
        <w:t xml:space="preserve"> </w:t>
      </w:r>
      <w:r w:rsidRPr="00D1774D">
        <w:rPr>
          <w:b/>
          <w:u w:val="single"/>
        </w:rPr>
        <w:t>программы</w:t>
      </w:r>
      <w:r w:rsidRPr="00D1774D">
        <w:t>:</w:t>
      </w:r>
    </w:p>
    <w:p w:rsidR="0050385F" w:rsidRPr="00D1774D" w:rsidRDefault="0050385F" w:rsidP="00640BB5">
      <w:pPr>
        <w:numPr>
          <w:ilvl w:val="0"/>
          <w:numId w:val="12"/>
        </w:numPr>
        <w:ind w:left="0" w:firstLine="567"/>
        <w:jc w:val="both"/>
        <w:outlineLvl w:val="0"/>
      </w:pPr>
      <w:r w:rsidRPr="00D1774D">
        <w:t>Заинтересовать детей музыкальным искусством как неотъемлемой частью жизни каждого человека;</w:t>
      </w:r>
    </w:p>
    <w:p w:rsidR="0050385F" w:rsidRPr="00D1774D" w:rsidRDefault="0050385F" w:rsidP="00640BB5">
      <w:pPr>
        <w:numPr>
          <w:ilvl w:val="0"/>
          <w:numId w:val="12"/>
        </w:numPr>
        <w:ind w:left="0" w:firstLine="567"/>
        <w:jc w:val="both"/>
        <w:outlineLvl w:val="0"/>
      </w:pPr>
      <w:r w:rsidRPr="00D1774D">
        <w:t>Научить каждого кружковца  владеть певческим голосом.</w:t>
      </w:r>
    </w:p>
    <w:p w:rsidR="0050385F" w:rsidRPr="00D1774D" w:rsidRDefault="0050385F" w:rsidP="0050385F">
      <w:pPr>
        <w:tabs>
          <w:tab w:val="left" w:pos="2310"/>
        </w:tabs>
        <w:ind w:firstLine="567"/>
        <w:jc w:val="both"/>
        <w:outlineLvl w:val="0"/>
        <w:rPr>
          <w:b/>
          <w:u w:val="single"/>
        </w:rPr>
      </w:pPr>
      <w:r w:rsidRPr="00D1774D">
        <w:rPr>
          <w:b/>
          <w:u w:val="single"/>
        </w:rPr>
        <w:lastRenderedPageBreak/>
        <w:t>Задачи программы:</w:t>
      </w:r>
    </w:p>
    <w:p w:rsidR="0050385F" w:rsidRPr="00D1774D" w:rsidRDefault="0050385F" w:rsidP="0050385F">
      <w:pPr>
        <w:tabs>
          <w:tab w:val="left" w:pos="2310"/>
        </w:tabs>
        <w:ind w:firstLine="567"/>
        <w:jc w:val="both"/>
        <w:outlineLvl w:val="0"/>
        <w:rPr>
          <w:b/>
          <w:i/>
          <w:u w:val="single"/>
        </w:rPr>
      </w:pPr>
      <w:r w:rsidRPr="00D1774D">
        <w:rPr>
          <w:b/>
          <w:i/>
          <w:u w:val="single"/>
        </w:rPr>
        <w:t>Образовательные:</w:t>
      </w:r>
    </w:p>
    <w:p w:rsidR="0050385F" w:rsidRPr="00D1774D" w:rsidRDefault="0050385F" w:rsidP="00640BB5">
      <w:pPr>
        <w:numPr>
          <w:ilvl w:val="0"/>
          <w:numId w:val="11"/>
        </w:numPr>
        <w:ind w:left="0" w:firstLine="567"/>
        <w:jc w:val="both"/>
        <w:outlineLvl w:val="0"/>
      </w:pPr>
      <w:r w:rsidRPr="00D1774D">
        <w:t>Углубить знания детей в области музыки: классической, народной, эстрадной;</w:t>
      </w:r>
    </w:p>
    <w:p w:rsidR="0050385F" w:rsidRPr="00D1774D" w:rsidRDefault="0050385F" w:rsidP="00640BB5">
      <w:pPr>
        <w:numPr>
          <w:ilvl w:val="0"/>
          <w:numId w:val="11"/>
        </w:numPr>
        <w:ind w:left="0" w:firstLine="567"/>
        <w:jc w:val="both"/>
        <w:outlineLvl w:val="0"/>
      </w:pPr>
      <w:r w:rsidRPr="00D1774D">
        <w:t>Обучить детей  вок5альным навыкам;</w:t>
      </w:r>
    </w:p>
    <w:p w:rsidR="0050385F" w:rsidRPr="00D1774D" w:rsidRDefault="0050385F" w:rsidP="0050385F">
      <w:pPr>
        <w:tabs>
          <w:tab w:val="left" w:pos="2310"/>
        </w:tabs>
        <w:ind w:firstLine="567"/>
        <w:jc w:val="both"/>
        <w:outlineLvl w:val="0"/>
        <w:rPr>
          <w:b/>
          <w:i/>
          <w:u w:val="single"/>
        </w:rPr>
      </w:pPr>
      <w:r w:rsidRPr="00D1774D">
        <w:rPr>
          <w:b/>
          <w:i/>
          <w:u w:val="single"/>
        </w:rPr>
        <w:t>Воспитательные:</w:t>
      </w:r>
    </w:p>
    <w:p w:rsidR="0050385F" w:rsidRPr="00D1774D" w:rsidRDefault="0050385F" w:rsidP="00640BB5">
      <w:pPr>
        <w:numPr>
          <w:ilvl w:val="0"/>
          <w:numId w:val="13"/>
        </w:numPr>
        <w:ind w:left="0" w:firstLine="567"/>
        <w:jc w:val="both"/>
        <w:outlineLvl w:val="0"/>
      </w:pPr>
      <w:r w:rsidRPr="00D1774D">
        <w:t>Привить навыки общения с музыкой: правильно воспринимать и исполнять ее;</w:t>
      </w:r>
    </w:p>
    <w:p w:rsidR="0050385F" w:rsidRPr="00D1774D" w:rsidRDefault="0050385F" w:rsidP="00640BB5">
      <w:pPr>
        <w:numPr>
          <w:ilvl w:val="0"/>
          <w:numId w:val="13"/>
        </w:numPr>
        <w:ind w:left="0" w:firstLine="567"/>
        <w:jc w:val="both"/>
        <w:outlineLvl w:val="0"/>
      </w:pPr>
      <w:r w:rsidRPr="00D1774D">
        <w:t>Привить навыки сценического поведения;</w:t>
      </w:r>
    </w:p>
    <w:p w:rsidR="0050385F" w:rsidRPr="00D1774D" w:rsidRDefault="0050385F" w:rsidP="00640BB5">
      <w:pPr>
        <w:numPr>
          <w:ilvl w:val="0"/>
          <w:numId w:val="13"/>
        </w:numPr>
        <w:ind w:left="0" w:firstLine="567"/>
        <w:jc w:val="both"/>
        <w:outlineLvl w:val="0"/>
      </w:pPr>
      <w:r w:rsidRPr="00D1774D">
        <w:t>Формировать чувство прекрасного на основе классического и современного музыкального материала;</w:t>
      </w:r>
    </w:p>
    <w:p w:rsidR="0050385F" w:rsidRPr="00D1774D" w:rsidRDefault="0050385F" w:rsidP="0050385F">
      <w:pPr>
        <w:tabs>
          <w:tab w:val="left" w:pos="2310"/>
        </w:tabs>
        <w:ind w:firstLine="567"/>
        <w:jc w:val="both"/>
        <w:outlineLvl w:val="0"/>
        <w:rPr>
          <w:b/>
          <w:i/>
          <w:u w:val="single"/>
        </w:rPr>
      </w:pPr>
      <w:r w:rsidRPr="00D1774D">
        <w:rPr>
          <w:b/>
          <w:i/>
          <w:u w:val="single"/>
        </w:rPr>
        <w:t>Развивающие:</w:t>
      </w:r>
    </w:p>
    <w:p w:rsidR="0050385F" w:rsidRPr="00D1774D" w:rsidRDefault="0050385F" w:rsidP="00640BB5">
      <w:pPr>
        <w:numPr>
          <w:ilvl w:val="0"/>
          <w:numId w:val="14"/>
        </w:numPr>
        <w:ind w:left="0" w:firstLine="567"/>
        <w:jc w:val="both"/>
        <w:outlineLvl w:val="0"/>
      </w:pPr>
      <w:r w:rsidRPr="00D1774D">
        <w:t>Развить музыкально-эстетический вкус;</w:t>
      </w:r>
    </w:p>
    <w:p w:rsidR="0050385F" w:rsidRPr="00D1774D" w:rsidRDefault="0050385F" w:rsidP="00640BB5">
      <w:pPr>
        <w:numPr>
          <w:ilvl w:val="0"/>
          <w:numId w:val="14"/>
        </w:numPr>
        <w:ind w:left="0" w:firstLine="567"/>
        <w:jc w:val="both"/>
        <w:outlineLvl w:val="0"/>
      </w:pPr>
      <w:r w:rsidRPr="00D1774D">
        <w:t>Развить музыкальные способности детей;</w:t>
      </w:r>
    </w:p>
    <w:p w:rsidR="0050385F" w:rsidRPr="00D1774D" w:rsidRDefault="0050385F" w:rsidP="0050385F">
      <w:pPr>
        <w:tabs>
          <w:tab w:val="left" w:pos="2310"/>
        </w:tabs>
        <w:ind w:firstLine="567"/>
        <w:jc w:val="both"/>
      </w:pPr>
      <w:r w:rsidRPr="00D1774D">
        <w:t xml:space="preserve">Основы музыкального певческого аппарата точно определяются физиологией и медициной. </w:t>
      </w:r>
    </w:p>
    <w:p w:rsidR="0050385F" w:rsidRPr="00D1774D" w:rsidRDefault="0050385F" w:rsidP="0050385F">
      <w:pPr>
        <w:tabs>
          <w:tab w:val="left" w:pos="2310"/>
        </w:tabs>
        <w:ind w:firstLine="567"/>
        <w:jc w:val="both"/>
      </w:pPr>
      <w:r w:rsidRPr="00D1774D">
        <w:t xml:space="preserve">Детские  голоса имеют тир основных градации – высокие, средние и низкие. </w:t>
      </w:r>
    </w:p>
    <w:p w:rsidR="0050385F" w:rsidRPr="00D1774D" w:rsidRDefault="0050385F" w:rsidP="0050385F">
      <w:pPr>
        <w:tabs>
          <w:tab w:val="left" w:pos="2310"/>
        </w:tabs>
        <w:ind w:firstLine="567"/>
        <w:jc w:val="both"/>
      </w:pPr>
      <w:r w:rsidRPr="00D1774D">
        <w:t>Чтобы стать певцом, необходимо установить характер своего голоса.</w:t>
      </w:r>
    </w:p>
    <w:p w:rsidR="0050385F" w:rsidRPr="00D1774D" w:rsidRDefault="0050385F" w:rsidP="0050385F">
      <w:pPr>
        <w:tabs>
          <w:tab w:val="left" w:pos="2310"/>
        </w:tabs>
        <w:ind w:firstLine="567"/>
        <w:jc w:val="both"/>
      </w:pPr>
      <w:r w:rsidRPr="00D1774D">
        <w:t>Правильное определение природы голосовых данных служит залогом дальнейшего их развития.</w:t>
      </w:r>
    </w:p>
    <w:p w:rsidR="0050385F" w:rsidRPr="00D1774D" w:rsidRDefault="0050385F" w:rsidP="0050385F">
      <w:pPr>
        <w:tabs>
          <w:tab w:val="left" w:pos="2310"/>
        </w:tabs>
        <w:ind w:firstLine="567"/>
        <w:jc w:val="both"/>
        <w:rPr>
          <w:color w:val="000000"/>
          <w:kern w:val="36"/>
        </w:rPr>
      </w:pPr>
      <w:r w:rsidRPr="00D1774D">
        <w:rPr>
          <w:color w:val="000000"/>
          <w:kern w:val="36"/>
        </w:rPr>
        <w:t xml:space="preserve">Всем известно, что многие певцы поют музыкальной природой голоса, не обладая знаниями вокальной техники. </w:t>
      </w:r>
    </w:p>
    <w:p w:rsidR="0050385F" w:rsidRPr="00D1774D" w:rsidRDefault="0050385F" w:rsidP="0050385F">
      <w:pPr>
        <w:tabs>
          <w:tab w:val="left" w:pos="2310"/>
        </w:tabs>
        <w:ind w:firstLine="567"/>
        <w:jc w:val="both"/>
        <w:rPr>
          <w:color w:val="000000"/>
          <w:kern w:val="36"/>
        </w:rPr>
      </w:pPr>
      <w:r w:rsidRPr="00D1774D">
        <w:rPr>
          <w:color w:val="000000"/>
          <w:kern w:val="36"/>
        </w:rPr>
        <w:t xml:space="preserve">Эксплуатация музыкальной природы без определенных знаний приводит к потере голоса, а восстановление его, процесс длительный. Существуют разные методики обучения вокалу. Практика показала, что обучение вокалу проходит несколько лет. </w:t>
      </w:r>
    </w:p>
    <w:p w:rsidR="0050385F" w:rsidRPr="00D1774D" w:rsidRDefault="0050385F" w:rsidP="0050385F">
      <w:pPr>
        <w:tabs>
          <w:tab w:val="left" w:pos="2310"/>
        </w:tabs>
        <w:ind w:firstLine="567"/>
        <w:jc w:val="both"/>
        <w:rPr>
          <w:color w:val="000000"/>
          <w:kern w:val="36"/>
        </w:rPr>
      </w:pPr>
      <w:r w:rsidRPr="00D1774D">
        <w:rPr>
          <w:color w:val="000000"/>
          <w:kern w:val="36"/>
        </w:rPr>
        <w:t xml:space="preserve">Данная программа представляет  иной подход к обучению вокалу, не растянутый на долгий срок. </w:t>
      </w:r>
    </w:p>
    <w:p w:rsidR="0050385F" w:rsidRPr="00D1774D" w:rsidRDefault="0050385F" w:rsidP="0050385F">
      <w:pPr>
        <w:tabs>
          <w:tab w:val="left" w:pos="2310"/>
        </w:tabs>
        <w:ind w:firstLine="567"/>
        <w:jc w:val="both"/>
      </w:pPr>
      <w:r w:rsidRPr="00D1774D">
        <w:rPr>
          <w:color w:val="000000"/>
          <w:kern w:val="36"/>
        </w:rPr>
        <w:t>Весь курс постановки голоса рассчитан на</w:t>
      </w:r>
      <w:r w:rsidRPr="00D1774D">
        <w:t xml:space="preserve"> трехлетий срок.</w:t>
      </w:r>
      <w:r w:rsidRPr="00D1774D">
        <w:rPr>
          <w:color w:val="000000"/>
          <w:kern w:val="36"/>
        </w:rPr>
        <w:t xml:space="preserve"> </w:t>
      </w:r>
      <w:r w:rsidRPr="00D1774D">
        <w:rPr>
          <w:color w:val="000000"/>
          <w:kern w:val="36"/>
        </w:rPr>
        <w:br/>
      </w:r>
      <w:r w:rsidRPr="00D1774D">
        <w:t xml:space="preserve">Детям первого года обучения отводятся одночасовые занятия 1 раз в неделю, для групп 2-го и 3-го годов обучения – 1 часовые занятия 1 раза в неделю. За это время руководитель оставляет себе право заниматься  как со всеми ребятами, так и приглашая по очереди, группами. </w:t>
      </w:r>
    </w:p>
    <w:p w:rsidR="0050385F" w:rsidRPr="00D1774D" w:rsidRDefault="0050385F" w:rsidP="0050385F">
      <w:pPr>
        <w:tabs>
          <w:tab w:val="left" w:pos="2310"/>
        </w:tabs>
        <w:ind w:firstLine="567"/>
        <w:jc w:val="both"/>
      </w:pPr>
      <w:r w:rsidRPr="00D1774D">
        <w:t>Постановка голоса заключается в выявлении его природы и приобретении правильных технических приемов пения.</w:t>
      </w:r>
    </w:p>
    <w:p w:rsidR="0050385F" w:rsidRPr="00D1774D" w:rsidRDefault="0050385F" w:rsidP="0050385F">
      <w:pPr>
        <w:ind w:firstLine="567"/>
        <w:jc w:val="both"/>
      </w:pPr>
      <w:r w:rsidRPr="00D1774D">
        <w:t>В  программе кружка вокального пения – индивидуальная и групповая работа с музыкально одаренными детьми, развитие их певческих, голосовых и общемузыкальных данных. Работа кружка направлена, прежде всего, на подготовку солистов-исполнителей.  Номера художественной самодеятельности в исполнении кружковцев готовятся для городских конкурсов сольного пения и для  школьных мероприятий.</w:t>
      </w:r>
    </w:p>
    <w:p w:rsidR="0050385F" w:rsidRPr="00D1774D" w:rsidRDefault="0050385F" w:rsidP="0050385F">
      <w:pPr>
        <w:tabs>
          <w:tab w:val="left" w:pos="2310"/>
        </w:tabs>
        <w:ind w:firstLine="567"/>
        <w:jc w:val="both"/>
      </w:pPr>
      <w:r w:rsidRPr="00D1774D">
        <w:t>Программа включает в себя лекции, тематические вечера, концерты.</w:t>
      </w:r>
    </w:p>
    <w:p w:rsidR="0050385F" w:rsidRPr="00D1774D" w:rsidRDefault="0050385F" w:rsidP="0050385F">
      <w:pPr>
        <w:tabs>
          <w:tab w:val="left" w:pos="2310"/>
        </w:tabs>
        <w:ind w:firstLine="567"/>
        <w:jc w:val="center"/>
        <w:rPr>
          <w:b/>
          <w:u w:val="single"/>
        </w:rPr>
      </w:pPr>
      <w:r w:rsidRPr="00D1774D">
        <w:rPr>
          <w:b/>
          <w:u w:val="single"/>
        </w:rPr>
        <w:t>Первый год обучения</w:t>
      </w:r>
    </w:p>
    <w:p w:rsidR="0050385F" w:rsidRPr="00D1774D" w:rsidRDefault="0050385F" w:rsidP="0050385F">
      <w:pPr>
        <w:tabs>
          <w:tab w:val="left" w:pos="2310"/>
        </w:tabs>
        <w:ind w:firstLine="567"/>
        <w:jc w:val="center"/>
        <w:rPr>
          <w:b/>
          <w:i/>
        </w:rPr>
      </w:pPr>
      <w:r w:rsidRPr="00D1774D">
        <w:rPr>
          <w:b/>
          <w:i/>
        </w:rPr>
        <w:t xml:space="preserve">Учебно-тематический план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069"/>
        <w:gridCol w:w="1134"/>
        <w:gridCol w:w="1134"/>
        <w:gridCol w:w="1559"/>
      </w:tblGrid>
      <w:tr w:rsidR="0050385F" w:rsidRPr="00D1774D" w:rsidTr="009503AF">
        <w:tc>
          <w:tcPr>
            <w:tcW w:w="594" w:type="dxa"/>
            <w:vMerge w:val="restart"/>
          </w:tcPr>
          <w:p w:rsidR="0050385F" w:rsidRPr="00D1774D" w:rsidRDefault="0050385F" w:rsidP="009503AF">
            <w:pPr>
              <w:tabs>
                <w:tab w:val="left" w:pos="2310"/>
              </w:tabs>
              <w:ind w:firstLine="567"/>
            </w:pPr>
            <w:r w:rsidRPr="00D1774D">
              <w:t>№ п/п</w:t>
            </w:r>
          </w:p>
        </w:tc>
        <w:tc>
          <w:tcPr>
            <w:tcW w:w="6069" w:type="dxa"/>
            <w:vMerge w:val="restart"/>
            <w:vAlign w:val="center"/>
          </w:tcPr>
          <w:p w:rsidR="0050385F" w:rsidRPr="00D1774D" w:rsidRDefault="0050385F" w:rsidP="009503AF">
            <w:pPr>
              <w:tabs>
                <w:tab w:val="left" w:pos="2310"/>
              </w:tabs>
              <w:ind w:firstLine="567"/>
              <w:jc w:val="center"/>
            </w:pPr>
            <w:r w:rsidRPr="00D1774D">
              <w:t>Тема</w:t>
            </w:r>
          </w:p>
        </w:tc>
        <w:tc>
          <w:tcPr>
            <w:tcW w:w="3827" w:type="dxa"/>
            <w:gridSpan w:val="3"/>
            <w:vAlign w:val="center"/>
          </w:tcPr>
          <w:p w:rsidR="0050385F" w:rsidRPr="00D1774D" w:rsidRDefault="0050385F" w:rsidP="009503AF">
            <w:pPr>
              <w:tabs>
                <w:tab w:val="left" w:pos="2310"/>
              </w:tabs>
              <w:ind w:firstLine="567"/>
              <w:jc w:val="center"/>
            </w:pPr>
            <w:r w:rsidRPr="00D1774D">
              <w:t>Количество часов</w:t>
            </w:r>
          </w:p>
        </w:tc>
      </w:tr>
      <w:tr w:rsidR="0050385F" w:rsidRPr="00D1774D" w:rsidTr="009503AF">
        <w:tc>
          <w:tcPr>
            <w:tcW w:w="594" w:type="dxa"/>
            <w:vMerge/>
          </w:tcPr>
          <w:p w:rsidR="0050385F" w:rsidRPr="00D1774D" w:rsidRDefault="0050385F" w:rsidP="009503AF">
            <w:pPr>
              <w:tabs>
                <w:tab w:val="left" w:pos="2310"/>
              </w:tabs>
              <w:ind w:firstLine="567"/>
            </w:pPr>
          </w:p>
        </w:tc>
        <w:tc>
          <w:tcPr>
            <w:tcW w:w="6069" w:type="dxa"/>
            <w:vMerge/>
          </w:tcPr>
          <w:p w:rsidR="0050385F" w:rsidRPr="00D1774D" w:rsidRDefault="0050385F" w:rsidP="009503AF">
            <w:pPr>
              <w:tabs>
                <w:tab w:val="left" w:pos="2310"/>
              </w:tabs>
              <w:ind w:firstLine="567"/>
            </w:pPr>
          </w:p>
        </w:tc>
        <w:tc>
          <w:tcPr>
            <w:tcW w:w="1134" w:type="dxa"/>
            <w:vAlign w:val="center"/>
          </w:tcPr>
          <w:p w:rsidR="0050385F" w:rsidRPr="00D1774D" w:rsidRDefault="0050385F" w:rsidP="009503AF">
            <w:pPr>
              <w:tabs>
                <w:tab w:val="left" w:pos="2310"/>
              </w:tabs>
              <w:jc w:val="center"/>
            </w:pPr>
            <w:r w:rsidRPr="00D1774D">
              <w:t>теория</w:t>
            </w:r>
          </w:p>
        </w:tc>
        <w:tc>
          <w:tcPr>
            <w:tcW w:w="1134" w:type="dxa"/>
            <w:vAlign w:val="center"/>
          </w:tcPr>
          <w:p w:rsidR="0050385F" w:rsidRPr="00D1774D" w:rsidRDefault="0050385F" w:rsidP="009503AF">
            <w:pPr>
              <w:jc w:val="center"/>
            </w:pPr>
            <w:r w:rsidRPr="00D1774D">
              <w:t>практика</w:t>
            </w:r>
          </w:p>
        </w:tc>
        <w:tc>
          <w:tcPr>
            <w:tcW w:w="1559" w:type="dxa"/>
            <w:vAlign w:val="center"/>
          </w:tcPr>
          <w:p w:rsidR="0050385F" w:rsidRPr="00D1774D" w:rsidRDefault="0050385F" w:rsidP="009503AF">
            <w:pPr>
              <w:tabs>
                <w:tab w:val="left" w:pos="2310"/>
              </w:tabs>
              <w:ind w:firstLine="33"/>
              <w:jc w:val="center"/>
            </w:pPr>
            <w:r w:rsidRPr="00D1774D">
              <w:t>всего</w:t>
            </w:r>
          </w:p>
        </w:tc>
      </w:tr>
      <w:tr w:rsidR="0050385F" w:rsidRPr="00D1774D" w:rsidTr="009503AF">
        <w:tc>
          <w:tcPr>
            <w:tcW w:w="594" w:type="dxa"/>
          </w:tcPr>
          <w:p w:rsidR="0050385F" w:rsidRPr="00D1774D" w:rsidRDefault="0050385F" w:rsidP="009503AF">
            <w:pPr>
              <w:tabs>
                <w:tab w:val="left" w:pos="2310"/>
              </w:tabs>
              <w:ind w:firstLine="567"/>
            </w:pPr>
            <w:r w:rsidRPr="00D1774D">
              <w:t>1.</w:t>
            </w:r>
          </w:p>
        </w:tc>
        <w:tc>
          <w:tcPr>
            <w:tcW w:w="6069" w:type="dxa"/>
          </w:tcPr>
          <w:p w:rsidR="0050385F" w:rsidRPr="00D1774D" w:rsidRDefault="0050385F" w:rsidP="009503AF">
            <w:pPr>
              <w:tabs>
                <w:tab w:val="left" w:pos="2310"/>
              </w:tabs>
              <w:ind w:firstLine="567"/>
            </w:pPr>
            <w:r w:rsidRPr="00D1774D">
              <w:rPr>
                <w:b/>
                <w:i/>
              </w:rPr>
              <w:t xml:space="preserve">  Музыкально-теоретические дисциплины</w:t>
            </w:r>
            <w:r w:rsidRPr="00D1774D">
              <w:t>.</w:t>
            </w:r>
          </w:p>
          <w:p w:rsidR="0050385F" w:rsidRPr="00D1774D" w:rsidRDefault="0050385F" w:rsidP="009503AF">
            <w:pPr>
              <w:tabs>
                <w:tab w:val="left" w:pos="2310"/>
              </w:tabs>
              <w:ind w:firstLine="567"/>
            </w:pPr>
            <w:r w:rsidRPr="00D1774D">
              <w:t>Введение.</w:t>
            </w:r>
          </w:p>
          <w:p w:rsidR="0050385F" w:rsidRPr="00D1774D" w:rsidRDefault="0050385F" w:rsidP="009503AF">
            <w:pPr>
              <w:tabs>
                <w:tab w:val="left" w:pos="2310"/>
              </w:tabs>
              <w:ind w:firstLine="567"/>
            </w:pPr>
            <w:r w:rsidRPr="00D1774D">
              <w:t>Лад: мажор – минор.</w:t>
            </w:r>
          </w:p>
          <w:p w:rsidR="0050385F" w:rsidRPr="00D1774D" w:rsidRDefault="0050385F" w:rsidP="009503AF">
            <w:pPr>
              <w:tabs>
                <w:tab w:val="left" w:pos="2310"/>
              </w:tabs>
              <w:ind w:firstLine="567"/>
            </w:pPr>
            <w:r w:rsidRPr="00D1774D">
              <w:t>Темп: быстро - медленно.</w:t>
            </w:r>
          </w:p>
          <w:p w:rsidR="0050385F" w:rsidRPr="00D1774D" w:rsidRDefault="0050385F" w:rsidP="009503AF">
            <w:pPr>
              <w:tabs>
                <w:tab w:val="left" w:pos="2310"/>
              </w:tabs>
              <w:ind w:firstLine="567"/>
            </w:pPr>
            <w:r w:rsidRPr="00D1774D">
              <w:t>Динамика: громко – тихо.</w:t>
            </w:r>
          </w:p>
          <w:p w:rsidR="0050385F" w:rsidRPr="00D1774D" w:rsidRDefault="0050385F" w:rsidP="009503AF">
            <w:pPr>
              <w:tabs>
                <w:tab w:val="left" w:pos="2310"/>
              </w:tabs>
              <w:ind w:firstLine="567"/>
            </w:pPr>
            <w:r w:rsidRPr="00D1774D">
              <w:t>Жанры: песня, танец, марш.</w:t>
            </w:r>
          </w:p>
          <w:p w:rsidR="0050385F" w:rsidRPr="00D1774D" w:rsidRDefault="0050385F" w:rsidP="009503AF">
            <w:pPr>
              <w:tabs>
                <w:tab w:val="left" w:pos="2310"/>
              </w:tabs>
              <w:ind w:firstLine="567"/>
            </w:pPr>
            <w:r w:rsidRPr="00D1774D">
              <w:t>Формы: 1-, 2-, 3-хчастные.</w:t>
            </w:r>
          </w:p>
          <w:p w:rsidR="0050385F" w:rsidRPr="00D1774D" w:rsidRDefault="0050385F" w:rsidP="009503AF">
            <w:pPr>
              <w:tabs>
                <w:tab w:val="left" w:pos="2310"/>
              </w:tabs>
              <w:ind w:firstLine="567"/>
            </w:pPr>
            <w:r w:rsidRPr="00D1774D">
              <w:t>Формы песни: запев, куплет, припев, кода.</w:t>
            </w:r>
          </w:p>
          <w:p w:rsidR="0050385F" w:rsidRPr="00D1774D" w:rsidRDefault="0050385F" w:rsidP="009503AF">
            <w:pPr>
              <w:tabs>
                <w:tab w:val="left" w:pos="2310"/>
              </w:tabs>
              <w:ind w:firstLine="567"/>
            </w:pPr>
            <w:r w:rsidRPr="00D1774D">
              <w:t>Типы голосов.</w:t>
            </w:r>
          </w:p>
          <w:p w:rsidR="0050385F" w:rsidRPr="00D1774D" w:rsidRDefault="0050385F" w:rsidP="009503AF">
            <w:pPr>
              <w:tabs>
                <w:tab w:val="left" w:pos="2310"/>
              </w:tabs>
              <w:ind w:firstLine="567"/>
            </w:pPr>
            <w:r w:rsidRPr="00D1774D">
              <w:t>Типы дыхания.</w:t>
            </w:r>
          </w:p>
          <w:p w:rsidR="0050385F" w:rsidRPr="00D1774D" w:rsidRDefault="0050385F" w:rsidP="009503AF">
            <w:pPr>
              <w:tabs>
                <w:tab w:val="left" w:pos="2310"/>
              </w:tabs>
              <w:ind w:firstLine="567"/>
            </w:pPr>
          </w:p>
        </w:tc>
        <w:tc>
          <w:tcPr>
            <w:tcW w:w="1134"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134" w:type="dxa"/>
            <w:vAlign w:val="center"/>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tc>
        <w:tc>
          <w:tcPr>
            <w:tcW w:w="1559"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tc>
      </w:tr>
      <w:tr w:rsidR="0050385F" w:rsidRPr="00D1774D" w:rsidTr="009503AF">
        <w:tc>
          <w:tcPr>
            <w:tcW w:w="594" w:type="dxa"/>
          </w:tcPr>
          <w:p w:rsidR="0050385F" w:rsidRPr="00D1774D" w:rsidRDefault="0050385F" w:rsidP="009503AF">
            <w:pPr>
              <w:tabs>
                <w:tab w:val="left" w:pos="2310"/>
              </w:tabs>
              <w:ind w:firstLine="567"/>
            </w:pPr>
            <w:r w:rsidRPr="00D1774D">
              <w:t>2.</w:t>
            </w:r>
          </w:p>
        </w:tc>
        <w:tc>
          <w:tcPr>
            <w:tcW w:w="6069" w:type="dxa"/>
          </w:tcPr>
          <w:p w:rsidR="0050385F" w:rsidRPr="00D1774D" w:rsidRDefault="0050385F" w:rsidP="009503AF">
            <w:pPr>
              <w:tabs>
                <w:tab w:val="left" w:pos="2310"/>
              </w:tabs>
              <w:ind w:firstLine="567"/>
            </w:pPr>
            <w:r w:rsidRPr="00D1774D">
              <w:rPr>
                <w:b/>
                <w:i/>
              </w:rPr>
              <w:t>Вокальная работа</w:t>
            </w:r>
            <w:r w:rsidRPr="00D1774D">
              <w:t>.</w:t>
            </w:r>
          </w:p>
          <w:p w:rsidR="0050385F" w:rsidRPr="00D1774D" w:rsidRDefault="0050385F" w:rsidP="009503AF">
            <w:pPr>
              <w:tabs>
                <w:tab w:val="left" w:pos="2310"/>
              </w:tabs>
              <w:ind w:firstLine="567"/>
            </w:pPr>
            <w:r w:rsidRPr="00D1774D">
              <w:t>Формирование певческих навыков, певческая установка, развитие слуха, музыкальной памяти, вокальной артикуляции, дыхания.</w:t>
            </w:r>
          </w:p>
          <w:p w:rsidR="0050385F" w:rsidRPr="00D1774D" w:rsidRDefault="0050385F" w:rsidP="009503AF">
            <w:pPr>
              <w:tabs>
                <w:tab w:val="left" w:pos="2310"/>
              </w:tabs>
              <w:ind w:firstLine="567"/>
            </w:pPr>
            <w:r w:rsidRPr="00D1774D">
              <w:t>Единство художественного и технического.</w:t>
            </w:r>
          </w:p>
        </w:tc>
        <w:tc>
          <w:tcPr>
            <w:tcW w:w="1134"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tc>
        <w:tc>
          <w:tcPr>
            <w:tcW w:w="1134"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tc>
        <w:tc>
          <w:tcPr>
            <w:tcW w:w="1559" w:type="dxa"/>
            <w:vAlign w:val="center"/>
          </w:tcPr>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tc>
      </w:tr>
      <w:tr w:rsidR="0050385F" w:rsidRPr="00D1774D" w:rsidTr="009503AF">
        <w:tc>
          <w:tcPr>
            <w:tcW w:w="594" w:type="dxa"/>
          </w:tcPr>
          <w:p w:rsidR="0050385F" w:rsidRPr="00D1774D" w:rsidRDefault="0050385F" w:rsidP="009503AF">
            <w:pPr>
              <w:tabs>
                <w:tab w:val="left" w:pos="2310"/>
              </w:tabs>
              <w:ind w:firstLine="567"/>
            </w:pPr>
            <w:r w:rsidRPr="00D1774D">
              <w:lastRenderedPageBreak/>
              <w:t>3.</w:t>
            </w:r>
          </w:p>
        </w:tc>
        <w:tc>
          <w:tcPr>
            <w:tcW w:w="6069" w:type="dxa"/>
          </w:tcPr>
          <w:p w:rsidR="0050385F" w:rsidRPr="00D1774D" w:rsidRDefault="0050385F" w:rsidP="009503AF">
            <w:pPr>
              <w:tabs>
                <w:tab w:val="left" w:pos="2310"/>
              </w:tabs>
              <w:ind w:firstLine="567"/>
              <w:rPr>
                <w:b/>
                <w:i/>
              </w:rPr>
            </w:pPr>
            <w:r w:rsidRPr="00D1774D">
              <w:rPr>
                <w:b/>
                <w:i/>
              </w:rPr>
              <w:t>Музыкально-образовательные беседы и слушание музыки.</w:t>
            </w:r>
          </w:p>
          <w:p w:rsidR="0050385F" w:rsidRPr="00D1774D" w:rsidRDefault="0050385F" w:rsidP="009503AF">
            <w:pPr>
              <w:tabs>
                <w:tab w:val="left" w:pos="2310"/>
              </w:tabs>
              <w:ind w:firstLine="567"/>
            </w:pPr>
            <w:r w:rsidRPr="00D1774D">
              <w:t>Жанровое разнообразие музыки.</w:t>
            </w:r>
          </w:p>
          <w:p w:rsidR="0050385F" w:rsidRPr="00D1774D" w:rsidRDefault="0050385F" w:rsidP="009503AF">
            <w:pPr>
              <w:tabs>
                <w:tab w:val="left" w:pos="2310"/>
              </w:tabs>
              <w:ind w:firstLine="567"/>
            </w:pPr>
            <w:r w:rsidRPr="00D1774D">
              <w:t>Роль песни в переломные моменты истории.</w:t>
            </w:r>
          </w:p>
          <w:p w:rsidR="0050385F" w:rsidRPr="00D1774D" w:rsidRDefault="0050385F" w:rsidP="009503AF">
            <w:pPr>
              <w:tabs>
                <w:tab w:val="left" w:pos="2310"/>
              </w:tabs>
              <w:ind w:firstLine="567"/>
            </w:pPr>
            <w:r w:rsidRPr="00D1774D">
              <w:t>Песня в жизни человека.</w:t>
            </w:r>
          </w:p>
          <w:p w:rsidR="0050385F" w:rsidRPr="00D1774D" w:rsidRDefault="0050385F" w:rsidP="009503AF">
            <w:pPr>
              <w:tabs>
                <w:tab w:val="left" w:pos="2310"/>
              </w:tabs>
              <w:ind w:firstLine="567"/>
            </w:pPr>
            <w:r w:rsidRPr="00D1774D">
              <w:t>История гимнов России.</w:t>
            </w:r>
          </w:p>
          <w:p w:rsidR="0050385F" w:rsidRPr="00D1774D" w:rsidRDefault="0050385F" w:rsidP="009503AF">
            <w:pPr>
              <w:tabs>
                <w:tab w:val="left" w:pos="2310"/>
              </w:tabs>
              <w:ind w:firstLine="567"/>
            </w:pPr>
            <w:r w:rsidRPr="00D1774D">
              <w:t>Песня на войне.</w:t>
            </w:r>
          </w:p>
          <w:p w:rsidR="0050385F" w:rsidRPr="00D1774D" w:rsidRDefault="0050385F" w:rsidP="009503AF">
            <w:pPr>
              <w:tabs>
                <w:tab w:val="left" w:pos="2310"/>
              </w:tabs>
              <w:ind w:firstLine="567"/>
            </w:pPr>
            <w:r w:rsidRPr="00D1774D">
              <w:t>Бардовская песня.</w:t>
            </w:r>
          </w:p>
        </w:tc>
        <w:tc>
          <w:tcPr>
            <w:tcW w:w="1134" w:type="dxa"/>
            <w:vAlign w:val="center"/>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134" w:type="dxa"/>
            <w:vAlign w:val="center"/>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559" w:type="dxa"/>
            <w:vAlign w:val="center"/>
          </w:tcPr>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tc>
      </w:tr>
      <w:tr w:rsidR="0050385F" w:rsidRPr="00D1774D" w:rsidTr="009503AF">
        <w:tc>
          <w:tcPr>
            <w:tcW w:w="8931" w:type="dxa"/>
            <w:gridSpan w:val="4"/>
          </w:tcPr>
          <w:p w:rsidR="0050385F" w:rsidRPr="00D1774D" w:rsidRDefault="0050385F" w:rsidP="009503AF">
            <w:pPr>
              <w:tabs>
                <w:tab w:val="left" w:pos="2310"/>
              </w:tabs>
              <w:ind w:firstLine="567"/>
              <w:jc w:val="center"/>
            </w:pPr>
          </w:p>
        </w:tc>
        <w:tc>
          <w:tcPr>
            <w:tcW w:w="1559" w:type="dxa"/>
            <w:vAlign w:val="center"/>
          </w:tcPr>
          <w:p w:rsidR="0050385F" w:rsidRPr="00D1774D" w:rsidRDefault="0050385F" w:rsidP="009503AF">
            <w:pPr>
              <w:tabs>
                <w:tab w:val="left" w:pos="2310"/>
              </w:tabs>
              <w:ind w:firstLine="567"/>
              <w:jc w:val="center"/>
            </w:pPr>
            <w:r w:rsidRPr="00D1774D">
              <w:t>33</w:t>
            </w:r>
          </w:p>
        </w:tc>
      </w:tr>
    </w:tbl>
    <w:p w:rsidR="0050385F" w:rsidRPr="00D1774D" w:rsidRDefault="0050385F" w:rsidP="0050385F">
      <w:pPr>
        <w:tabs>
          <w:tab w:val="left" w:pos="2310"/>
        </w:tabs>
        <w:ind w:firstLine="567"/>
      </w:pPr>
    </w:p>
    <w:p w:rsidR="0050385F" w:rsidRPr="00D1774D" w:rsidRDefault="0050385F" w:rsidP="0050385F">
      <w:pPr>
        <w:tabs>
          <w:tab w:val="left" w:pos="2310"/>
        </w:tabs>
        <w:ind w:firstLine="567"/>
      </w:pPr>
    </w:p>
    <w:p w:rsidR="0050385F" w:rsidRPr="00D1774D" w:rsidRDefault="0050385F" w:rsidP="0050385F">
      <w:pPr>
        <w:tabs>
          <w:tab w:val="left" w:pos="2310"/>
        </w:tabs>
        <w:ind w:firstLine="567"/>
        <w:jc w:val="center"/>
        <w:rPr>
          <w:b/>
          <w:i/>
        </w:rPr>
      </w:pPr>
      <w:r w:rsidRPr="00D1774D">
        <w:rPr>
          <w:b/>
          <w:i/>
        </w:rPr>
        <w:t>Содержание программы</w:t>
      </w:r>
    </w:p>
    <w:tbl>
      <w:tblPr>
        <w:tblW w:w="503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4757"/>
        <w:gridCol w:w="2395"/>
      </w:tblGrid>
      <w:tr w:rsidR="0050385F" w:rsidRPr="00D1774D" w:rsidTr="009503AF">
        <w:tc>
          <w:tcPr>
            <w:tcW w:w="1545" w:type="pct"/>
          </w:tcPr>
          <w:p w:rsidR="0050385F" w:rsidRPr="00D1774D" w:rsidRDefault="0050385F" w:rsidP="009503AF">
            <w:pPr>
              <w:tabs>
                <w:tab w:val="left" w:pos="2310"/>
              </w:tabs>
              <w:ind w:firstLine="567"/>
              <w:jc w:val="center"/>
            </w:pPr>
            <w:r w:rsidRPr="00D1774D">
              <w:t xml:space="preserve">Тема </w:t>
            </w:r>
          </w:p>
        </w:tc>
        <w:tc>
          <w:tcPr>
            <w:tcW w:w="2298" w:type="pct"/>
          </w:tcPr>
          <w:p w:rsidR="0050385F" w:rsidRPr="00D1774D" w:rsidRDefault="0050385F" w:rsidP="009503AF">
            <w:pPr>
              <w:tabs>
                <w:tab w:val="left" w:pos="2310"/>
              </w:tabs>
              <w:ind w:firstLine="567"/>
              <w:jc w:val="center"/>
            </w:pPr>
            <w:r w:rsidRPr="00D1774D">
              <w:t xml:space="preserve">Теория </w:t>
            </w:r>
          </w:p>
        </w:tc>
        <w:tc>
          <w:tcPr>
            <w:tcW w:w="1157" w:type="pct"/>
          </w:tcPr>
          <w:p w:rsidR="0050385F" w:rsidRPr="00D1774D" w:rsidRDefault="0050385F" w:rsidP="009503AF">
            <w:pPr>
              <w:tabs>
                <w:tab w:val="left" w:pos="2310"/>
              </w:tabs>
              <w:ind w:firstLine="567"/>
              <w:jc w:val="center"/>
            </w:pPr>
            <w:r w:rsidRPr="00D1774D">
              <w:t xml:space="preserve">Практика </w:t>
            </w:r>
          </w:p>
        </w:tc>
      </w:tr>
      <w:tr w:rsidR="0050385F" w:rsidRPr="00D1774D" w:rsidTr="009503AF">
        <w:tc>
          <w:tcPr>
            <w:tcW w:w="1545" w:type="pct"/>
          </w:tcPr>
          <w:p w:rsidR="0050385F" w:rsidRPr="00D1774D" w:rsidRDefault="0050385F" w:rsidP="009503AF">
            <w:pPr>
              <w:tabs>
                <w:tab w:val="left" w:pos="2310"/>
              </w:tabs>
              <w:ind w:firstLine="567"/>
              <w:jc w:val="center"/>
            </w:pPr>
            <w:r w:rsidRPr="00D1774D">
              <w:t>Введение.</w:t>
            </w:r>
          </w:p>
        </w:tc>
        <w:tc>
          <w:tcPr>
            <w:tcW w:w="2298" w:type="pct"/>
          </w:tcPr>
          <w:p w:rsidR="0050385F" w:rsidRPr="00D1774D" w:rsidRDefault="0050385F" w:rsidP="009503AF">
            <w:pPr>
              <w:tabs>
                <w:tab w:val="left" w:pos="2310"/>
              </w:tabs>
              <w:ind w:firstLine="567"/>
            </w:pPr>
            <w:r w:rsidRPr="00D1774D">
              <w:t>Формы предстоящей работы: теория, практика. Правила и техника безопасности. Цели и задачи обучения, обоснование необходимости.</w:t>
            </w:r>
          </w:p>
        </w:tc>
        <w:tc>
          <w:tcPr>
            <w:tcW w:w="1157" w:type="pct"/>
          </w:tcPr>
          <w:p w:rsidR="0050385F" w:rsidRPr="00D1774D" w:rsidRDefault="0050385F" w:rsidP="009503AF">
            <w:pPr>
              <w:tabs>
                <w:tab w:val="left" w:pos="2310"/>
              </w:tabs>
              <w:ind w:firstLine="567"/>
            </w:pPr>
          </w:p>
        </w:tc>
      </w:tr>
      <w:tr w:rsidR="0050385F" w:rsidRPr="00D1774D" w:rsidTr="009503AF">
        <w:tc>
          <w:tcPr>
            <w:tcW w:w="1545" w:type="pct"/>
          </w:tcPr>
          <w:p w:rsidR="0050385F" w:rsidRPr="00D1774D" w:rsidRDefault="0050385F" w:rsidP="009503AF">
            <w:pPr>
              <w:tabs>
                <w:tab w:val="left" w:pos="2310"/>
              </w:tabs>
              <w:ind w:firstLine="567"/>
              <w:jc w:val="center"/>
            </w:pPr>
            <w:r w:rsidRPr="00D1774D">
              <w:t>Лад: мажор-минор.</w:t>
            </w:r>
          </w:p>
        </w:tc>
        <w:tc>
          <w:tcPr>
            <w:tcW w:w="2298" w:type="pct"/>
          </w:tcPr>
          <w:p w:rsidR="0050385F" w:rsidRPr="00D1774D" w:rsidRDefault="0050385F" w:rsidP="009503AF">
            <w:pPr>
              <w:tabs>
                <w:tab w:val="left" w:pos="2310"/>
              </w:tabs>
              <w:ind w:firstLine="567"/>
            </w:pPr>
            <w:r w:rsidRPr="00D1774D">
              <w:t>Лад как система устойчивых и неустойчивых звуков. Специфика ладового отличия.</w:t>
            </w:r>
          </w:p>
        </w:tc>
        <w:tc>
          <w:tcPr>
            <w:tcW w:w="1157" w:type="pct"/>
          </w:tcPr>
          <w:p w:rsidR="0050385F" w:rsidRPr="00D1774D" w:rsidRDefault="0050385F" w:rsidP="009503AF">
            <w:pPr>
              <w:tabs>
                <w:tab w:val="left" w:pos="2310"/>
              </w:tabs>
              <w:ind w:firstLine="567"/>
            </w:pPr>
            <w:r w:rsidRPr="00D1774D">
              <w:t>Определение на слух мажора и минора. Подбор текста к каждому ладу. Сочинение примеров в мажоре и миноре на заданный текст.</w:t>
            </w:r>
          </w:p>
        </w:tc>
      </w:tr>
      <w:tr w:rsidR="0050385F" w:rsidRPr="00D1774D" w:rsidTr="009503AF">
        <w:tc>
          <w:tcPr>
            <w:tcW w:w="1545" w:type="pct"/>
          </w:tcPr>
          <w:p w:rsidR="0050385F" w:rsidRPr="00D1774D" w:rsidRDefault="0050385F" w:rsidP="009503AF">
            <w:pPr>
              <w:tabs>
                <w:tab w:val="left" w:pos="2310"/>
              </w:tabs>
              <w:ind w:firstLine="567"/>
            </w:pPr>
            <w:r w:rsidRPr="00D1774D">
              <w:t xml:space="preserve">Темп: </w:t>
            </w:r>
          </w:p>
          <w:p w:rsidR="0050385F" w:rsidRPr="00D1774D" w:rsidRDefault="0050385F" w:rsidP="009503AF">
            <w:pPr>
              <w:tabs>
                <w:tab w:val="left" w:pos="2310"/>
              </w:tabs>
              <w:ind w:firstLine="567"/>
            </w:pPr>
            <w:r w:rsidRPr="00D1774D">
              <w:t>быстро - медленно.</w:t>
            </w:r>
          </w:p>
        </w:tc>
        <w:tc>
          <w:tcPr>
            <w:tcW w:w="2298" w:type="pct"/>
          </w:tcPr>
          <w:p w:rsidR="0050385F" w:rsidRPr="00D1774D" w:rsidRDefault="0050385F" w:rsidP="009503AF">
            <w:pPr>
              <w:tabs>
                <w:tab w:val="left" w:pos="2310"/>
              </w:tabs>
              <w:ind w:firstLine="567"/>
            </w:pPr>
            <w:r w:rsidRPr="00D1774D">
              <w:t>Определение темпа как скорости звучания музыки, соответствие характера песни с темпом. Темповые особенности вокальных произведений.</w:t>
            </w:r>
          </w:p>
        </w:tc>
        <w:tc>
          <w:tcPr>
            <w:tcW w:w="1157" w:type="pct"/>
          </w:tcPr>
          <w:p w:rsidR="0050385F" w:rsidRPr="00D1774D" w:rsidRDefault="0050385F" w:rsidP="009503AF">
            <w:pPr>
              <w:tabs>
                <w:tab w:val="left" w:pos="2310"/>
              </w:tabs>
              <w:ind w:firstLine="567"/>
            </w:pPr>
            <w:r w:rsidRPr="00D1774D">
              <w:t>Определение на слух темпа произведений. Сочинение попевок в различном темпе на заданный текст.</w:t>
            </w:r>
          </w:p>
        </w:tc>
      </w:tr>
      <w:tr w:rsidR="0050385F" w:rsidRPr="00D1774D" w:rsidTr="009503AF">
        <w:tc>
          <w:tcPr>
            <w:tcW w:w="1545" w:type="pct"/>
          </w:tcPr>
          <w:p w:rsidR="0050385F" w:rsidRPr="00D1774D" w:rsidRDefault="0050385F" w:rsidP="009503AF">
            <w:pPr>
              <w:tabs>
                <w:tab w:val="left" w:pos="2310"/>
              </w:tabs>
              <w:ind w:firstLine="567"/>
            </w:pPr>
            <w:r w:rsidRPr="00D1774D">
              <w:t>Динамика:</w:t>
            </w:r>
          </w:p>
          <w:p w:rsidR="0050385F" w:rsidRPr="00D1774D" w:rsidRDefault="0050385F" w:rsidP="009503AF">
            <w:pPr>
              <w:tabs>
                <w:tab w:val="left" w:pos="2310"/>
              </w:tabs>
              <w:ind w:firstLine="567"/>
            </w:pPr>
            <w:r w:rsidRPr="00D1774D">
              <w:t>громко – тихо.</w:t>
            </w:r>
          </w:p>
        </w:tc>
        <w:tc>
          <w:tcPr>
            <w:tcW w:w="2298" w:type="pct"/>
          </w:tcPr>
          <w:p w:rsidR="0050385F" w:rsidRPr="00D1774D" w:rsidRDefault="0050385F" w:rsidP="009503AF">
            <w:pPr>
              <w:tabs>
                <w:tab w:val="left" w:pos="2310"/>
              </w:tabs>
              <w:ind w:firstLine="567"/>
            </w:pPr>
            <w:r w:rsidRPr="00D1774D">
              <w:t>Определение динамики как громкости звучания музыки. Соответствие динамики и образа музыкального произведения.</w:t>
            </w:r>
          </w:p>
        </w:tc>
        <w:tc>
          <w:tcPr>
            <w:tcW w:w="1157" w:type="pct"/>
          </w:tcPr>
          <w:p w:rsidR="0050385F" w:rsidRPr="00D1774D" w:rsidRDefault="0050385F" w:rsidP="009503AF">
            <w:pPr>
              <w:tabs>
                <w:tab w:val="left" w:pos="2310"/>
              </w:tabs>
              <w:ind w:firstLine="567"/>
            </w:pPr>
            <w:r w:rsidRPr="00D1774D">
              <w:t xml:space="preserve">Определение на слух </w:t>
            </w:r>
            <w:r w:rsidRPr="00D1774D">
              <w:rPr>
                <w:lang w:val="en-US"/>
              </w:rPr>
              <w:t>p</w:t>
            </w:r>
            <w:r w:rsidRPr="00D1774D">
              <w:t xml:space="preserve"> и </w:t>
            </w:r>
            <w:r w:rsidRPr="00D1774D">
              <w:rPr>
                <w:lang w:val="en-US"/>
              </w:rPr>
              <w:t>f</w:t>
            </w:r>
            <w:r w:rsidRPr="00D1774D">
              <w:t>. Сочинение песен в разной динамике на заданный текст. Динамические игры.</w:t>
            </w:r>
          </w:p>
        </w:tc>
      </w:tr>
      <w:tr w:rsidR="0050385F" w:rsidRPr="00D1774D" w:rsidTr="009503AF">
        <w:tc>
          <w:tcPr>
            <w:tcW w:w="1545" w:type="pct"/>
          </w:tcPr>
          <w:p w:rsidR="0050385F" w:rsidRPr="00D1774D" w:rsidRDefault="0050385F" w:rsidP="009503AF">
            <w:pPr>
              <w:tabs>
                <w:tab w:val="left" w:pos="2310"/>
              </w:tabs>
              <w:ind w:firstLine="567"/>
            </w:pPr>
            <w:r w:rsidRPr="00D1774D">
              <w:t xml:space="preserve">Жанры: </w:t>
            </w:r>
          </w:p>
          <w:p w:rsidR="0050385F" w:rsidRPr="00D1774D" w:rsidRDefault="0050385F" w:rsidP="009503AF">
            <w:pPr>
              <w:tabs>
                <w:tab w:val="left" w:pos="2310"/>
              </w:tabs>
              <w:ind w:firstLine="567"/>
            </w:pPr>
            <w:r w:rsidRPr="00D1774D">
              <w:t>песня, танец, марш.</w:t>
            </w:r>
          </w:p>
        </w:tc>
        <w:tc>
          <w:tcPr>
            <w:tcW w:w="2298" w:type="pct"/>
          </w:tcPr>
          <w:p w:rsidR="0050385F" w:rsidRPr="00D1774D" w:rsidRDefault="0050385F" w:rsidP="009503AF">
            <w:pPr>
              <w:tabs>
                <w:tab w:val="left" w:pos="2310"/>
              </w:tabs>
              <w:ind w:firstLine="567"/>
            </w:pPr>
            <w:r w:rsidRPr="00D1774D">
              <w:t>Дать определение жанра. Определение жанровой специфики, соответствие жанров характеру произведения и влияние замысла на выбор жанра.</w:t>
            </w:r>
          </w:p>
        </w:tc>
        <w:tc>
          <w:tcPr>
            <w:tcW w:w="1157" w:type="pct"/>
          </w:tcPr>
          <w:p w:rsidR="0050385F" w:rsidRPr="00D1774D" w:rsidRDefault="0050385F" w:rsidP="009503AF">
            <w:pPr>
              <w:tabs>
                <w:tab w:val="left" w:pos="2310"/>
              </w:tabs>
              <w:ind w:firstLine="567"/>
            </w:pPr>
            <w:r w:rsidRPr="00D1774D">
              <w:t>Найти примеры разных жанров. Сочинение песни в разных жанрах. Изменение уже существующего жанра.</w:t>
            </w:r>
          </w:p>
        </w:tc>
      </w:tr>
      <w:tr w:rsidR="0050385F" w:rsidRPr="00D1774D" w:rsidTr="009503AF">
        <w:tc>
          <w:tcPr>
            <w:tcW w:w="1545" w:type="pct"/>
          </w:tcPr>
          <w:p w:rsidR="0050385F" w:rsidRPr="00D1774D" w:rsidRDefault="0050385F" w:rsidP="009503AF">
            <w:pPr>
              <w:tabs>
                <w:tab w:val="left" w:pos="2310"/>
              </w:tabs>
              <w:ind w:firstLine="567"/>
            </w:pPr>
            <w:r w:rsidRPr="00D1774D">
              <w:t xml:space="preserve">Формы: </w:t>
            </w:r>
          </w:p>
          <w:p w:rsidR="0050385F" w:rsidRPr="00D1774D" w:rsidRDefault="0050385F" w:rsidP="009503AF">
            <w:pPr>
              <w:tabs>
                <w:tab w:val="left" w:pos="2310"/>
              </w:tabs>
              <w:ind w:firstLine="567"/>
            </w:pPr>
            <w:r w:rsidRPr="00D1774D">
              <w:t>1-, 2-, 3-хчастные.</w:t>
            </w:r>
          </w:p>
        </w:tc>
        <w:tc>
          <w:tcPr>
            <w:tcW w:w="2298" w:type="pct"/>
          </w:tcPr>
          <w:p w:rsidR="0050385F" w:rsidRPr="00D1774D" w:rsidRDefault="0050385F" w:rsidP="009503AF">
            <w:pPr>
              <w:tabs>
                <w:tab w:val="left" w:pos="2310"/>
              </w:tabs>
              <w:ind w:firstLine="567"/>
            </w:pPr>
            <w:r w:rsidRPr="00D1774D">
              <w:t>Определение специфики построения произведений. Буквенное обозначение форм. 3-хчастная репризная и безрепризная: сходства и различия.</w:t>
            </w:r>
          </w:p>
        </w:tc>
        <w:tc>
          <w:tcPr>
            <w:tcW w:w="1157" w:type="pct"/>
          </w:tcPr>
          <w:p w:rsidR="0050385F" w:rsidRPr="00D1774D" w:rsidRDefault="0050385F" w:rsidP="009503AF">
            <w:pPr>
              <w:tabs>
                <w:tab w:val="left" w:pos="2310"/>
              </w:tabs>
              <w:ind w:firstLine="567"/>
            </w:pPr>
            <w:r w:rsidRPr="00D1774D">
              <w:t>Определение формы произведения на слух. Построение собственного произведения в заданной форме.</w:t>
            </w:r>
          </w:p>
        </w:tc>
      </w:tr>
      <w:tr w:rsidR="0050385F" w:rsidRPr="00D1774D" w:rsidTr="009503AF">
        <w:tc>
          <w:tcPr>
            <w:tcW w:w="1545" w:type="pct"/>
          </w:tcPr>
          <w:p w:rsidR="0050385F" w:rsidRPr="00D1774D" w:rsidRDefault="0050385F" w:rsidP="009503AF">
            <w:pPr>
              <w:tabs>
                <w:tab w:val="left" w:pos="2310"/>
              </w:tabs>
              <w:ind w:firstLine="567"/>
            </w:pPr>
            <w:r w:rsidRPr="00D1774D">
              <w:t>Формы песен.</w:t>
            </w:r>
          </w:p>
        </w:tc>
        <w:tc>
          <w:tcPr>
            <w:tcW w:w="2298" w:type="pct"/>
          </w:tcPr>
          <w:p w:rsidR="0050385F" w:rsidRPr="00D1774D" w:rsidRDefault="0050385F" w:rsidP="009503AF">
            <w:pPr>
              <w:tabs>
                <w:tab w:val="left" w:pos="2310"/>
              </w:tabs>
              <w:ind w:firstLine="567"/>
            </w:pPr>
            <w:r w:rsidRPr="00D1774D">
              <w:t>Определение частей песни, их названия и особенности. Бесприпевная форма.</w:t>
            </w:r>
          </w:p>
        </w:tc>
        <w:tc>
          <w:tcPr>
            <w:tcW w:w="1157" w:type="pct"/>
          </w:tcPr>
          <w:p w:rsidR="0050385F" w:rsidRPr="00D1774D" w:rsidRDefault="0050385F" w:rsidP="009503AF">
            <w:pPr>
              <w:tabs>
                <w:tab w:val="left" w:pos="2310"/>
              </w:tabs>
              <w:ind w:firstLine="567"/>
            </w:pPr>
            <w:r w:rsidRPr="00D1774D">
              <w:t>Привести примеры песен с припевом и без. Сочинение песни на заданный текст в заданной форме.</w:t>
            </w:r>
          </w:p>
        </w:tc>
      </w:tr>
      <w:tr w:rsidR="0050385F" w:rsidRPr="00D1774D" w:rsidTr="009503AF">
        <w:tc>
          <w:tcPr>
            <w:tcW w:w="1545" w:type="pct"/>
          </w:tcPr>
          <w:p w:rsidR="0050385F" w:rsidRPr="00D1774D" w:rsidRDefault="0050385F" w:rsidP="009503AF">
            <w:pPr>
              <w:tabs>
                <w:tab w:val="left" w:pos="2310"/>
              </w:tabs>
              <w:ind w:firstLine="567"/>
            </w:pPr>
            <w:r w:rsidRPr="00D1774D">
              <w:t>Типы голосов.</w:t>
            </w:r>
          </w:p>
          <w:p w:rsidR="0050385F" w:rsidRPr="00D1774D" w:rsidRDefault="0050385F" w:rsidP="009503AF">
            <w:pPr>
              <w:tabs>
                <w:tab w:val="left" w:pos="2310"/>
              </w:tabs>
              <w:ind w:firstLine="567"/>
            </w:pPr>
          </w:p>
        </w:tc>
        <w:tc>
          <w:tcPr>
            <w:tcW w:w="2298" w:type="pct"/>
          </w:tcPr>
          <w:p w:rsidR="0050385F" w:rsidRPr="00D1774D" w:rsidRDefault="0050385F" w:rsidP="009503AF">
            <w:pPr>
              <w:tabs>
                <w:tab w:val="left" w:pos="2310"/>
              </w:tabs>
              <w:ind w:firstLine="567"/>
            </w:pPr>
            <w:r w:rsidRPr="00D1774D">
              <w:lastRenderedPageBreak/>
              <w:t xml:space="preserve">Названия групп голосов, их </w:t>
            </w:r>
            <w:r w:rsidRPr="00D1774D">
              <w:lastRenderedPageBreak/>
              <w:t>расположение в хоре. Определение диапазона каждого голоса.</w:t>
            </w:r>
          </w:p>
        </w:tc>
        <w:tc>
          <w:tcPr>
            <w:tcW w:w="1157" w:type="pct"/>
          </w:tcPr>
          <w:p w:rsidR="0050385F" w:rsidRPr="00D1774D" w:rsidRDefault="0050385F" w:rsidP="009503AF">
            <w:pPr>
              <w:tabs>
                <w:tab w:val="left" w:pos="2310"/>
              </w:tabs>
              <w:ind w:firstLine="567"/>
            </w:pPr>
            <w:r w:rsidRPr="00D1774D">
              <w:lastRenderedPageBreak/>
              <w:t xml:space="preserve">Определение </w:t>
            </w:r>
            <w:r w:rsidRPr="00D1774D">
              <w:lastRenderedPageBreak/>
              <w:t>диапазона собственного голоса, обозначение типа. Уметь различать на слух.</w:t>
            </w:r>
          </w:p>
        </w:tc>
      </w:tr>
      <w:tr w:rsidR="0050385F" w:rsidRPr="00D1774D" w:rsidTr="009503AF">
        <w:tc>
          <w:tcPr>
            <w:tcW w:w="1545" w:type="pct"/>
          </w:tcPr>
          <w:p w:rsidR="0050385F" w:rsidRPr="00D1774D" w:rsidRDefault="0050385F" w:rsidP="009503AF">
            <w:pPr>
              <w:tabs>
                <w:tab w:val="left" w:pos="2310"/>
              </w:tabs>
              <w:ind w:firstLine="567"/>
            </w:pPr>
            <w:r w:rsidRPr="00D1774D">
              <w:lastRenderedPageBreak/>
              <w:t>Типы дыхания.</w:t>
            </w:r>
          </w:p>
          <w:p w:rsidR="0050385F" w:rsidRPr="00D1774D" w:rsidRDefault="0050385F" w:rsidP="009503AF">
            <w:pPr>
              <w:tabs>
                <w:tab w:val="left" w:pos="2310"/>
              </w:tabs>
              <w:ind w:firstLine="567"/>
            </w:pPr>
          </w:p>
        </w:tc>
        <w:tc>
          <w:tcPr>
            <w:tcW w:w="2298" w:type="pct"/>
          </w:tcPr>
          <w:p w:rsidR="0050385F" w:rsidRPr="00D1774D" w:rsidRDefault="0050385F" w:rsidP="009503AF">
            <w:pPr>
              <w:tabs>
                <w:tab w:val="left" w:pos="2310"/>
              </w:tabs>
              <w:ind w:firstLine="567"/>
            </w:pPr>
            <w:r w:rsidRPr="00D1774D">
              <w:t>Определение типов дыхания, их особенности.</w:t>
            </w:r>
          </w:p>
        </w:tc>
        <w:tc>
          <w:tcPr>
            <w:tcW w:w="1157" w:type="pct"/>
          </w:tcPr>
          <w:p w:rsidR="0050385F" w:rsidRPr="00D1774D" w:rsidRDefault="0050385F" w:rsidP="009503AF">
            <w:pPr>
              <w:tabs>
                <w:tab w:val="left" w:pos="2310"/>
              </w:tabs>
              <w:ind w:firstLine="567"/>
            </w:pPr>
            <w:r w:rsidRPr="00D1774D">
              <w:t>Уметь при пении использовать брюшной тип дыхания.</w:t>
            </w:r>
          </w:p>
        </w:tc>
      </w:tr>
      <w:tr w:rsidR="0050385F" w:rsidRPr="00D1774D" w:rsidTr="009503AF">
        <w:tc>
          <w:tcPr>
            <w:tcW w:w="1545" w:type="pct"/>
          </w:tcPr>
          <w:p w:rsidR="0050385F" w:rsidRPr="00D1774D" w:rsidRDefault="0050385F" w:rsidP="009503AF">
            <w:pPr>
              <w:tabs>
                <w:tab w:val="left" w:pos="2310"/>
              </w:tabs>
              <w:ind w:firstLine="567"/>
            </w:pPr>
            <w:r w:rsidRPr="00D1774D">
              <w:t>Формирование певческих навыков, певческая установка, развитие слуха, музыкальной памяти, вокальной артикуляции, дыхания.</w:t>
            </w:r>
          </w:p>
          <w:p w:rsidR="0050385F" w:rsidRPr="00D1774D" w:rsidRDefault="0050385F" w:rsidP="009503AF">
            <w:pPr>
              <w:tabs>
                <w:tab w:val="left" w:pos="2310"/>
              </w:tabs>
              <w:ind w:firstLine="567"/>
            </w:pPr>
            <w:r w:rsidRPr="00D1774D">
              <w:t>Единство художественного и технического.</w:t>
            </w:r>
          </w:p>
        </w:tc>
        <w:tc>
          <w:tcPr>
            <w:tcW w:w="2298" w:type="pct"/>
          </w:tcPr>
          <w:p w:rsidR="0050385F" w:rsidRPr="00D1774D" w:rsidRDefault="0050385F" w:rsidP="009503AF">
            <w:pPr>
              <w:tabs>
                <w:tab w:val="left" w:pos="2310"/>
              </w:tabs>
              <w:ind w:firstLine="567"/>
            </w:pPr>
            <w:r w:rsidRPr="00D1774D">
              <w:t>Определение музыкального слуха, памяти. Определение артикуляции, ее особенностей при пении. Что такое художественный образ произведения?</w:t>
            </w:r>
          </w:p>
        </w:tc>
        <w:tc>
          <w:tcPr>
            <w:tcW w:w="1157" w:type="pct"/>
          </w:tcPr>
          <w:p w:rsidR="0050385F" w:rsidRPr="00D1774D" w:rsidRDefault="0050385F" w:rsidP="009503AF">
            <w:pPr>
              <w:tabs>
                <w:tab w:val="left" w:pos="2310"/>
              </w:tabs>
              <w:ind w:firstLine="567"/>
            </w:pPr>
            <w:r w:rsidRPr="00D1774D">
              <w:t>Уметь владеть дыханием, верно артикулировать, определять образ музыкального произведения.</w:t>
            </w:r>
          </w:p>
        </w:tc>
      </w:tr>
      <w:tr w:rsidR="0050385F" w:rsidRPr="00D1774D" w:rsidTr="009503AF">
        <w:tc>
          <w:tcPr>
            <w:tcW w:w="1545" w:type="pct"/>
          </w:tcPr>
          <w:p w:rsidR="0050385F" w:rsidRPr="00D1774D" w:rsidRDefault="0050385F" w:rsidP="009503AF">
            <w:pPr>
              <w:tabs>
                <w:tab w:val="left" w:pos="2310"/>
              </w:tabs>
              <w:ind w:firstLine="567"/>
            </w:pPr>
            <w:r w:rsidRPr="00D1774D">
              <w:t>Жанровое разнообразие музыки.</w:t>
            </w:r>
          </w:p>
        </w:tc>
        <w:tc>
          <w:tcPr>
            <w:tcW w:w="2298" w:type="pct"/>
          </w:tcPr>
          <w:p w:rsidR="0050385F" w:rsidRPr="00D1774D" w:rsidRDefault="0050385F" w:rsidP="009503AF">
            <w:pPr>
              <w:tabs>
                <w:tab w:val="left" w:pos="2310"/>
              </w:tabs>
              <w:ind w:firstLine="567"/>
            </w:pPr>
            <w:r w:rsidRPr="00D1774D">
              <w:t>Беседа о многообразии жанров в музыке, их особенностях и взаимодействиях.</w:t>
            </w:r>
          </w:p>
        </w:tc>
        <w:tc>
          <w:tcPr>
            <w:tcW w:w="1157" w:type="pct"/>
          </w:tcPr>
          <w:p w:rsidR="0050385F" w:rsidRPr="00D1774D" w:rsidRDefault="0050385F" w:rsidP="009503AF">
            <w:pPr>
              <w:tabs>
                <w:tab w:val="left" w:pos="2310"/>
              </w:tabs>
              <w:ind w:firstLine="567"/>
            </w:pPr>
          </w:p>
        </w:tc>
      </w:tr>
      <w:tr w:rsidR="0050385F" w:rsidRPr="00D1774D" w:rsidTr="009503AF">
        <w:tc>
          <w:tcPr>
            <w:tcW w:w="1545" w:type="pct"/>
          </w:tcPr>
          <w:p w:rsidR="0050385F" w:rsidRPr="00D1774D" w:rsidRDefault="0050385F" w:rsidP="009503AF">
            <w:pPr>
              <w:tabs>
                <w:tab w:val="left" w:pos="2310"/>
              </w:tabs>
              <w:ind w:firstLine="567"/>
            </w:pPr>
            <w:r w:rsidRPr="00D1774D">
              <w:t>Роль песни в переломные моменты истории.</w:t>
            </w:r>
          </w:p>
        </w:tc>
        <w:tc>
          <w:tcPr>
            <w:tcW w:w="2298" w:type="pct"/>
          </w:tcPr>
          <w:p w:rsidR="0050385F" w:rsidRPr="00D1774D" w:rsidRDefault="0050385F" w:rsidP="009503AF">
            <w:pPr>
              <w:tabs>
                <w:tab w:val="left" w:pos="2310"/>
              </w:tabs>
              <w:ind w:firstLine="567"/>
            </w:pPr>
            <w:r w:rsidRPr="00D1774D">
              <w:t>Беседа о значении песни в разные исторические моменты. Примеры революционных песен.</w:t>
            </w:r>
          </w:p>
        </w:tc>
        <w:tc>
          <w:tcPr>
            <w:tcW w:w="1157" w:type="pct"/>
          </w:tcPr>
          <w:p w:rsidR="0050385F" w:rsidRPr="00D1774D" w:rsidRDefault="0050385F" w:rsidP="009503AF">
            <w:pPr>
              <w:tabs>
                <w:tab w:val="left" w:pos="2310"/>
              </w:tabs>
              <w:ind w:firstLine="567"/>
            </w:pPr>
          </w:p>
        </w:tc>
      </w:tr>
      <w:tr w:rsidR="0050385F" w:rsidRPr="00D1774D" w:rsidTr="009503AF">
        <w:tc>
          <w:tcPr>
            <w:tcW w:w="1545" w:type="pct"/>
          </w:tcPr>
          <w:p w:rsidR="0050385F" w:rsidRPr="00D1774D" w:rsidRDefault="0050385F" w:rsidP="009503AF">
            <w:pPr>
              <w:tabs>
                <w:tab w:val="left" w:pos="2310"/>
              </w:tabs>
              <w:ind w:firstLine="567"/>
            </w:pPr>
            <w:r w:rsidRPr="00D1774D">
              <w:t>Песня в жизни человека.</w:t>
            </w:r>
          </w:p>
        </w:tc>
        <w:tc>
          <w:tcPr>
            <w:tcW w:w="2298" w:type="pct"/>
          </w:tcPr>
          <w:p w:rsidR="0050385F" w:rsidRPr="00D1774D" w:rsidRDefault="0050385F" w:rsidP="009503AF">
            <w:pPr>
              <w:tabs>
                <w:tab w:val="left" w:pos="2310"/>
              </w:tabs>
              <w:ind w:firstLine="567"/>
            </w:pPr>
            <w:r w:rsidRPr="00D1774D">
              <w:t>Беседа о влиянии песни на каждого человека, ее значение в нашей жизни.</w:t>
            </w:r>
          </w:p>
        </w:tc>
        <w:tc>
          <w:tcPr>
            <w:tcW w:w="1157" w:type="pct"/>
          </w:tcPr>
          <w:p w:rsidR="0050385F" w:rsidRPr="00D1774D" w:rsidRDefault="0050385F" w:rsidP="009503AF">
            <w:pPr>
              <w:tabs>
                <w:tab w:val="left" w:pos="2310"/>
              </w:tabs>
              <w:ind w:firstLine="567"/>
            </w:pPr>
          </w:p>
        </w:tc>
      </w:tr>
      <w:tr w:rsidR="0050385F" w:rsidRPr="00D1774D" w:rsidTr="009503AF">
        <w:tc>
          <w:tcPr>
            <w:tcW w:w="1545" w:type="pct"/>
          </w:tcPr>
          <w:p w:rsidR="0050385F" w:rsidRPr="00D1774D" w:rsidRDefault="0050385F" w:rsidP="009503AF">
            <w:pPr>
              <w:tabs>
                <w:tab w:val="left" w:pos="2310"/>
              </w:tabs>
              <w:ind w:firstLine="567"/>
            </w:pPr>
            <w:r w:rsidRPr="00D1774D">
              <w:t>История гимнов России.</w:t>
            </w:r>
          </w:p>
        </w:tc>
        <w:tc>
          <w:tcPr>
            <w:tcW w:w="2298" w:type="pct"/>
          </w:tcPr>
          <w:p w:rsidR="0050385F" w:rsidRPr="00D1774D" w:rsidRDefault="0050385F" w:rsidP="009503AF">
            <w:pPr>
              <w:tabs>
                <w:tab w:val="left" w:pos="2310"/>
              </w:tabs>
              <w:ind w:firstLine="567"/>
            </w:pPr>
            <w:r w:rsidRPr="00D1774D">
              <w:t>Беседа о главной песни России.  Как она менялась и почему?</w:t>
            </w:r>
          </w:p>
        </w:tc>
        <w:tc>
          <w:tcPr>
            <w:tcW w:w="1157" w:type="pct"/>
          </w:tcPr>
          <w:p w:rsidR="0050385F" w:rsidRPr="00D1774D" w:rsidRDefault="0050385F" w:rsidP="009503AF">
            <w:pPr>
              <w:tabs>
                <w:tab w:val="left" w:pos="2310"/>
              </w:tabs>
              <w:ind w:firstLine="567"/>
            </w:pPr>
          </w:p>
        </w:tc>
      </w:tr>
      <w:tr w:rsidR="0050385F" w:rsidRPr="00D1774D" w:rsidTr="009503AF">
        <w:tc>
          <w:tcPr>
            <w:tcW w:w="1545" w:type="pct"/>
          </w:tcPr>
          <w:p w:rsidR="0050385F" w:rsidRPr="00D1774D" w:rsidRDefault="0050385F" w:rsidP="009503AF">
            <w:pPr>
              <w:tabs>
                <w:tab w:val="left" w:pos="2310"/>
              </w:tabs>
              <w:ind w:firstLine="567"/>
            </w:pPr>
            <w:r w:rsidRPr="00D1774D">
              <w:t>Песня на войне.</w:t>
            </w:r>
          </w:p>
        </w:tc>
        <w:tc>
          <w:tcPr>
            <w:tcW w:w="2298" w:type="pct"/>
          </w:tcPr>
          <w:p w:rsidR="0050385F" w:rsidRPr="00D1774D" w:rsidRDefault="0050385F" w:rsidP="009503AF">
            <w:pPr>
              <w:tabs>
                <w:tab w:val="left" w:pos="2310"/>
              </w:tabs>
              <w:ind w:firstLine="567"/>
            </w:pPr>
            <w:r w:rsidRPr="00D1774D">
              <w:t>Показать значение песен во время Великой Отечественной войны. Примеры подвигов, свершившихся с песней.</w:t>
            </w:r>
          </w:p>
        </w:tc>
        <w:tc>
          <w:tcPr>
            <w:tcW w:w="1157" w:type="pct"/>
          </w:tcPr>
          <w:p w:rsidR="0050385F" w:rsidRPr="00D1774D" w:rsidRDefault="0050385F" w:rsidP="009503AF">
            <w:pPr>
              <w:tabs>
                <w:tab w:val="left" w:pos="2310"/>
              </w:tabs>
              <w:ind w:firstLine="567"/>
            </w:pPr>
          </w:p>
        </w:tc>
      </w:tr>
    </w:tbl>
    <w:p w:rsidR="0050385F" w:rsidRPr="00D1774D" w:rsidRDefault="0050385F" w:rsidP="0050385F">
      <w:pPr>
        <w:tabs>
          <w:tab w:val="left" w:pos="2310"/>
        </w:tabs>
        <w:ind w:firstLine="567"/>
      </w:pPr>
    </w:p>
    <w:p w:rsidR="0050385F" w:rsidRPr="00D1774D" w:rsidRDefault="0050385F" w:rsidP="0050385F">
      <w:pPr>
        <w:ind w:firstLine="567"/>
        <w:jc w:val="center"/>
      </w:pPr>
      <w:r w:rsidRPr="00D1774D">
        <w:rPr>
          <w:b/>
        </w:rPr>
        <w:t>Содержание знаний, умений, навыков детей 1-го года обучения:</w:t>
      </w:r>
    </w:p>
    <w:p w:rsidR="0050385F" w:rsidRPr="00D1774D" w:rsidRDefault="0050385F" w:rsidP="0050385F">
      <w:pPr>
        <w:rPr>
          <w:b/>
          <w:u w:val="single"/>
        </w:rPr>
      </w:pPr>
      <w:r w:rsidRPr="00D1774D">
        <w:rPr>
          <w:b/>
          <w:u w:val="single"/>
        </w:rPr>
        <w:t>Должны знать и определять на слух:</w:t>
      </w:r>
    </w:p>
    <w:p w:rsidR="0050385F" w:rsidRPr="00D1774D" w:rsidRDefault="0050385F" w:rsidP="0050385F">
      <w:r w:rsidRPr="00D1774D">
        <w:t>-  музыку разного эмоционального содержания;</w:t>
      </w:r>
    </w:p>
    <w:p w:rsidR="0050385F" w:rsidRPr="00D1774D" w:rsidRDefault="0050385F" w:rsidP="0050385F">
      <w:r w:rsidRPr="00D1774D">
        <w:t>- музыкальные жанры  (песня, танец, марш);</w:t>
      </w:r>
    </w:p>
    <w:p w:rsidR="0050385F" w:rsidRPr="00D1774D" w:rsidRDefault="0050385F" w:rsidP="0050385F">
      <w:r w:rsidRPr="00D1774D">
        <w:t>- одно-, двух-, трехчастные произведения, куплетную форму;</w:t>
      </w:r>
    </w:p>
    <w:p w:rsidR="0050385F" w:rsidRPr="00D1774D" w:rsidRDefault="0050385F" w:rsidP="0050385F">
      <w:r w:rsidRPr="00D1774D">
        <w:t>- средства музыкальной выразительности: темп, динамику, регистр, мелодию, ритм;</w:t>
      </w:r>
    </w:p>
    <w:p w:rsidR="0050385F" w:rsidRPr="00D1774D" w:rsidRDefault="0050385F" w:rsidP="0050385F">
      <w:r w:rsidRPr="00D1774D">
        <w:t>- музыкальные инструменты: фортепиано, скрипку, флейту, балалайку, баян;</w:t>
      </w:r>
    </w:p>
    <w:p w:rsidR="0050385F" w:rsidRPr="00D1774D" w:rsidRDefault="0050385F" w:rsidP="0050385F">
      <w:pPr>
        <w:tabs>
          <w:tab w:val="left" w:pos="7200"/>
        </w:tabs>
      </w:pPr>
      <w:r w:rsidRPr="00D1774D">
        <w:t>- знать название женских и мужских певческих голосов, названия хоров, уметь различать их по звучанию;</w:t>
      </w:r>
    </w:p>
    <w:p w:rsidR="0050385F" w:rsidRPr="00D1774D" w:rsidRDefault="0050385F" w:rsidP="0050385F">
      <w:pPr>
        <w:tabs>
          <w:tab w:val="left" w:pos="7200"/>
        </w:tabs>
      </w:pPr>
      <w:r w:rsidRPr="00D1774D">
        <w:t>- знать и понимать термины: солист, оркестр, сольное пение, дуэт, хор;</w:t>
      </w:r>
    </w:p>
    <w:p w:rsidR="0050385F" w:rsidRPr="00D1774D" w:rsidRDefault="0050385F" w:rsidP="0050385F">
      <w:pPr>
        <w:rPr>
          <w:b/>
          <w:u w:val="single"/>
        </w:rPr>
      </w:pPr>
      <w:r w:rsidRPr="00D1774D">
        <w:rPr>
          <w:b/>
          <w:u w:val="single"/>
        </w:rPr>
        <w:t>Уметь:</w:t>
      </w:r>
    </w:p>
    <w:p w:rsidR="0050385F" w:rsidRPr="00D1774D" w:rsidRDefault="0050385F" w:rsidP="0050385F">
      <w:r w:rsidRPr="00D1774D">
        <w:t>- верно петь выученные песни, знать их названия и авторов;</w:t>
      </w:r>
    </w:p>
    <w:p w:rsidR="0050385F" w:rsidRPr="00D1774D" w:rsidRDefault="0050385F" w:rsidP="0050385F">
      <w:r w:rsidRPr="00D1774D">
        <w:t>- быть внимательными при пении к указаниям учителя; понимать дирижерские жесты;</w:t>
      </w:r>
    </w:p>
    <w:p w:rsidR="0050385F" w:rsidRPr="00D1774D" w:rsidRDefault="0050385F" w:rsidP="0050385F">
      <w:r w:rsidRPr="00D1774D">
        <w:t>- петь напевно, легко, светло, без форсирования звука;</w:t>
      </w:r>
    </w:p>
    <w:p w:rsidR="0050385F" w:rsidRPr="00D1774D" w:rsidRDefault="0050385F" w:rsidP="0050385F">
      <w:r w:rsidRPr="00D1774D">
        <w:t>- соблюдать при пении певческую установку: сидеть или стоять прямо, ненапряженно, слегка отводить плечи назад, опустив руки или положив их на колени (при пении сидя);</w:t>
      </w:r>
    </w:p>
    <w:p w:rsidR="0050385F" w:rsidRPr="00D1774D" w:rsidRDefault="0050385F" w:rsidP="0050385F">
      <w:r w:rsidRPr="00D1774D">
        <w:t xml:space="preserve">- исполнять песни и вокально-хоровые упражнения в диапазоне </w:t>
      </w:r>
      <w:r w:rsidRPr="00D1774D">
        <w:rPr>
          <w:i/>
        </w:rPr>
        <w:t xml:space="preserve">ре </w:t>
      </w:r>
      <w:r w:rsidRPr="00D1774D">
        <w:t xml:space="preserve">(до) первой октавы – </w:t>
      </w:r>
      <w:r w:rsidRPr="00D1774D">
        <w:rPr>
          <w:i/>
        </w:rPr>
        <w:t>до</w:t>
      </w:r>
      <w:r w:rsidRPr="00D1774D">
        <w:t xml:space="preserve"> второй октавы.</w:t>
      </w:r>
    </w:p>
    <w:p w:rsidR="0050385F" w:rsidRPr="00D1774D" w:rsidRDefault="0050385F" w:rsidP="0050385F">
      <w:pPr>
        <w:tabs>
          <w:tab w:val="left" w:pos="2310"/>
        </w:tabs>
        <w:ind w:firstLine="567"/>
        <w:jc w:val="center"/>
        <w:rPr>
          <w:b/>
          <w:u w:val="single"/>
        </w:rPr>
      </w:pPr>
      <w:r w:rsidRPr="00D1774D">
        <w:rPr>
          <w:b/>
          <w:u w:val="single"/>
        </w:rPr>
        <w:t>Второй год обучения</w:t>
      </w:r>
    </w:p>
    <w:p w:rsidR="0050385F" w:rsidRPr="00D1774D" w:rsidRDefault="0050385F" w:rsidP="0050385F">
      <w:pPr>
        <w:tabs>
          <w:tab w:val="left" w:pos="2310"/>
        </w:tabs>
        <w:ind w:firstLine="567"/>
        <w:jc w:val="center"/>
        <w:rPr>
          <w:b/>
          <w:i/>
        </w:rPr>
      </w:pPr>
      <w:r w:rsidRPr="00D1774D">
        <w:rPr>
          <w:b/>
          <w:i/>
        </w:rPr>
        <w:t>Учебно-тематический план.</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529"/>
        <w:gridCol w:w="1134"/>
        <w:gridCol w:w="1417"/>
        <w:gridCol w:w="1382"/>
      </w:tblGrid>
      <w:tr w:rsidR="0050385F" w:rsidRPr="00D1774D" w:rsidTr="009503AF">
        <w:tc>
          <w:tcPr>
            <w:tcW w:w="993" w:type="dxa"/>
            <w:vMerge w:val="restart"/>
          </w:tcPr>
          <w:p w:rsidR="0050385F" w:rsidRPr="00D1774D" w:rsidRDefault="0050385F" w:rsidP="009503AF">
            <w:pPr>
              <w:tabs>
                <w:tab w:val="left" w:pos="2310"/>
              </w:tabs>
              <w:ind w:firstLine="567"/>
              <w:jc w:val="center"/>
            </w:pPr>
            <w:r w:rsidRPr="00D1774D">
              <w:t>№ п/п</w:t>
            </w:r>
          </w:p>
        </w:tc>
        <w:tc>
          <w:tcPr>
            <w:tcW w:w="5529" w:type="dxa"/>
            <w:vMerge w:val="restart"/>
          </w:tcPr>
          <w:p w:rsidR="0050385F" w:rsidRPr="00D1774D" w:rsidRDefault="0050385F" w:rsidP="009503AF">
            <w:pPr>
              <w:tabs>
                <w:tab w:val="left" w:pos="2310"/>
              </w:tabs>
              <w:ind w:firstLine="567"/>
              <w:jc w:val="center"/>
            </w:pPr>
            <w:r w:rsidRPr="00D1774D">
              <w:t>Тема</w:t>
            </w:r>
          </w:p>
        </w:tc>
        <w:tc>
          <w:tcPr>
            <w:tcW w:w="3933" w:type="dxa"/>
            <w:gridSpan w:val="3"/>
          </w:tcPr>
          <w:p w:rsidR="0050385F" w:rsidRPr="00D1774D" w:rsidRDefault="0050385F" w:rsidP="009503AF">
            <w:pPr>
              <w:tabs>
                <w:tab w:val="left" w:pos="2310"/>
              </w:tabs>
              <w:ind w:firstLine="567"/>
              <w:jc w:val="center"/>
            </w:pPr>
            <w:r w:rsidRPr="00D1774D">
              <w:t>Количество часов</w:t>
            </w:r>
          </w:p>
        </w:tc>
      </w:tr>
      <w:tr w:rsidR="0050385F" w:rsidRPr="00D1774D" w:rsidTr="009503AF">
        <w:tc>
          <w:tcPr>
            <w:tcW w:w="993" w:type="dxa"/>
            <w:vMerge/>
          </w:tcPr>
          <w:p w:rsidR="0050385F" w:rsidRPr="00D1774D" w:rsidRDefault="0050385F" w:rsidP="009503AF">
            <w:pPr>
              <w:tabs>
                <w:tab w:val="left" w:pos="2310"/>
              </w:tabs>
              <w:ind w:firstLine="567"/>
              <w:jc w:val="center"/>
            </w:pPr>
          </w:p>
        </w:tc>
        <w:tc>
          <w:tcPr>
            <w:tcW w:w="5529" w:type="dxa"/>
            <w:vMerge/>
          </w:tcPr>
          <w:p w:rsidR="0050385F" w:rsidRPr="00D1774D" w:rsidRDefault="0050385F" w:rsidP="009503AF">
            <w:pPr>
              <w:tabs>
                <w:tab w:val="left" w:pos="2310"/>
              </w:tabs>
              <w:ind w:firstLine="567"/>
              <w:jc w:val="center"/>
            </w:pPr>
          </w:p>
        </w:tc>
        <w:tc>
          <w:tcPr>
            <w:tcW w:w="1134" w:type="dxa"/>
          </w:tcPr>
          <w:p w:rsidR="0050385F" w:rsidRPr="00D1774D" w:rsidRDefault="0050385F" w:rsidP="009503AF">
            <w:pPr>
              <w:tabs>
                <w:tab w:val="left" w:pos="2310"/>
              </w:tabs>
              <w:ind w:firstLine="33"/>
              <w:jc w:val="center"/>
            </w:pPr>
            <w:r w:rsidRPr="00D1774D">
              <w:t>теория</w:t>
            </w:r>
          </w:p>
        </w:tc>
        <w:tc>
          <w:tcPr>
            <w:tcW w:w="1417" w:type="dxa"/>
          </w:tcPr>
          <w:p w:rsidR="0050385F" w:rsidRPr="00D1774D" w:rsidRDefault="0050385F" w:rsidP="009503AF">
            <w:pPr>
              <w:tabs>
                <w:tab w:val="left" w:pos="2310"/>
              </w:tabs>
              <w:ind w:firstLine="33"/>
              <w:jc w:val="center"/>
            </w:pPr>
            <w:r w:rsidRPr="00D1774D">
              <w:t>практика</w:t>
            </w:r>
          </w:p>
        </w:tc>
        <w:tc>
          <w:tcPr>
            <w:tcW w:w="1382" w:type="dxa"/>
          </w:tcPr>
          <w:p w:rsidR="0050385F" w:rsidRPr="00D1774D" w:rsidRDefault="0050385F" w:rsidP="009503AF">
            <w:pPr>
              <w:tabs>
                <w:tab w:val="left" w:pos="2310"/>
              </w:tabs>
              <w:ind w:firstLine="33"/>
              <w:jc w:val="center"/>
            </w:pPr>
            <w:r w:rsidRPr="00D1774D">
              <w:t>всего</w:t>
            </w:r>
          </w:p>
        </w:tc>
      </w:tr>
      <w:tr w:rsidR="0050385F" w:rsidRPr="00D1774D" w:rsidTr="009503AF">
        <w:tc>
          <w:tcPr>
            <w:tcW w:w="993" w:type="dxa"/>
          </w:tcPr>
          <w:p w:rsidR="0050385F" w:rsidRPr="00D1774D" w:rsidRDefault="0050385F" w:rsidP="009503AF">
            <w:pPr>
              <w:tabs>
                <w:tab w:val="left" w:pos="2310"/>
              </w:tabs>
              <w:ind w:firstLine="567"/>
              <w:jc w:val="center"/>
            </w:pPr>
            <w:r w:rsidRPr="00D1774D">
              <w:t>1.</w:t>
            </w:r>
          </w:p>
        </w:tc>
        <w:tc>
          <w:tcPr>
            <w:tcW w:w="5529" w:type="dxa"/>
          </w:tcPr>
          <w:p w:rsidR="0050385F" w:rsidRPr="00D1774D" w:rsidRDefault="0050385F" w:rsidP="009503AF">
            <w:pPr>
              <w:tabs>
                <w:tab w:val="left" w:pos="2310"/>
              </w:tabs>
              <w:ind w:firstLine="567"/>
              <w:jc w:val="center"/>
              <w:rPr>
                <w:b/>
                <w:i/>
              </w:rPr>
            </w:pPr>
            <w:r w:rsidRPr="00D1774D">
              <w:rPr>
                <w:b/>
                <w:i/>
              </w:rPr>
              <w:t>Музыкально-теоретические дисциплины.</w:t>
            </w:r>
          </w:p>
          <w:p w:rsidR="0050385F" w:rsidRPr="00D1774D" w:rsidRDefault="0050385F" w:rsidP="009503AF">
            <w:pPr>
              <w:tabs>
                <w:tab w:val="left" w:pos="2310"/>
              </w:tabs>
              <w:ind w:firstLine="567"/>
            </w:pPr>
            <w:r w:rsidRPr="00D1774D">
              <w:t>Введение.</w:t>
            </w:r>
          </w:p>
          <w:p w:rsidR="0050385F" w:rsidRPr="00D1774D" w:rsidRDefault="0050385F" w:rsidP="009503AF">
            <w:pPr>
              <w:tabs>
                <w:tab w:val="left" w:pos="2310"/>
              </w:tabs>
              <w:ind w:firstLine="567"/>
            </w:pPr>
            <w:r w:rsidRPr="00D1774D">
              <w:lastRenderedPageBreak/>
              <w:t>Музыкальные инструменты.</w:t>
            </w:r>
          </w:p>
          <w:p w:rsidR="0050385F" w:rsidRPr="00D1774D" w:rsidRDefault="0050385F" w:rsidP="009503AF">
            <w:pPr>
              <w:tabs>
                <w:tab w:val="left" w:pos="2310"/>
              </w:tabs>
              <w:ind w:firstLine="567"/>
            </w:pPr>
            <w:r w:rsidRPr="00D1774D">
              <w:t>Симфонический оркестр.</w:t>
            </w:r>
          </w:p>
          <w:p w:rsidR="0050385F" w:rsidRPr="00D1774D" w:rsidRDefault="0050385F" w:rsidP="009503AF">
            <w:pPr>
              <w:tabs>
                <w:tab w:val="left" w:pos="2310"/>
              </w:tabs>
              <w:ind w:firstLine="567"/>
            </w:pPr>
            <w:r w:rsidRPr="00D1774D">
              <w:t>Оркестр народных инструментов.</w:t>
            </w:r>
          </w:p>
          <w:p w:rsidR="0050385F" w:rsidRPr="00D1774D" w:rsidRDefault="0050385F" w:rsidP="009503AF">
            <w:pPr>
              <w:tabs>
                <w:tab w:val="left" w:pos="2310"/>
              </w:tabs>
              <w:ind w:firstLine="567"/>
            </w:pPr>
            <w:r w:rsidRPr="00D1774D">
              <w:t>Военный оркестр.</w:t>
            </w:r>
          </w:p>
          <w:p w:rsidR="0050385F" w:rsidRPr="00D1774D" w:rsidRDefault="0050385F" w:rsidP="009503AF">
            <w:pPr>
              <w:tabs>
                <w:tab w:val="left" w:pos="2310"/>
              </w:tabs>
              <w:ind w:firstLine="567"/>
            </w:pPr>
            <w:r w:rsidRPr="00D1774D">
              <w:t>Русские композиторы: Чайковский, Глинка, Прокофьев.</w:t>
            </w:r>
          </w:p>
          <w:p w:rsidR="0050385F" w:rsidRPr="00D1774D" w:rsidRDefault="0050385F" w:rsidP="009503AF">
            <w:pPr>
              <w:tabs>
                <w:tab w:val="left" w:pos="2310"/>
              </w:tabs>
              <w:ind w:firstLine="567"/>
            </w:pPr>
            <w:r w:rsidRPr="00D1774D">
              <w:t>Зарубежные композиторы: Бах, Бетховен, Моцарт.</w:t>
            </w:r>
          </w:p>
          <w:p w:rsidR="0050385F" w:rsidRPr="00D1774D" w:rsidRDefault="0050385F" w:rsidP="009503AF">
            <w:pPr>
              <w:tabs>
                <w:tab w:val="left" w:pos="2310"/>
              </w:tabs>
              <w:ind w:firstLine="567"/>
            </w:pPr>
            <w:r w:rsidRPr="00D1774D">
              <w:t>Народная музыка, ее разновидности.</w:t>
            </w:r>
          </w:p>
          <w:p w:rsidR="0050385F" w:rsidRPr="00D1774D" w:rsidRDefault="0050385F" w:rsidP="009503AF">
            <w:pPr>
              <w:tabs>
                <w:tab w:val="left" w:pos="2310"/>
              </w:tabs>
              <w:ind w:firstLine="567"/>
            </w:pPr>
            <w:r w:rsidRPr="00D1774D">
              <w:t>Формы произведений: вариации, рондо.</w:t>
            </w:r>
          </w:p>
          <w:p w:rsidR="0050385F" w:rsidRPr="00D1774D" w:rsidRDefault="0050385F" w:rsidP="009503AF">
            <w:pPr>
              <w:tabs>
                <w:tab w:val="left" w:pos="2310"/>
              </w:tabs>
              <w:ind w:firstLine="567"/>
            </w:pPr>
            <w:r w:rsidRPr="00D1774D">
              <w:t>Романс.</w:t>
            </w:r>
          </w:p>
          <w:p w:rsidR="0050385F" w:rsidRPr="00D1774D" w:rsidRDefault="0050385F" w:rsidP="009503AF">
            <w:pPr>
              <w:tabs>
                <w:tab w:val="left" w:pos="2310"/>
              </w:tabs>
              <w:ind w:firstLine="567"/>
            </w:pPr>
            <w:r w:rsidRPr="00D1774D">
              <w:t>Известные исполнители романсов.</w:t>
            </w:r>
          </w:p>
        </w:tc>
        <w:tc>
          <w:tcPr>
            <w:tcW w:w="1134"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lastRenderedPageBreak/>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41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lastRenderedPageBreak/>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tc>
        <w:tc>
          <w:tcPr>
            <w:tcW w:w="1382"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lastRenderedPageBreak/>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tc>
      </w:tr>
      <w:tr w:rsidR="0050385F" w:rsidRPr="00D1774D" w:rsidTr="009503AF">
        <w:tc>
          <w:tcPr>
            <w:tcW w:w="993" w:type="dxa"/>
          </w:tcPr>
          <w:p w:rsidR="0050385F" w:rsidRPr="00D1774D" w:rsidRDefault="0050385F" w:rsidP="009503AF">
            <w:pPr>
              <w:tabs>
                <w:tab w:val="left" w:pos="2310"/>
              </w:tabs>
              <w:ind w:firstLine="567"/>
              <w:jc w:val="center"/>
            </w:pPr>
            <w:r w:rsidRPr="00D1774D">
              <w:lastRenderedPageBreak/>
              <w:t>2.</w:t>
            </w:r>
          </w:p>
        </w:tc>
        <w:tc>
          <w:tcPr>
            <w:tcW w:w="5529" w:type="dxa"/>
          </w:tcPr>
          <w:p w:rsidR="0050385F" w:rsidRPr="00D1774D" w:rsidRDefault="0050385F" w:rsidP="009503AF">
            <w:pPr>
              <w:tabs>
                <w:tab w:val="left" w:pos="2310"/>
              </w:tabs>
              <w:ind w:firstLine="567"/>
              <w:jc w:val="center"/>
              <w:rPr>
                <w:b/>
                <w:i/>
              </w:rPr>
            </w:pPr>
            <w:r w:rsidRPr="00D1774D">
              <w:rPr>
                <w:b/>
                <w:i/>
              </w:rPr>
              <w:t>Вокальная работа.</w:t>
            </w:r>
          </w:p>
          <w:p w:rsidR="0050385F" w:rsidRPr="00D1774D" w:rsidRDefault="0050385F" w:rsidP="009503AF">
            <w:pPr>
              <w:tabs>
                <w:tab w:val="left" w:pos="2310"/>
              </w:tabs>
              <w:ind w:firstLine="567"/>
            </w:pPr>
            <w:r w:rsidRPr="00D1774D">
              <w:t>Развитие музыкального слуха, памяти. Работа над тембровой окраской и правильным дыханием. Отработка сценической постановки художественного номера.</w:t>
            </w:r>
          </w:p>
        </w:tc>
        <w:tc>
          <w:tcPr>
            <w:tcW w:w="1134"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tc>
        <w:tc>
          <w:tcPr>
            <w:tcW w:w="1417" w:type="dxa"/>
            <w:vAlign w:val="center"/>
          </w:tcPr>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tc>
        <w:tc>
          <w:tcPr>
            <w:tcW w:w="1382" w:type="dxa"/>
            <w:vAlign w:val="center"/>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pPr>
          </w:p>
        </w:tc>
      </w:tr>
      <w:tr w:rsidR="0050385F" w:rsidRPr="00D1774D" w:rsidTr="009503AF">
        <w:tc>
          <w:tcPr>
            <w:tcW w:w="993" w:type="dxa"/>
          </w:tcPr>
          <w:p w:rsidR="0050385F" w:rsidRPr="00D1774D" w:rsidRDefault="0050385F" w:rsidP="009503AF">
            <w:pPr>
              <w:tabs>
                <w:tab w:val="left" w:pos="2310"/>
              </w:tabs>
              <w:ind w:firstLine="567"/>
              <w:jc w:val="center"/>
            </w:pPr>
            <w:r w:rsidRPr="00D1774D">
              <w:t>3.</w:t>
            </w:r>
          </w:p>
        </w:tc>
        <w:tc>
          <w:tcPr>
            <w:tcW w:w="5529" w:type="dxa"/>
          </w:tcPr>
          <w:p w:rsidR="0050385F" w:rsidRPr="00D1774D" w:rsidRDefault="0050385F" w:rsidP="009503AF">
            <w:pPr>
              <w:tabs>
                <w:tab w:val="left" w:pos="2310"/>
              </w:tabs>
              <w:ind w:firstLine="567"/>
              <w:jc w:val="center"/>
              <w:rPr>
                <w:b/>
                <w:i/>
              </w:rPr>
            </w:pPr>
            <w:r w:rsidRPr="00D1774D">
              <w:rPr>
                <w:b/>
                <w:i/>
              </w:rPr>
              <w:t>Музыкально-образовательные беседы.</w:t>
            </w:r>
          </w:p>
          <w:p w:rsidR="0050385F" w:rsidRPr="00D1774D" w:rsidRDefault="0050385F" w:rsidP="009503AF">
            <w:pPr>
              <w:tabs>
                <w:tab w:val="left" w:pos="2310"/>
              </w:tabs>
              <w:ind w:firstLine="567"/>
            </w:pPr>
            <w:r w:rsidRPr="00D1774D">
              <w:t>История возникновения романса.</w:t>
            </w:r>
          </w:p>
          <w:p w:rsidR="0050385F" w:rsidRPr="00D1774D" w:rsidRDefault="0050385F" w:rsidP="009503AF">
            <w:pPr>
              <w:tabs>
                <w:tab w:val="left" w:pos="2310"/>
              </w:tabs>
              <w:ind w:firstLine="567"/>
            </w:pPr>
            <w:r w:rsidRPr="00D1774D">
              <w:t>Александр Вертинский.</w:t>
            </w:r>
          </w:p>
        </w:tc>
        <w:tc>
          <w:tcPr>
            <w:tcW w:w="1134"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tc>
        <w:tc>
          <w:tcPr>
            <w:tcW w:w="141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tc>
        <w:tc>
          <w:tcPr>
            <w:tcW w:w="1382"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tc>
      </w:tr>
      <w:tr w:rsidR="0050385F" w:rsidRPr="00D1774D" w:rsidTr="009503AF">
        <w:tc>
          <w:tcPr>
            <w:tcW w:w="9073" w:type="dxa"/>
            <w:gridSpan w:val="4"/>
          </w:tcPr>
          <w:p w:rsidR="0050385F" w:rsidRPr="00D1774D" w:rsidRDefault="0050385F" w:rsidP="009503AF">
            <w:pPr>
              <w:tabs>
                <w:tab w:val="left" w:pos="2310"/>
              </w:tabs>
              <w:ind w:firstLine="567"/>
              <w:jc w:val="center"/>
            </w:pPr>
          </w:p>
        </w:tc>
        <w:tc>
          <w:tcPr>
            <w:tcW w:w="1382" w:type="dxa"/>
          </w:tcPr>
          <w:p w:rsidR="0050385F" w:rsidRPr="00D1774D" w:rsidRDefault="0050385F" w:rsidP="009503AF">
            <w:pPr>
              <w:tabs>
                <w:tab w:val="left" w:pos="2310"/>
              </w:tabs>
              <w:ind w:firstLine="567"/>
              <w:jc w:val="center"/>
            </w:pPr>
            <w:r w:rsidRPr="00D1774D">
              <w:t>33 часа</w:t>
            </w:r>
          </w:p>
        </w:tc>
      </w:tr>
    </w:tbl>
    <w:p w:rsidR="0050385F" w:rsidRPr="00D1774D" w:rsidRDefault="0050385F" w:rsidP="0050385F">
      <w:pPr>
        <w:tabs>
          <w:tab w:val="left" w:pos="2310"/>
        </w:tabs>
        <w:ind w:firstLine="567"/>
        <w:jc w:val="center"/>
      </w:pPr>
    </w:p>
    <w:p w:rsidR="0050385F" w:rsidRPr="00D1774D" w:rsidRDefault="0050385F" w:rsidP="0050385F">
      <w:pPr>
        <w:tabs>
          <w:tab w:val="left" w:pos="2310"/>
        </w:tabs>
        <w:ind w:firstLine="567"/>
        <w:jc w:val="center"/>
        <w:rPr>
          <w:b/>
          <w:i/>
        </w:rPr>
      </w:pPr>
      <w:r w:rsidRPr="00D1774D">
        <w:rPr>
          <w:b/>
        </w:rPr>
        <w:t>Содержание программы</w:t>
      </w:r>
    </w:p>
    <w:tbl>
      <w:tblPr>
        <w:tblW w:w="503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4"/>
        <w:gridCol w:w="4299"/>
        <w:gridCol w:w="2546"/>
      </w:tblGrid>
      <w:tr w:rsidR="0050385F" w:rsidRPr="00D1774D" w:rsidTr="009503AF">
        <w:tc>
          <w:tcPr>
            <w:tcW w:w="1693" w:type="pct"/>
          </w:tcPr>
          <w:p w:rsidR="0050385F" w:rsidRPr="00D1774D" w:rsidRDefault="0050385F" w:rsidP="009503AF">
            <w:pPr>
              <w:tabs>
                <w:tab w:val="left" w:pos="2310"/>
              </w:tabs>
              <w:ind w:firstLine="567"/>
              <w:jc w:val="center"/>
            </w:pPr>
            <w:r w:rsidRPr="00D1774D">
              <w:t xml:space="preserve">Тема </w:t>
            </w:r>
          </w:p>
        </w:tc>
        <w:tc>
          <w:tcPr>
            <w:tcW w:w="2077" w:type="pct"/>
          </w:tcPr>
          <w:p w:rsidR="0050385F" w:rsidRPr="00D1774D" w:rsidRDefault="0050385F" w:rsidP="009503AF">
            <w:pPr>
              <w:tabs>
                <w:tab w:val="left" w:pos="2310"/>
              </w:tabs>
              <w:ind w:firstLine="567"/>
              <w:jc w:val="center"/>
            </w:pPr>
            <w:r w:rsidRPr="00D1774D">
              <w:t xml:space="preserve">Теория </w:t>
            </w:r>
          </w:p>
        </w:tc>
        <w:tc>
          <w:tcPr>
            <w:tcW w:w="1230" w:type="pct"/>
          </w:tcPr>
          <w:p w:rsidR="0050385F" w:rsidRPr="00D1774D" w:rsidRDefault="0050385F" w:rsidP="009503AF">
            <w:pPr>
              <w:tabs>
                <w:tab w:val="left" w:pos="2310"/>
              </w:tabs>
              <w:ind w:firstLine="567"/>
              <w:jc w:val="center"/>
            </w:pPr>
            <w:r w:rsidRPr="00D1774D">
              <w:t xml:space="preserve">Практика </w:t>
            </w:r>
          </w:p>
        </w:tc>
      </w:tr>
      <w:tr w:rsidR="0050385F" w:rsidRPr="00D1774D" w:rsidTr="009503AF">
        <w:tc>
          <w:tcPr>
            <w:tcW w:w="1693" w:type="pct"/>
          </w:tcPr>
          <w:p w:rsidR="0050385F" w:rsidRPr="00D1774D" w:rsidRDefault="0050385F" w:rsidP="009503AF">
            <w:pPr>
              <w:tabs>
                <w:tab w:val="left" w:pos="2310"/>
              </w:tabs>
              <w:ind w:firstLine="567"/>
              <w:jc w:val="center"/>
            </w:pPr>
            <w:r w:rsidRPr="00D1774D">
              <w:t>Введение.</w:t>
            </w:r>
          </w:p>
        </w:tc>
        <w:tc>
          <w:tcPr>
            <w:tcW w:w="2077" w:type="pct"/>
          </w:tcPr>
          <w:p w:rsidR="0050385F" w:rsidRPr="00D1774D" w:rsidRDefault="0050385F" w:rsidP="009503AF">
            <w:pPr>
              <w:tabs>
                <w:tab w:val="left" w:pos="2310"/>
              </w:tabs>
            </w:pPr>
            <w:r w:rsidRPr="00D1774D">
              <w:t>Формы предстоящей работы: теория, практика. Правила и техника безопасности. Цели и задачи обучения, обоснование необходимости.</w:t>
            </w:r>
          </w:p>
        </w:tc>
        <w:tc>
          <w:tcPr>
            <w:tcW w:w="1230" w:type="pct"/>
          </w:tcPr>
          <w:p w:rsidR="0050385F" w:rsidRPr="00D1774D" w:rsidRDefault="0050385F" w:rsidP="009503AF">
            <w:pPr>
              <w:tabs>
                <w:tab w:val="left" w:pos="2310"/>
              </w:tabs>
              <w:ind w:firstLine="567"/>
            </w:pPr>
          </w:p>
        </w:tc>
      </w:tr>
      <w:tr w:rsidR="0050385F" w:rsidRPr="00D1774D" w:rsidTr="009503AF">
        <w:tc>
          <w:tcPr>
            <w:tcW w:w="1693" w:type="pct"/>
          </w:tcPr>
          <w:p w:rsidR="0050385F" w:rsidRPr="00D1774D" w:rsidRDefault="0050385F" w:rsidP="009503AF">
            <w:pPr>
              <w:tabs>
                <w:tab w:val="left" w:pos="2310"/>
              </w:tabs>
              <w:ind w:firstLine="567"/>
            </w:pPr>
            <w:r w:rsidRPr="00D1774D">
              <w:t>Музыкальные инструменты.</w:t>
            </w: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pPr>
            <w:r w:rsidRPr="00D1774D">
              <w:t>Названия музыкальных инструментов, определение их происхождения и назначения.</w:t>
            </w:r>
          </w:p>
        </w:tc>
        <w:tc>
          <w:tcPr>
            <w:tcW w:w="1230" w:type="pct"/>
          </w:tcPr>
          <w:p w:rsidR="0050385F" w:rsidRPr="00D1774D" w:rsidRDefault="0050385F" w:rsidP="009503AF">
            <w:pPr>
              <w:tabs>
                <w:tab w:val="left" w:pos="2310"/>
              </w:tabs>
              <w:ind w:firstLine="567"/>
            </w:pPr>
            <w:r w:rsidRPr="00D1774D">
              <w:t>Определение на слух звучания музыкальных инструментов.</w:t>
            </w:r>
          </w:p>
        </w:tc>
      </w:tr>
      <w:tr w:rsidR="0050385F" w:rsidRPr="00D1774D" w:rsidTr="009503AF">
        <w:trPr>
          <w:trHeight w:val="1935"/>
        </w:trPr>
        <w:tc>
          <w:tcPr>
            <w:tcW w:w="1693" w:type="pct"/>
          </w:tcPr>
          <w:p w:rsidR="0050385F" w:rsidRPr="00D1774D" w:rsidRDefault="0050385F" w:rsidP="009503AF">
            <w:pPr>
              <w:tabs>
                <w:tab w:val="left" w:pos="2310"/>
              </w:tabs>
              <w:ind w:firstLine="567"/>
            </w:pPr>
            <w:r w:rsidRPr="00D1774D">
              <w:t>Симфонический оркестр.</w:t>
            </w:r>
          </w:p>
          <w:p w:rsidR="0050385F" w:rsidRPr="00D1774D" w:rsidRDefault="0050385F" w:rsidP="009503AF">
            <w:pPr>
              <w:tabs>
                <w:tab w:val="left" w:pos="2310"/>
              </w:tabs>
              <w:ind w:firstLine="567"/>
            </w:pPr>
          </w:p>
          <w:p w:rsidR="0050385F" w:rsidRPr="00D1774D" w:rsidRDefault="0050385F" w:rsidP="009503AF">
            <w:pPr>
              <w:tabs>
                <w:tab w:val="left" w:pos="2310"/>
              </w:tabs>
              <w:ind w:firstLine="567"/>
            </w:pPr>
          </w:p>
          <w:p w:rsidR="0050385F" w:rsidRPr="00D1774D" w:rsidRDefault="0050385F" w:rsidP="009503AF">
            <w:pPr>
              <w:tabs>
                <w:tab w:val="left" w:pos="2310"/>
              </w:tabs>
              <w:ind w:firstLine="567"/>
            </w:pPr>
          </w:p>
          <w:p w:rsidR="0050385F" w:rsidRPr="00D1774D" w:rsidRDefault="0050385F" w:rsidP="009503AF">
            <w:pPr>
              <w:tabs>
                <w:tab w:val="left" w:pos="2310"/>
              </w:tabs>
              <w:ind w:firstLine="567"/>
            </w:pP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pPr>
            <w:r w:rsidRPr="00D1774D">
              <w:t>Определение симфонического оркестра, его особенностей. Расположение инструментов. 3 основные группы инструментов оркестра. Дирижер. Жанры музыки, исполняемые симфоническим оркестром.</w:t>
            </w:r>
          </w:p>
        </w:tc>
        <w:tc>
          <w:tcPr>
            <w:tcW w:w="1230" w:type="pct"/>
          </w:tcPr>
          <w:p w:rsidR="0050385F" w:rsidRPr="00D1774D" w:rsidRDefault="0050385F" w:rsidP="009503AF">
            <w:pPr>
              <w:tabs>
                <w:tab w:val="left" w:pos="2310"/>
              </w:tabs>
              <w:ind w:firstLine="567"/>
            </w:pPr>
            <w:r w:rsidRPr="00D1774D">
              <w:t>Определение на слух звучание симфонического оркестра.  Располагать инструменты в симфоническом оркестре.</w:t>
            </w:r>
          </w:p>
        </w:tc>
      </w:tr>
      <w:tr w:rsidR="0050385F" w:rsidRPr="00D1774D" w:rsidTr="009503AF">
        <w:trPr>
          <w:trHeight w:val="1644"/>
        </w:trPr>
        <w:tc>
          <w:tcPr>
            <w:tcW w:w="1693" w:type="pct"/>
          </w:tcPr>
          <w:p w:rsidR="0050385F" w:rsidRPr="00D1774D" w:rsidRDefault="0050385F" w:rsidP="009503AF">
            <w:pPr>
              <w:tabs>
                <w:tab w:val="left" w:pos="2310"/>
              </w:tabs>
              <w:ind w:firstLine="567"/>
            </w:pPr>
            <w:r w:rsidRPr="00D1774D">
              <w:t>Оркестр народных инструментов.</w:t>
            </w:r>
          </w:p>
        </w:tc>
        <w:tc>
          <w:tcPr>
            <w:tcW w:w="2077" w:type="pct"/>
          </w:tcPr>
          <w:p w:rsidR="0050385F" w:rsidRPr="00D1774D" w:rsidRDefault="0050385F" w:rsidP="009503AF">
            <w:pPr>
              <w:tabs>
                <w:tab w:val="left" w:pos="2310"/>
              </w:tabs>
            </w:pPr>
            <w:r w:rsidRPr="00D1774D">
              <w:t>Определение специфики оркестра народных инструментов. Оркестр русских народных инструментов. Русские народные музыкальные инструменты. Удмуртские музыкальные инструменты.</w:t>
            </w:r>
          </w:p>
        </w:tc>
        <w:tc>
          <w:tcPr>
            <w:tcW w:w="1230" w:type="pct"/>
          </w:tcPr>
          <w:p w:rsidR="0050385F" w:rsidRPr="00D1774D" w:rsidRDefault="0050385F" w:rsidP="009503AF">
            <w:pPr>
              <w:tabs>
                <w:tab w:val="left" w:pos="2310"/>
              </w:tabs>
              <w:ind w:firstLine="567"/>
            </w:pPr>
            <w:r w:rsidRPr="00D1774D">
              <w:t xml:space="preserve">Определение на слух звучания оркестра народных инструментов. Знать национальную принадлежность музыкальных инструментов. </w:t>
            </w:r>
          </w:p>
        </w:tc>
      </w:tr>
      <w:tr w:rsidR="0050385F" w:rsidRPr="00D1774D" w:rsidTr="009503AF">
        <w:trPr>
          <w:trHeight w:val="1288"/>
        </w:trPr>
        <w:tc>
          <w:tcPr>
            <w:tcW w:w="1693" w:type="pct"/>
          </w:tcPr>
          <w:p w:rsidR="0050385F" w:rsidRPr="00D1774D" w:rsidRDefault="0050385F" w:rsidP="009503AF">
            <w:pPr>
              <w:tabs>
                <w:tab w:val="left" w:pos="2310"/>
              </w:tabs>
              <w:ind w:firstLine="567"/>
            </w:pPr>
            <w:r w:rsidRPr="00D1774D">
              <w:t>Народная музыка, ее разновидности.</w:t>
            </w:r>
          </w:p>
        </w:tc>
        <w:tc>
          <w:tcPr>
            <w:tcW w:w="2077" w:type="pct"/>
          </w:tcPr>
          <w:p w:rsidR="0050385F" w:rsidRPr="00D1774D" w:rsidRDefault="0050385F" w:rsidP="009503AF">
            <w:pPr>
              <w:tabs>
                <w:tab w:val="left" w:pos="2310"/>
              </w:tabs>
            </w:pPr>
            <w:r w:rsidRPr="00D1774D">
              <w:t xml:space="preserve">Особенности народной музыки. Песни обрядовые и календарные. </w:t>
            </w:r>
          </w:p>
        </w:tc>
        <w:tc>
          <w:tcPr>
            <w:tcW w:w="1230" w:type="pct"/>
          </w:tcPr>
          <w:p w:rsidR="0050385F" w:rsidRPr="00D1774D" w:rsidRDefault="0050385F" w:rsidP="009503AF">
            <w:pPr>
              <w:tabs>
                <w:tab w:val="left" w:pos="2310"/>
              </w:tabs>
              <w:ind w:firstLine="567"/>
            </w:pPr>
            <w:r w:rsidRPr="00D1774D">
              <w:t>Слушание народной музыки, определение ее национальной принадлежности.</w:t>
            </w:r>
          </w:p>
        </w:tc>
      </w:tr>
      <w:tr w:rsidR="0050385F" w:rsidRPr="00D1774D" w:rsidTr="009503AF">
        <w:trPr>
          <w:trHeight w:val="1830"/>
        </w:trPr>
        <w:tc>
          <w:tcPr>
            <w:tcW w:w="1693" w:type="pct"/>
          </w:tcPr>
          <w:p w:rsidR="0050385F" w:rsidRPr="00D1774D" w:rsidRDefault="0050385F" w:rsidP="009503AF">
            <w:pPr>
              <w:tabs>
                <w:tab w:val="left" w:pos="2310"/>
              </w:tabs>
              <w:ind w:firstLine="567"/>
            </w:pPr>
            <w:r w:rsidRPr="00D1774D">
              <w:lastRenderedPageBreak/>
              <w:t>Русские композиторы: Чайковский, Глинка, Прокофьев.</w:t>
            </w: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pPr>
            <w:r w:rsidRPr="00D1774D">
              <w:t>Биографические данные и основные этапы творчества. Произведения для детей.</w:t>
            </w:r>
          </w:p>
        </w:tc>
        <w:tc>
          <w:tcPr>
            <w:tcW w:w="1230" w:type="pct"/>
          </w:tcPr>
          <w:p w:rsidR="0050385F" w:rsidRPr="00D1774D" w:rsidRDefault="0050385F" w:rsidP="009503AF">
            <w:pPr>
              <w:tabs>
                <w:tab w:val="left" w:pos="2310"/>
              </w:tabs>
            </w:pPr>
            <w:r w:rsidRPr="00D1774D">
              <w:t xml:space="preserve">Слушание произведений данных  композиторов, особенности стиля. Уметь на слух определять принадлежность произведения автору. </w:t>
            </w:r>
          </w:p>
        </w:tc>
      </w:tr>
      <w:tr w:rsidR="0050385F" w:rsidRPr="00D1774D" w:rsidTr="009503AF">
        <w:trPr>
          <w:trHeight w:val="861"/>
        </w:trPr>
        <w:tc>
          <w:tcPr>
            <w:tcW w:w="1693" w:type="pct"/>
          </w:tcPr>
          <w:p w:rsidR="0050385F" w:rsidRPr="00D1774D" w:rsidRDefault="0050385F" w:rsidP="009503AF">
            <w:pPr>
              <w:tabs>
                <w:tab w:val="left" w:pos="2310"/>
              </w:tabs>
              <w:ind w:firstLine="567"/>
            </w:pPr>
            <w:r w:rsidRPr="00D1774D">
              <w:t>Зарубежные композиторы: Бах, Бетховен, Моцарт.</w:t>
            </w:r>
          </w:p>
          <w:p w:rsidR="0050385F" w:rsidRPr="00D1774D" w:rsidRDefault="0050385F" w:rsidP="009503AF">
            <w:pPr>
              <w:tabs>
                <w:tab w:val="left" w:pos="2310"/>
              </w:tabs>
              <w:ind w:firstLine="567"/>
              <w:jc w:val="center"/>
            </w:pPr>
            <w:r w:rsidRPr="00D1774D">
              <w:t xml:space="preserve"> </w:t>
            </w:r>
          </w:p>
        </w:tc>
        <w:tc>
          <w:tcPr>
            <w:tcW w:w="2077" w:type="pct"/>
          </w:tcPr>
          <w:p w:rsidR="0050385F" w:rsidRPr="00D1774D" w:rsidRDefault="0050385F" w:rsidP="009503AF">
            <w:pPr>
              <w:tabs>
                <w:tab w:val="left" w:pos="2310"/>
              </w:tabs>
            </w:pPr>
            <w:r w:rsidRPr="00D1774D">
              <w:t>Биографические данные и основные этапы творчества.</w:t>
            </w:r>
          </w:p>
          <w:p w:rsidR="0050385F" w:rsidRPr="00D1774D" w:rsidRDefault="0050385F" w:rsidP="009503AF">
            <w:pPr>
              <w:tabs>
                <w:tab w:val="left" w:pos="2310"/>
              </w:tabs>
              <w:ind w:firstLine="567"/>
            </w:pPr>
            <w:r w:rsidRPr="00D1774D">
              <w:t>Основные произведения, сделавшие их знаменитыми.</w:t>
            </w:r>
          </w:p>
        </w:tc>
        <w:tc>
          <w:tcPr>
            <w:tcW w:w="1230" w:type="pct"/>
          </w:tcPr>
          <w:p w:rsidR="0050385F" w:rsidRPr="00D1774D" w:rsidRDefault="0050385F" w:rsidP="009503AF">
            <w:pPr>
              <w:tabs>
                <w:tab w:val="left" w:pos="2310"/>
              </w:tabs>
              <w:ind w:firstLine="567"/>
            </w:pPr>
            <w:r w:rsidRPr="00D1774D">
              <w:t>Слушание произведений данных  композиторов, особенности стиля. Уметь на слух определять принадлежность произведения автору.</w:t>
            </w: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Формы произведений: вариации, рондо.</w:t>
            </w: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ind w:firstLine="567"/>
            </w:pPr>
            <w:r w:rsidRPr="00D1774D">
              <w:t>Отличительные черты формы рондо и вариаций. Буквенное обозначение форм.</w:t>
            </w:r>
          </w:p>
        </w:tc>
        <w:tc>
          <w:tcPr>
            <w:tcW w:w="1230" w:type="pct"/>
          </w:tcPr>
          <w:p w:rsidR="0050385F" w:rsidRPr="00D1774D" w:rsidRDefault="0050385F" w:rsidP="009503AF">
            <w:pPr>
              <w:tabs>
                <w:tab w:val="left" w:pos="2310"/>
              </w:tabs>
              <w:ind w:firstLine="567"/>
            </w:pPr>
            <w:r w:rsidRPr="00D1774D">
              <w:t>Слушание музыкальных произведений, написанных в форме рондо. Сочинение песни в вариационной форме и форме рондо.</w:t>
            </w: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Романс.</w:t>
            </w: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ind w:firstLine="567"/>
            </w:pPr>
            <w:r w:rsidRPr="00D1774D">
              <w:t>Определение романса. Специфические черты построения и исполнения романсов.</w:t>
            </w:r>
          </w:p>
        </w:tc>
        <w:tc>
          <w:tcPr>
            <w:tcW w:w="1230" w:type="pct"/>
          </w:tcPr>
          <w:p w:rsidR="0050385F" w:rsidRPr="00D1774D" w:rsidRDefault="0050385F" w:rsidP="009503AF">
            <w:pPr>
              <w:tabs>
                <w:tab w:val="left" w:pos="2310"/>
              </w:tabs>
              <w:ind w:firstLine="567"/>
            </w:pPr>
            <w:r w:rsidRPr="00D1774D">
              <w:t>Слушание и анализ романсов русских и зарубежных композиторов.</w:t>
            </w: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Известные исполнители романсов.</w:t>
            </w:r>
          </w:p>
        </w:tc>
        <w:tc>
          <w:tcPr>
            <w:tcW w:w="2077" w:type="pct"/>
          </w:tcPr>
          <w:p w:rsidR="0050385F" w:rsidRPr="00D1774D" w:rsidRDefault="0050385F" w:rsidP="009503AF">
            <w:pPr>
              <w:tabs>
                <w:tab w:val="left" w:pos="2310"/>
              </w:tabs>
              <w:ind w:firstLine="567"/>
            </w:pPr>
            <w:r w:rsidRPr="00D1774D">
              <w:t>Самые известные исполнители романсов в России. Определение их типа голоса.</w:t>
            </w:r>
          </w:p>
        </w:tc>
        <w:tc>
          <w:tcPr>
            <w:tcW w:w="1230" w:type="pct"/>
          </w:tcPr>
          <w:p w:rsidR="0050385F" w:rsidRPr="00D1774D" w:rsidRDefault="0050385F" w:rsidP="009503AF">
            <w:pPr>
              <w:tabs>
                <w:tab w:val="left" w:pos="2310"/>
              </w:tabs>
              <w:ind w:firstLine="567"/>
            </w:pPr>
            <w:r w:rsidRPr="00D1774D">
              <w:t>Слушание романсов в исполнении Вишневской, Лемешева, Виноградова и других.</w:t>
            </w: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Развитие музыкального слуха, памяти. Работа над тембровой окраской и правильным дыханием. Отработка сценической постановки художественного номера.</w:t>
            </w:r>
          </w:p>
        </w:tc>
        <w:tc>
          <w:tcPr>
            <w:tcW w:w="2077" w:type="pct"/>
          </w:tcPr>
          <w:p w:rsidR="0050385F" w:rsidRPr="00D1774D" w:rsidRDefault="0050385F" w:rsidP="009503AF">
            <w:pPr>
              <w:tabs>
                <w:tab w:val="left" w:pos="2310"/>
              </w:tabs>
              <w:ind w:firstLine="567"/>
            </w:pPr>
            <w:r w:rsidRPr="00D1774D">
              <w:t>Определение тембра голоса.</w:t>
            </w:r>
          </w:p>
        </w:tc>
        <w:tc>
          <w:tcPr>
            <w:tcW w:w="1230" w:type="pct"/>
          </w:tcPr>
          <w:p w:rsidR="0050385F" w:rsidRPr="00D1774D" w:rsidRDefault="0050385F" w:rsidP="009503AF">
            <w:pPr>
              <w:tabs>
                <w:tab w:val="left" w:pos="2310"/>
              </w:tabs>
              <w:ind w:firstLine="567"/>
            </w:pPr>
            <w:r w:rsidRPr="00D1774D">
              <w:t>Пение на сцене, работа над сценическим образом произведений.</w:t>
            </w: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История возникновения романса.</w:t>
            </w:r>
          </w:p>
          <w:p w:rsidR="0050385F" w:rsidRPr="00D1774D" w:rsidRDefault="0050385F" w:rsidP="009503AF">
            <w:pPr>
              <w:tabs>
                <w:tab w:val="left" w:pos="2310"/>
              </w:tabs>
              <w:ind w:firstLine="567"/>
            </w:pPr>
          </w:p>
        </w:tc>
        <w:tc>
          <w:tcPr>
            <w:tcW w:w="2077" w:type="pct"/>
          </w:tcPr>
          <w:p w:rsidR="0050385F" w:rsidRPr="00D1774D" w:rsidRDefault="0050385F" w:rsidP="009503AF">
            <w:pPr>
              <w:tabs>
                <w:tab w:val="left" w:pos="2310"/>
              </w:tabs>
              <w:ind w:firstLine="567"/>
            </w:pPr>
            <w:r w:rsidRPr="00D1774D">
              <w:t xml:space="preserve">Романс – цыганская песня души. Беседа с использованием звучания романсов в различных исполнениях. </w:t>
            </w:r>
          </w:p>
        </w:tc>
        <w:tc>
          <w:tcPr>
            <w:tcW w:w="1230" w:type="pct"/>
          </w:tcPr>
          <w:p w:rsidR="0050385F" w:rsidRPr="00D1774D" w:rsidRDefault="0050385F" w:rsidP="009503AF">
            <w:pPr>
              <w:tabs>
                <w:tab w:val="left" w:pos="2310"/>
              </w:tabs>
              <w:ind w:firstLine="567"/>
            </w:pPr>
          </w:p>
        </w:tc>
      </w:tr>
      <w:tr w:rsidR="0050385F" w:rsidRPr="00D1774D" w:rsidTr="009503AF">
        <w:trPr>
          <w:trHeight w:val="859"/>
        </w:trPr>
        <w:tc>
          <w:tcPr>
            <w:tcW w:w="1693" w:type="pct"/>
          </w:tcPr>
          <w:p w:rsidR="0050385F" w:rsidRPr="00D1774D" w:rsidRDefault="0050385F" w:rsidP="009503AF">
            <w:pPr>
              <w:tabs>
                <w:tab w:val="left" w:pos="2310"/>
              </w:tabs>
              <w:ind w:firstLine="567"/>
            </w:pPr>
            <w:r w:rsidRPr="00D1774D">
              <w:t>Александр Вертинский.</w:t>
            </w:r>
          </w:p>
        </w:tc>
        <w:tc>
          <w:tcPr>
            <w:tcW w:w="2077" w:type="pct"/>
          </w:tcPr>
          <w:p w:rsidR="0050385F" w:rsidRPr="00D1774D" w:rsidRDefault="0050385F" w:rsidP="009503AF">
            <w:pPr>
              <w:tabs>
                <w:tab w:val="left" w:pos="2310"/>
              </w:tabs>
              <w:ind w:firstLine="567"/>
            </w:pPr>
            <w:r w:rsidRPr="00D1774D">
              <w:t>Творческий вечер, посвященный памяти Вертинского.</w:t>
            </w:r>
          </w:p>
        </w:tc>
        <w:tc>
          <w:tcPr>
            <w:tcW w:w="1230" w:type="pct"/>
          </w:tcPr>
          <w:p w:rsidR="0050385F" w:rsidRPr="00D1774D" w:rsidRDefault="0050385F" w:rsidP="009503AF">
            <w:pPr>
              <w:tabs>
                <w:tab w:val="left" w:pos="2310"/>
              </w:tabs>
              <w:ind w:firstLine="567"/>
            </w:pPr>
          </w:p>
        </w:tc>
      </w:tr>
    </w:tbl>
    <w:p w:rsidR="0050385F" w:rsidRPr="00D1774D" w:rsidRDefault="0050385F" w:rsidP="0050385F">
      <w:pPr>
        <w:tabs>
          <w:tab w:val="left" w:pos="2310"/>
        </w:tabs>
        <w:ind w:firstLine="567"/>
      </w:pPr>
    </w:p>
    <w:p w:rsidR="0050385F" w:rsidRPr="00D1774D" w:rsidRDefault="0050385F" w:rsidP="0050385F">
      <w:pPr>
        <w:ind w:firstLine="567"/>
        <w:jc w:val="center"/>
      </w:pPr>
      <w:r w:rsidRPr="00D1774D">
        <w:rPr>
          <w:b/>
        </w:rPr>
        <w:t>Содержание знаний, умений, навыков детей 2-го года обучения:</w:t>
      </w:r>
    </w:p>
    <w:p w:rsidR="0050385F" w:rsidRPr="00D1774D" w:rsidRDefault="0050385F" w:rsidP="0050385F">
      <w:pPr>
        <w:ind w:firstLine="567"/>
      </w:pPr>
    </w:p>
    <w:p w:rsidR="0050385F" w:rsidRPr="00D1774D" w:rsidRDefault="0050385F" w:rsidP="0050385F">
      <w:pPr>
        <w:tabs>
          <w:tab w:val="left" w:pos="7200"/>
        </w:tabs>
        <w:ind w:firstLine="567"/>
      </w:pPr>
      <w:r w:rsidRPr="00D1774D">
        <w:t xml:space="preserve">К концу второго года обучения дети могут привести примеры музыкальных произведений (из тех, что они слушали и пели), в которых рассказывается об окружающей жизни, о разных чувствах человека, примеры произведений, написанных в форме симфонической сказки, рондо, прелюдии, этюда.  </w:t>
      </w:r>
    </w:p>
    <w:p w:rsidR="0050385F" w:rsidRPr="00D1774D" w:rsidRDefault="0050385F" w:rsidP="0050385F">
      <w:pPr>
        <w:tabs>
          <w:tab w:val="left" w:pos="7200"/>
        </w:tabs>
        <w:ind w:firstLine="567"/>
      </w:pPr>
      <w:r w:rsidRPr="00D1774D">
        <w:rPr>
          <w:b/>
        </w:rPr>
        <w:t>Учащиеся должны:</w:t>
      </w:r>
    </w:p>
    <w:p w:rsidR="0050385F" w:rsidRPr="00D1774D" w:rsidRDefault="0050385F" w:rsidP="0050385F">
      <w:pPr>
        <w:tabs>
          <w:tab w:val="left" w:pos="7200"/>
        </w:tabs>
        <w:ind w:firstLine="567"/>
      </w:pPr>
      <w:r w:rsidRPr="00D1774D">
        <w:t>- самостоятельно делать разбор музыкального произведения (характер музыки, средства выразительности), определять строение простых двух- и трехчастных произведений, рондо;</w:t>
      </w:r>
    </w:p>
    <w:p w:rsidR="0050385F" w:rsidRPr="00D1774D" w:rsidRDefault="0050385F" w:rsidP="0050385F">
      <w:pPr>
        <w:tabs>
          <w:tab w:val="left" w:pos="7200"/>
        </w:tabs>
        <w:ind w:firstLine="567"/>
      </w:pPr>
      <w:r w:rsidRPr="00D1774D">
        <w:lastRenderedPageBreak/>
        <w:t>- узнавать по внешнему виду и звучанию музыкальные инструменты;</w:t>
      </w:r>
    </w:p>
    <w:p w:rsidR="0050385F" w:rsidRPr="00D1774D" w:rsidRDefault="0050385F" w:rsidP="0050385F">
      <w:pPr>
        <w:tabs>
          <w:tab w:val="left" w:pos="7200"/>
        </w:tabs>
        <w:ind w:firstLine="567"/>
      </w:pPr>
      <w:r w:rsidRPr="00D1774D">
        <w:t>- выразительно петь песни, исходя из их содержания и характера;</w:t>
      </w:r>
    </w:p>
    <w:p w:rsidR="0050385F" w:rsidRPr="00D1774D" w:rsidRDefault="0050385F" w:rsidP="0050385F">
      <w:pPr>
        <w:tabs>
          <w:tab w:val="left" w:pos="7200"/>
        </w:tabs>
        <w:ind w:firstLine="567"/>
      </w:pPr>
      <w:r w:rsidRPr="00D1774D">
        <w:t>- исполнять песни и вокально-хоровые упражнения в диапазоне до первой октавы – до второй октавы;</w:t>
      </w:r>
    </w:p>
    <w:p w:rsidR="0050385F" w:rsidRPr="00D1774D" w:rsidRDefault="0050385F" w:rsidP="0050385F">
      <w:pPr>
        <w:tabs>
          <w:tab w:val="left" w:pos="7200"/>
        </w:tabs>
        <w:ind w:firstLine="567"/>
      </w:pPr>
      <w:r w:rsidRPr="00D1774D">
        <w:t>- освоить на слух звучание 1, 3, 5, 6 ступеней, сольфеджировать в их пределах песенки и попевки;</w:t>
      </w:r>
    </w:p>
    <w:p w:rsidR="0050385F" w:rsidRPr="00D1774D" w:rsidRDefault="0050385F" w:rsidP="0050385F">
      <w:pPr>
        <w:tabs>
          <w:tab w:val="left" w:pos="7200"/>
        </w:tabs>
        <w:ind w:firstLine="567"/>
      </w:pPr>
      <w:r w:rsidRPr="00D1774D">
        <w:t>- определять двухдольность и трехдольность;</w:t>
      </w:r>
    </w:p>
    <w:p w:rsidR="0050385F" w:rsidRPr="00D1774D" w:rsidRDefault="0050385F" w:rsidP="0050385F">
      <w:pPr>
        <w:tabs>
          <w:tab w:val="left" w:pos="7200"/>
        </w:tabs>
        <w:ind w:firstLine="567"/>
      </w:pPr>
      <w:r w:rsidRPr="00D1774D">
        <w:t>- находить длительности: четвертные, восьмые; размер 2/4;</w:t>
      </w:r>
    </w:p>
    <w:p w:rsidR="0050385F" w:rsidRPr="00D1774D" w:rsidRDefault="0050385F" w:rsidP="0050385F">
      <w:pPr>
        <w:tabs>
          <w:tab w:val="left" w:pos="7200"/>
        </w:tabs>
        <w:ind w:firstLine="567"/>
      </w:pPr>
      <w:r w:rsidRPr="00D1774D">
        <w:t>- различать звучание мажора и минора.</w:t>
      </w:r>
    </w:p>
    <w:p w:rsidR="0050385F" w:rsidRPr="00D1774D" w:rsidRDefault="0050385F" w:rsidP="0050385F">
      <w:pPr>
        <w:tabs>
          <w:tab w:val="left" w:pos="7200"/>
        </w:tabs>
        <w:ind w:firstLine="567"/>
      </w:pPr>
      <w:r w:rsidRPr="00D1774D">
        <w:t xml:space="preserve">             - узнавать пройденные за год произведения, знать их название и фамилию композитора;</w:t>
      </w:r>
    </w:p>
    <w:p w:rsidR="0050385F" w:rsidRPr="00D1774D" w:rsidRDefault="0050385F" w:rsidP="0050385F">
      <w:pPr>
        <w:tabs>
          <w:tab w:val="left" w:pos="7200"/>
        </w:tabs>
        <w:ind w:firstLine="567"/>
      </w:pPr>
      <w:r w:rsidRPr="00D1774D">
        <w:t>- иметь любимые произведения;</w:t>
      </w:r>
    </w:p>
    <w:p w:rsidR="0050385F" w:rsidRPr="00D1774D" w:rsidRDefault="0050385F" w:rsidP="0050385F">
      <w:pPr>
        <w:tabs>
          <w:tab w:val="left" w:pos="7200"/>
        </w:tabs>
        <w:ind w:firstLine="567"/>
      </w:pPr>
      <w:r w:rsidRPr="00D1774D">
        <w:t>- знать и понимать названия пройденных жанров: уметь привести соответствующие примеры (название произведения, фамилии композитора);</w:t>
      </w:r>
    </w:p>
    <w:p w:rsidR="0050385F" w:rsidRPr="00D1774D" w:rsidRDefault="0050385F" w:rsidP="0050385F">
      <w:pPr>
        <w:tabs>
          <w:tab w:val="left" w:pos="7200"/>
        </w:tabs>
        <w:ind w:firstLine="567"/>
      </w:pPr>
      <w:r w:rsidRPr="00D1774D">
        <w:t>- иметь представление о классической музыке; знать и понимать слова: симфонический оркестр, тема, фрагменты произведения; знать группы инструментов: ударные, струнные, деревянные и медные духовые; определять их по звучанию;</w:t>
      </w:r>
    </w:p>
    <w:p w:rsidR="0050385F" w:rsidRPr="00D1774D" w:rsidRDefault="0050385F" w:rsidP="0050385F">
      <w:pPr>
        <w:ind w:firstLine="567"/>
      </w:pPr>
      <w:r w:rsidRPr="00D1774D">
        <w:t xml:space="preserve">- положительно относиться к музыке русского народа;                                                                                           </w:t>
      </w:r>
    </w:p>
    <w:p w:rsidR="0050385F" w:rsidRPr="00D1774D" w:rsidRDefault="0050385F" w:rsidP="0050385F">
      <w:pPr>
        <w:ind w:firstLine="567"/>
      </w:pPr>
      <w:r w:rsidRPr="00D1774D">
        <w:t xml:space="preserve">- узнавать на слух народные песни; знать и любить их;                                                                                                                                                                     </w:t>
      </w:r>
    </w:p>
    <w:p w:rsidR="0050385F" w:rsidRPr="00D1774D" w:rsidRDefault="0050385F" w:rsidP="0050385F">
      <w:pPr>
        <w:ind w:firstLine="567"/>
      </w:pPr>
      <w:r w:rsidRPr="00D1774D">
        <w:t>- знать русские народные инструменты, называть их, узнавать на слух по звучанию;</w:t>
      </w:r>
    </w:p>
    <w:p w:rsidR="0050385F" w:rsidRPr="00D1774D" w:rsidRDefault="0050385F" w:rsidP="0050385F">
      <w:pPr>
        <w:ind w:firstLine="567"/>
      </w:pPr>
      <w:r w:rsidRPr="00D1774D">
        <w:t>- знать состав оркестра русских народных инструментов;</w:t>
      </w:r>
    </w:p>
    <w:p w:rsidR="0050385F" w:rsidRPr="00D1774D" w:rsidRDefault="0050385F" w:rsidP="0050385F">
      <w:pPr>
        <w:ind w:firstLine="567"/>
      </w:pPr>
      <w:r w:rsidRPr="00D1774D">
        <w:t>- приводить примеры использования композиторами народных мелодий в своем творчестве (название произведения, название народной мелодии, фамилию композитора;</w:t>
      </w:r>
    </w:p>
    <w:p w:rsidR="0050385F" w:rsidRPr="00D1774D" w:rsidRDefault="0050385F" w:rsidP="0050385F">
      <w:pPr>
        <w:ind w:firstLine="567"/>
      </w:pPr>
      <w:r w:rsidRPr="00D1774D">
        <w:t>- иметь представление о музыкальной жизни России, уметь рассказать о ней;</w:t>
      </w:r>
    </w:p>
    <w:p w:rsidR="0050385F" w:rsidRPr="00D1774D" w:rsidRDefault="0050385F" w:rsidP="0050385F">
      <w:pPr>
        <w:tabs>
          <w:tab w:val="left" w:pos="7200"/>
        </w:tabs>
        <w:ind w:firstLine="567"/>
      </w:pPr>
      <w:r w:rsidRPr="00D1774D">
        <w:t>-знать биографии и стили письма русских и зарубежных композиторов;</w:t>
      </w:r>
    </w:p>
    <w:p w:rsidR="0050385F" w:rsidRPr="00D1774D" w:rsidRDefault="0050385F" w:rsidP="0050385F">
      <w:pPr>
        <w:tabs>
          <w:tab w:val="left" w:pos="7200"/>
        </w:tabs>
        <w:ind w:firstLine="567"/>
      </w:pPr>
      <w:r w:rsidRPr="00D1774D">
        <w:t>-знать особенности романса, приводить примеры, исполнять;</w:t>
      </w:r>
    </w:p>
    <w:p w:rsidR="0050385F" w:rsidRPr="00D1774D" w:rsidRDefault="0050385F" w:rsidP="0050385F">
      <w:pPr>
        <w:tabs>
          <w:tab w:val="left" w:pos="7200"/>
        </w:tabs>
        <w:ind w:firstLine="567"/>
      </w:pPr>
      <w:r w:rsidRPr="00D1774D">
        <w:t>-знать основных исполнителей романсов в России.</w:t>
      </w:r>
    </w:p>
    <w:p w:rsidR="0050385F" w:rsidRPr="00D1774D" w:rsidRDefault="0050385F" w:rsidP="0050385F">
      <w:pPr>
        <w:tabs>
          <w:tab w:val="left" w:pos="7200"/>
        </w:tabs>
        <w:ind w:firstLine="567"/>
      </w:pPr>
    </w:p>
    <w:p w:rsidR="0050385F" w:rsidRPr="00D1774D" w:rsidRDefault="0050385F" w:rsidP="0050385F">
      <w:pPr>
        <w:tabs>
          <w:tab w:val="left" w:pos="7200"/>
        </w:tabs>
        <w:ind w:firstLine="567"/>
        <w:rPr>
          <w:u w:val="single"/>
        </w:rPr>
      </w:pPr>
      <w:r w:rsidRPr="00D1774D">
        <w:rPr>
          <w:u w:val="single"/>
        </w:rPr>
        <w:t>Уметь:</w:t>
      </w:r>
    </w:p>
    <w:p w:rsidR="0050385F" w:rsidRPr="00D1774D" w:rsidRDefault="0050385F" w:rsidP="0050385F">
      <w:pPr>
        <w:tabs>
          <w:tab w:val="left" w:pos="7200"/>
        </w:tabs>
        <w:ind w:firstLine="567"/>
      </w:pPr>
      <w:r w:rsidRPr="00D1774D">
        <w:t>- укреплять свои хоровые навыки на основе индивидуального развития голоса;</w:t>
      </w:r>
    </w:p>
    <w:p w:rsidR="0050385F" w:rsidRPr="00D1774D" w:rsidRDefault="0050385F" w:rsidP="0050385F">
      <w:pPr>
        <w:tabs>
          <w:tab w:val="left" w:pos="7200"/>
        </w:tabs>
        <w:ind w:firstLine="567"/>
      </w:pPr>
      <w:r w:rsidRPr="00D1774D">
        <w:t>- освоить двухголосное пение;</w:t>
      </w:r>
    </w:p>
    <w:p w:rsidR="0050385F" w:rsidRPr="00D1774D" w:rsidRDefault="0050385F" w:rsidP="0050385F">
      <w:pPr>
        <w:tabs>
          <w:tab w:val="left" w:pos="7200"/>
        </w:tabs>
        <w:ind w:firstLine="567"/>
      </w:pPr>
      <w:r w:rsidRPr="00D1774D">
        <w:t xml:space="preserve">- петь в диапазоне для первых голосов: </w:t>
      </w:r>
      <w:r w:rsidRPr="00D1774D">
        <w:rPr>
          <w:i/>
        </w:rPr>
        <w:t>ре</w:t>
      </w:r>
      <w:r w:rsidRPr="00D1774D">
        <w:t xml:space="preserve"> первой октавы – </w:t>
      </w:r>
      <w:r w:rsidRPr="00D1774D">
        <w:rPr>
          <w:i/>
        </w:rPr>
        <w:t>ре (ми)</w:t>
      </w:r>
      <w:r w:rsidRPr="00D1774D">
        <w:t xml:space="preserve"> второй октавы, для вторых голосов: </w:t>
      </w:r>
      <w:r w:rsidRPr="00D1774D">
        <w:rPr>
          <w:i/>
        </w:rPr>
        <w:t xml:space="preserve">до </w:t>
      </w:r>
      <w:r w:rsidRPr="00D1774D">
        <w:t>первой октавы (</w:t>
      </w:r>
      <w:r w:rsidRPr="00D1774D">
        <w:rPr>
          <w:i/>
        </w:rPr>
        <w:t>си</w:t>
      </w:r>
      <w:r w:rsidRPr="00D1774D">
        <w:t xml:space="preserve"> малой октавы) – </w:t>
      </w:r>
      <w:r w:rsidRPr="00D1774D">
        <w:rPr>
          <w:i/>
        </w:rPr>
        <w:t xml:space="preserve">ля </w:t>
      </w:r>
      <w:r w:rsidRPr="00D1774D">
        <w:t>(</w:t>
      </w:r>
      <w:r w:rsidRPr="00D1774D">
        <w:rPr>
          <w:i/>
        </w:rPr>
        <w:t>си)</w:t>
      </w:r>
      <w:r w:rsidRPr="00D1774D">
        <w:t xml:space="preserve"> первой октавы;</w:t>
      </w:r>
    </w:p>
    <w:p w:rsidR="0050385F" w:rsidRPr="00D1774D" w:rsidRDefault="0050385F" w:rsidP="0050385F">
      <w:pPr>
        <w:tabs>
          <w:tab w:val="left" w:pos="7200"/>
        </w:tabs>
        <w:ind w:firstLine="567"/>
      </w:pPr>
      <w:r w:rsidRPr="00D1774D">
        <w:t>- знать понятия: тоника, трезвучие, тон, полутон, мажор, минор, секунда и кварта, затакт;</w:t>
      </w:r>
    </w:p>
    <w:p w:rsidR="0050385F" w:rsidRPr="00D1774D" w:rsidRDefault="0050385F" w:rsidP="0050385F">
      <w:pPr>
        <w:tabs>
          <w:tab w:val="left" w:pos="7200"/>
        </w:tabs>
        <w:ind w:firstLine="567"/>
      </w:pPr>
      <w:r w:rsidRPr="00D1774D">
        <w:t>- знать размеры: 2\4, 3\4, пунктирный ритм, определять их на слух;</w:t>
      </w:r>
    </w:p>
    <w:p w:rsidR="0050385F" w:rsidRPr="00D1774D" w:rsidRDefault="0050385F" w:rsidP="0050385F">
      <w:pPr>
        <w:ind w:firstLine="567"/>
      </w:pPr>
      <w:r w:rsidRPr="00D1774D">
        <w:t>- чисто и выразительно петь выученные песни, иметь среди них любимые;</w:t>
      </w:r>
    </w:p>
    <w:p w:rsidR="0050385F" w:rsidRPr="00D1774D" w:rsidRDefault="0050385F" w:rsidP="0050385F">
      <w:pPr>
        <w:ind w:firstLine="567"/>
      </w:pPr>
      <w:r w:rsidRPr="00D1774D">
        <w:t>- петь непринужденно, легко, светло, мягко, но не вяло;</w:t>
      </w:r>
    </w:p>
    <w:p w:rsidR="0050385F" w:rsidRPr="00D1774D" w:rsidRDefault="0050385F" w:rsidP="0050385F">
      <w:pPr>
        <w:ind w:firstLine="567"/>
      </w:pPr>
      <w:r w:rsidRPr="00D1774D">
        <w:t xml:space="preserve">- петь в диапазоне: для первых голосов – </w:t>
      </w:r>
      <w:r w:rsidRPr="00D1774D">
        <w:rPr>
          <w:i/>
        </w:rPr>
        <w:t>до</w:t>
      </w:r>
      <w:r w:rsidRPr="00D1774D">
        <w:t xml:space="preserve"> первой октавы - </w:t>
      </w:r>
      <w:r w:rsidRPr="00D1774D">
        <w:rPr>
          <w:i/>
        </w:rPr>
        <w:t>ре-ми</w:t>
      </w:r>
      <w:r w:rsidRPr="00D1774D">
        <w:t xml:space="preserve"> второй октавы, для вторых голосов </w:t>
      </w:r>
      <w:r w:rsidRPr="00D1774D">
        <w:rPr>
          <w:i/>
        </w:rPr>
        <w:t>– ля</w:t>
      </w:r>
      <w:r w:rsidRPr="00D1774D">
        <w:t xml:space="preserve"> малой октавы – </w:t>
      </w:r>
      <w:r w:rsidRPr="00D1774D">
        <w:rPr>
          <w:i/>
        </w:rPr>
        <w:t>ля</w:t>
      </w:r>
      <w:r w:rsidRPr="00D1774D">
        <w:t xml:space="preserve"> первой октавы;</w:t>
      </w:r>
    </w:p>
    <w:p w:rsidR="0050385F" w:rsidRPr="00D1774D" w:rsidRDefault="0050385F" w:rsidP="0050385F">
      <w:pPr>
        <w:ind w:firstLine="567"/>
      </w:pPr>
      <w:r w:rsidRPr="00D1774D">
        <w:t xml:space="preserve">- уметь дирижировать песни на 2\4, 3\4, 4\4, сольфеджировать простые мажорные и минорные мелодии с включением 6 и 7 ступеней в тональностях </w:t>
      </w:r>
      <w:r w:rsidRPr="00D1774D">
        <w:rPr>
          <w:i/>
        </w:rPr>
        <w:t>фа, до</w:t>
      </w:r>
      <w:r w:rsidRPr="00D1774D">
        <w:t xml:space="preserve"> и </w:t>
      </w:r>
      <w:r w:rsidRPr="00D1774D">
        <w:rPr>
          <w:i/>
        </w:rPr>
        <w:t xml:space="preserve">соль </w:t>
      </w:r>
      <w:r w:rsidRPr="00D1774D">
        <w:t>мажор.</w:t>
      </w:r>
    </w:p>
    <w:p w:rsidR="0050385F" w:rsidRPr="00D1774D" w:rsidRDefault="0050385F" w:rsidP="0050385F">
      <w:pPr>
        <w:tabs>
          <w:tab w:val="left" w:pos="2310"/>
        </w:tabs>
        <w:ind w:firstLine="567"/>
      </w:pPr>
    </w:p>
    <w:p w:rsidR="0050385F" w:rsidRPr="00D1774D" w:rsidRDefault="0050385F" w:rsidP="0050385F">
      <w:pPr>
        <w:tabs>
          <w:tab w:val="left" w:pos="2310"/>
        </w:tabs>
        <w:ind w:firstLine="567"/>
        <w:jc w:val="center"/>
        <w:rPr>
          <w:b/>
          <w:u w:val="single"/>
        </w:rPr>
      </w:pPr>
      <w:r w:rsidRPr="00D1774D">
        <w:rPr>
          <w:b/>
          <w:u w:val="single"/>
        </w:rPr>
        <w:t>Третий год обучения.</w:t>
      </w:r>
    </w:p>
    <w:p w:rsidR="0050385F" w:rsidRPr="00D1774D" w:rsidRDefault="0050385F" w:rsidP="0050385F">
      <w:pPr>
        <w:tabs>
          <w:tab w:val="left" w:pos="2310"/>
        </w:tabs>
        <w:ind w:firstLine="567"/>
        <w:jc w:val="center"/>
        <w:rPr>
          <w:b/>
          <w:i/>
        </w:rPr>
      </w:pPr>
    </w:p>
    <w:p w:rsidR="0050385F" w:rsidRPr="00D1774D" w:rsidRDefault="0050385F" w:rsidP="0050385F">
      <w:pPr>
        <w:tabs>
          <w:tab w:val="left" w:pos="2310"/>
        </w:tabs>
        <w:ind w:firstLine="567"/>
        <w:jc w:val="center"/>
        <w:rPr>
          <w:b/>
          <w:i/>
        </w:rPr>
      </w:pPr>
      <w:r w:rsidRPr="00D1774D">
        <w:rPr>
          <w:b/>
          <w:i/>
        </w:rPr>
        <w:t>Учебно-тематический план</w:t>
      </w:r>
    </w:p>
    <w:p w:rsidR="0050385F" w:rsidRPr="00D1774D" w:rsidRDefault="0050385F" w:rsidP="0050385F">
      <w:pPr>
        <w:tabs>
          <w:tab w:val="left" w:pos="2310"/>
        </w:tabs>
        <w:ind w:firstLine="567"/>
        <w:jc w:val="center"/>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4948"/>
        <w:gridCol w:w="1470"/>
        <w:gridCol w:w="1409"/>
        <w:gridCol w:w="1503"/>
      </w:tblGrid>
      <w:tr w:rsidR="0050385F" w:rsidRPr="00D1774D" w:rsidTr="009503AF">
        <w:tc>
          <w:tcPr>
            <w:tcW w:w="851" w:type="dxa"/>
            <w:vMerge w:val="restart"/>
          </w:tcPr>
          <w:p w:rsidR="0050385F" w:rsidRPr="00D1774D" w:rsidRDefault="0050385F" w:rsidP="009503AF">
            <w:pPr>
              <w:tabs>
                <w:tab w:val="left" w:pos="2310"/>
              </w:tabs>
              <w:ind w:firstLine="567"/>
              <w:jc w:val="center"/>
            </w:pPr>
            <w:r w:rsidRPr="00D1774D">
              <w:t>№ п/п</w:t>
            </w:r>
          </w:p>
        </w:tc>
        <w:tc>
          <w:tcPr>
            <w:tcW w:w="5034" w:type="dxa"/>
            <w:vMerge w:val="restart"/>
          </w:tcPr>
          <w:p w:rsidR="0050385F" w:rsidRPr="00D1774D" w:rsidRDefault="0050385F" w:rsidP="009503AF">
            <w:pPr>
              <w:tabs>
                <w:tab w:val="left" w:pos="2310"/>
              </w:tabs>
              <w:ind w:firstLine="567"/>
              <w:jc w:val="center"/>
            </w:pPr>
            <w:r w:rsidRPr="00D1774D">
              <w:t>Тема</w:t>
            </w:r>
          </w:p>
        </w:tc>
        <w:tc>
          <w:tcPr>
            <w:tcW w:w="4428" w:type="dxa"/>
            <w:gridSpan w:val="3"/>
          </w:tcPr>
          <w:p w:rsidR="0050385F" w:rsidRPr="00D1774D" w:rsidRDefault="0050385F" w:rsidP="009503AF">
            <w:pPr>
              <w:tabs>
                <w:tab w:val="left" w:pos="2310"/>
              </w:tabs>
              <w:ind w:firstLine="567"/>
              <w:jc w:val="center"/>
            </w:pPr>
            <w:r w:rsidRPr="00D1774D">
              <w:t>Количество часов</w:t>
            </w:r>
          </w:p>
        </w:tc>
      </w:tr>
      <w:tr w:rsidR="0050385F" w:rsidRPr="00D1774D" w:rsidTr="009503AF">
        <w:tc>
          <w:tcPr>
            <w:tcW w:w="851" w:type="dxa"/>
            <w:vMerge/>
          </w:tcPr>
          <w:p w:rsidR="0050385F" w:rsidRPr="00D1774D" w:rsidRDefault="0050385F" w:rsidP="009503AF">
            <w:pPr>
              <w:tabs>
                <w:tab w:val="left" w:pos="2310"/>
              </w:tabs>
              <w:ind w:firstLine="567"/>
              <w:jc w:val="center"/>
            </w:pPr>
          </w:p>
        </w:tc>
        <w:tc>
          <w:tcPr>
            <w:tcW w:w="5034" w:type="dxa"/>
            <w:vMerge/>
          </w:tcPr>
          <w:p w:rsidR="0050385F" w:rsidRPr="00D1774D" w:rsidRDefault="0050385F" w:rsidP="009503AF">
            <w:pPr>
              <w:tabs>
                <w:tab w:val="left" w:pos="2310"/>
              </w:tabs>
              <w:ind w:firstLine="567"/>
              <w:jc w:val="center"/>
            </w:pPr>
          </w:p>
        </w:tc>
        <w:tc>
          <w:tcPr>
            <w:tcW w:w="1487" w:type="dxa"/>
          </w:tcPr>
          <w:p w:rsidR="0050385F" w:rsidRPr="00D1774D" w:rsidRDefault="0050385F" w:rsidP="009503AF">
            <w:pPr>
              <w:tabs>
                <w:tab w:val="left" w:pos="2310"/>
              </w:tabs>
              <w:ind w:firstLine="567"/>
              <w:jc w:val="center"/>
            </w:pPr>
            <w:r w:rsidRPr="00D1774D">
              <w:t>теория</w:t>
            </w:r>
          </w:p>
        </w:tc>
        <w:tc>
          <w:tcPr>
            <w:tcW w:w="1417" w:type="dxa"/>
          </w:tcPr>
          <w:p w:rsidR="0050385F" w:rsidRPr="00D1774D" w:rsidRDefault="0050385F" w:rsidP="009503AF">
            <w:pPr>
              <w:tabs>
                <w:tab w:val="left" w:pos="2310"/>
              </w:tabs>
              <w:ind w:firstLine="567"/>
              <w:jc w:val="center"/>
            </w:pPr>
            <w:r w:rsidRPr="00D1774D">
              <w:t>практика</w:t>
            </w:r>
          </w:p>
        </w:tc>
        <w:tc>
          <w:tcPr>
            <w:tcW w:w="1524" w:type="dxa"/>
          </w:tcPr>
          <w:p w:rsidR="0050385F" w:rsidRPr="00D1774D" w:rsidRDefault="0050385F" w:rsidP="009503AF">
            <w:pPr>
              <w:tabs>
                <w:tab w:val="left" w:pos="2310"/>
              </w:tabs>
              <w:ind w:firstLine="567"/>
              <w:jc w:val="center"/>
            </w:pPr>
            <w:r w:rsidRPr="00D1774D">
              <w:t>Всего</w:t>
            </w:r>
          </w:p>
        </w:tc>
      </w:tr>
      <w:tr w:rsidR="0050385F" w:rsidRPr="00D1774D" w:rsidTr="009503AF">
        <w:tc>
          <w:tcPr>
            <w:tcW w:w="851" w:type="dxa"/>
          </w:tcPr>
          <w:p w:rsidR="0050385F" w:rsidRPr="00D1774D" w:rsidRDefault="0050385F" w:rsidP="009503AF">
            <w:pPr>
              <w:tabs>
                <w:tab w:val="left" w:pos="2310"/>
              </w:tabs>
              <w:ind w:firstLine="567"/>
              <w:jc w:val="center"/>
            </w:pPr>
            <w:r w:rsidRPr="00D1774D">
              <w:t>1.</w:t>
            </w:r>
          </w:p>
        </w:tc>
        <w:tc>
          <w:tcPr>
            <w:tcW w:w="5034" w:type="dxa"/>
          </w:tcPr>
          <w:p w:rsidR="0050385F" w:rsidRPr="00D1774D" w:rsidRDefault="0050385F" w:rsidP="009503AF">
            <w:pPr>
              <w:tabs>
                <w:tab w:val="left" w:pos="2310"/>
              </w:tabs>
              <w:ind w:firstLine="567"/>
              <w:jc w:val="center"/>
              <w:rPr>
                <w:b/>
                <w:i/>
              </w:rPr>
            </w:pPr>
            <w:r w:rsidRPr="00D1774D">
              <w:rPr>
                <w:b/>
                <w:i/>
              </w:rPr>
              <w:t>Музыкально-теоретические дисциплины.</w:t>
            </w:r>
          </w:p>
          <w:p w:rsidR="0050385F" w:rsidRPr="00D1774D" w:rsidRDefault="0050385F" w:rsidP="009503AF">
            <w:pPr>
              <w:tabs>
                <w:tab w:val="left" w:pos="2310"/>
              </w:tabs>
              <w:ind w:firstLine="567"/>
            </w:pPr>
            <w:r w:rsidRPr="00D1774D">
              <w:t>Введение.</w:t>
            </w:r>
          </w:p>
          <w:p w:rsidR="0050385F" w:rsidRPr="00D1774D" w:rsidRDefault="0050385F" w:rsidP="009503AF">
            <w:pPr>
              <w:tabs>
                <w:tab w:val="left" w:pos="2310"/>
              </w:tabs>
              <w:ind w:firstLine="567"/>
            </w:pPr>
            <w:r w:rsidRPr="00D1774D">
              <w:t>Средства музыкальной выразительности.</w:t>
            </w:r>
          </w:p>
          <w:p w:rsidR="0050385F" w:rsidRPr="00D1774D" w:rsidRDefault="0050385F" w:rsidP="009503AF">
            <w:pPr>
              <w:tabs>
                <w:tab w:val="left" w:pos="2310"/>
              </w:tabs>
              <w:ind w:firstLine="567"/>
            </w:pPr>
            <w:r w:rsidRPr="00D1774D">
              <w:t>Хор, его разновидности.</w:t>
            </w:r>
          </w:p>
          <w:p w:rsidR="0050385F" w:rsidRPr="00D1774D" w:rsidRDefault="0050385F" w:rsidP="009503AF">
            <w:pPr>
              <w:tabs>
                <w:tab w:val="left" w:pos="2310"/>
              </w:tabs>
              <w:ind w:firstLine="567"/>
            </w:pPr>
            <w:r w:rsidRPr="00D1774D">
              <w:t>Типы певческих голосов в хоре.</w:t>
            </w:r>
          </w:p>
          <w:p w:rsidR="0050385F" w:rsidRPr="00D1774D" w:rsidRDefault="0050385F" w:rsidP="009503AF">
            <w:pPr>
              <w:tabs>
                <w:tab w:val="left" w:pos="2310"/>
              </w:tabs>
              <w:ind w:firstLine="567"/>
            </w:pPr>
            <w:r w:rsidRPr="00D1774D">
              <w:t>Солист, дуэт, трио, квартет.</w:t>
            </w:r>
          </w:p>
          <w:p w:rsidR="0050385F" w:rsidRPr="00D1774D" w:rsidRDefault="0050385F" w:rsidP="009503AF">
            <w:pPr>
              <w:tabs>
                <w:tab w:val="left" w:pos="2310"/>
              </w:tabs>
              <w:ind w:firstLine="567"/>
            </w:pPr>
            <w:r w:rsidRPr="00D1774D">
              <w:lastRenderedPageBreak/>
              <w:t>«Могучая кучка».</w:t>
            </w:r>
          </w:p>
          <w:p w:rsidR="0050385F" w:rsidRPr="00D1774D" w:rsidRDefault="0050385F" w:rsidP="009503AF">
            <w:pPr>
              <w:tabs>
                <w:tab w:val="left" w:pos="2310"/>
              </w:tabs>
              <w:ind w:firstLine="567"/>
            </w:pPr>
            <w:r w:rsidRPr="00D1774D">
              <w:t>Современная музыка.</w:t>
            </w:r>
          </w:p>
          <w:p w:rsidR="0050385F" w:rsidRPr="00D1774D" w:rsidRDefault="0050385F" w:rsidP="009503AF">
            <w:pPr>
              <w:tabs>
                <w:tab w:val="left" w:pos="2310"/>
              </w:tabs>
              <w:ind w:firstLine="567"/>
            </w:pPr>
            <w:r w:rsidRPr="00D1774D">
              <w:t>Джаз.</w:t>
            </w:r>
          </w:p>
          <w:p w:rsidR="0050385F" w:rsidRPr="00D1774D" w:rsidRDefault="0050385F" w:rsidP="009503AF">
            <w:pPr>
              <w:tabs>
                <w:tab w:val="left" w:pos="2310"/>
              </w:tabs>
              <w:ind w:firstLine="567"/>
            </w:pPr>
            <w:r w:rsidRPr="00D1774D">
              <w:t>Рок-музыка.</w:t>
            </w:r>
          </w:p>
          <w:p w:rsidR="0050385F" w:rsidRPr="00D1774D" w:rsidRDefault="0050385F" w:rsidP="009503AF">
            <w:pPr>
              <w:tabs>
                <w:tab w:val="left" w:pos="2310"/>
              </w:tabs>
              <w:ind w:firstLine="567"/>
            </w:pPr>
            <w:r w:rsidRPr="00D1774D">
              <w:t xml:space="preserve"> Авторская песня.</w:t>
            </w:r>
          </w:p>
        </w:tc>
        <w:tc>
          <w:tcPr>
            <w:tcW w:w="148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lastRenderedPageBreak/>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41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lastRenderedPageBreak/>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tc>
        <w:tc>
          <w:tcPr>
            <w:tcW w:w="1524"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lastRenderedPageBreak/>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tc>
      </w:tr>
      <w:tr w:rsidR="0050385F" w:rsidRPr="00D1774D" w:rsidTr="009503AF">
        <w:tc>
          <w:tcPr>
            <w:tcW w:w="851" w:type="dxa"/>
          </w:tcPr>
          <w:p w:rsidR="0050385F" w:rsidRPr="00D1774D" w:rsidRDefault="0050385F" w:rsidP="009503AF">
            <w:pPr>
              <w:tabs>
                <w:tab w:val="left" w:pos="2310"/>
              </w:tabs>
              <w:ind w:firstLine="567"/>
              <w:jc w:val="center"/>
            </w:pPr>
            <w:r w:rsidRPr="00D1774D">
              <w:lastRenderedPageBreak/>
              <w:t>2.</w:t>
            </w:r>
          </w:p>
        </w:tc>
        <w:tc>
          <w:tcPr>
            <w:tcW w:w="5034" w:type="dxa"/>
          </w:tcPr>
          <w:p w:rsidR="0050385F" w:rsidRPr="00D1774D" w:rsidRDefault="0050385F" w:rsidP="009503AF">
            <w:pPr>
              <w:tabs>
                <w:tab w:val="left" w:pos="2310"/>
              </w:tabs>
              <w:ind w:firstLine="567"/>
              <w:jc w:val="center"/>
              <w:rPr>
                <w:b/>
                <w:i/>
              </w:rPr>
            </w:pPr>
            <w:r w:rsidRPr="00D1774D">
              <w:rPr>
                <w:b/>
                <w:i/>
              </w:rPr>
              <w:t>Вокальная работа.</w:t>
            </w:r>
          </w:p>
          <w:p w:rsidR="0050385F" w:rsidRPr="00D1774D" w:rsidRDefault="0050385F" w:rsidP="009503AF">
            <w:pPr>
              <w:tabs>
                <w:tab w:val="left" w:pos="2310"/>
              </w:tabs>
              <w:ind w:firstLine="567"/>
            </w:pPr>
            <w:r w:rsidRPr="00D1774D">
              <w:t>Развитие певческого диапазона. Пение фальцетом. Пение речитативом. Освоение придыхательного пения.</w:t>
            </w:r>
          </w:p>
          <w:p w:rsidR="0050385F" w:rsidRPr="00D1774D" w:rsidRDefault="0050385F" w:rsidP="009503AF">
            <w:pPr>
              <w:tabs>
                <w:tab w:val="left" w:pos="2310"/>
              </w:tabs>
              <w:ind w:firstLine="567"/>
            </w:pPr>
            <w:r w:rsidRPr="00D1774D">
              <w:t>Работа над музыкальным и сценическим образом.</w:t>
            </w:r>
          </w:p>
        </w:tc>
        <w:tc>
          <w:tcPr>
            <w:tcW w:w="1487" w:type="dxa"/>
            <w:vAlign w:val="center"/>
          </w:tcPr>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tc>
        <w:tc>
          <w:tcPr>
            <w:tcW w:w="1417" w:type="dxa"/>
            <w:vAlign w:val="center"/>
          </w:tcPr>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tc>
        <w:tc>
          <w:tcPr>
            <w:tcW w:w="1524" w:type="dxa"/>
            <w:vAlign w:val="center"/>
          </w:tcPr>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tc>
      </w:tr>
      <w:tr w:rsidR="0050385F" w:rsidRPr="00D1774D" w:rsidTr="009503AF">
        <w:tc>
          <w:tcPr>
            <w:tcW w:w="851" w:type="dxa"/>
          </w:tcPr>
          <w:p w:rsidR="0050385F" w:rsidRPr="00D1774D" w:rsidRDefault="0050385F" w:rsidP="009503AF">
            <w:pPr>
              <w:tabs>
                <w:tab w:val="left" w:pos="2310"/>
              </w:tabs>
              <w:ind w:firstLine="567"/>
              <w:jc w:val="center"/>
            </w:pPr>
            <w:r w:rsidRPr="00D1774D">
              <w:t>3.</w:t>
            </w:r>
          </w:p>
        </w:tc>
        <w:tc>
          <w:tcPr>
            <w:tcW w:w="5034" w:type="dxa"/>
          </w:tcPr>
          <w:p w:rsidR="0050385F" w:rsidRPr="00D1774D" w:rsidRDefault="0050385F" w:rsidP="009503AF">
            <w:pPr>
              <w:tabs>
                <w:tab w:val="left" w:pos="2310"/>
              </w:tabs>
              <w:ind w:firstLine="567"/>
              <w:jc w:val="center"/>
              <w:rPr>
                <w:b/>
                <w:i/>
              </w:rPr>
            </w:pPr>
            <w:r w:rsidRPr="00D1774D">
              <w:rPr>
                <w:b/>
                <w:i/>
              </w:rPr>
              <w:t>Музыкально-образовательные беседы.</w:t>
            </w:r>
          </w:p>
          <w:p w:rsidR="0050385F" w:rsidRPr="00D1774D" w:rsidRDefault="0050385F" w:rsidP="009503AF">
            <w:pPr>
              <w:tabs>
                <w:tab w:val="left" w:pos="2310"/>
              </w:tabs>
              <w:ind w:firstLine="567"/>
            </w:pPr>
            <w:r w:rsidRPr="00D1774D">
              <w:t>Современная музыка – что это?</w:t>
            </w:r>
          </w:p>
          <w:p w:rsidR="0050385F" w:rsidRPr="00D1774D" w:rsidRDefault="0050385F" w:rsidP="009503AF">
            <w:pPr>
              <w:tabs>
                <w:tab w:val="left" w:pos="2310"/>
              </w:tabs>
              <w:ind w:firstLine="567"/>
            </w:pPr>
            <w:r w:rsidRPr="00D1774D">
              <w:t>Возникновение джаза.</w:t>
            </w:r>
          </w:p>
        </w:tc>
        <w:tc>
          <w:tcPr>
            <w:tcW w:w="148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1</w:t>
            </w:r>
          </w:p>
          <w:p w:rsidR="0050385F" w:rsidRPr="00D1774D" w:rsidRDefault="0050385F" w:rsidP="009503AF">
            <w:pPr>
              <w:tabs>
                <w:tab w:val="left" w:pos="2310"/>
              </w:tabs>
              <w:ind w:firstLine="567"/>
              <w:jc w:val="center"/>
            </w:pPr>
            <w:r w:rsidRPr="00D1774D">
              <w:t>1</w:t>
            </w:r>
          </w:p>
        </w:tc>
        <w:tc>
          <w:tcPr>
            <w:tcW w:w="1417"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2</w:t>
            </w:r>
          </w:p>
          <w:p w:rsidR="0050385F" w:rsidRPr="00D1774D" w:rsidRDefault="0050385F" w:rsidP="009503AF">
            <w:pPr>
              <w:tabs>
                <w:tab w:val="left" w:pos="2310"/>
              </w:tabs>
              <w:ind w:firstLine="567"/>
              <w:jc w:val="center"/>
            </w:pPr>
            <w:r w:rsidRPr="00D1774D">
              <w:t>2</w:t>
            </w:r>
          </w:p>
        </w:tc>
        <w:tc>
          <w:tcPr>
            <w:tcW w:w="1524" w:type="dxa"/>
          </w:tcPr>
          <w:p w:rsidR="0050385F" w:rsidRPr="00D1774D" w:rsidRDefault="0050385F" w:rsidP="009503AF">
            <w:pPr>
              <w:tabs>
                <w:tab w:val="left" w:pos="2310"/>
              </w:tabs>
              <w:ind w:firstLine="567"/>
              <w:jc w:val="center"/>
            </w:pPr>
          </w:p>
          <w:p w:rsidR="0050385F" w:rsidRPr="00D1774D" w:rsidRDefault="0050385F" w:rsidP="009503AF">
            <w:pPr>
              <w:tabs>
                <w:tab w:val="left" w:pos="2310"/>
              </w:tabs>
              <w:ind w:firstLine="567"/>
              <w:jc w:val="center"/>
            </w:pPr>
            <w:r w:rsidRPr="00D1774D">
              <w:t>3</w:t>
            </w:r>
          </w:p>
          <w:p w:rsidR="0050385F" w:rsidRPr="00D1774D" w:rsidRDefault="0050385F" w:rsidP="009503AF">
            <w:pPr>
              <w:tabs>
                <w:tab w:val="left" w:pos="2310"/>
              </w:tabs>
              <w:ind w:firstLine="567"/>
              <w:jc w:val="center"/>
            </w:pPr>
            <w:r w:rsidRPr="00D1774D">
              <w:t>3</w:t>
            </w:r>
          </w:p>
        </w:tc>
      </w:tr>
      <w:tr w:rsidR="0050385F" w:rsidRPr="00D1774D" w:rsidTr="009503AF">
        <w:tc>
          <w:tcPr>
            <w:tcW w:w="8789" w:type="dxa"/>
            <w:gridSpan w:val="4"/>
          </w:tcPr>
          <w:p w:rsidR="0050385F" w:rsidRPr="00D1774D" w:rsidRDefault="0050385F" w:rsidP="009503AF">
            <w:pPr>
              <w:tabs>
                <w:tab w:val="left" w:pos="2310"/>
              </w:tabs>
              <w:ind w:firstLine="567"/>
              <w:jc w:val="center"/>
            </w:pPr>
          </w:p>
        </w:tc>
        <w:tc>
          <w:tcPr>
            <w:tcW w:w="1524" w:type="dxa"/>
          </w:tcPr>
          <w:p w:rsidR="0050385F" w:rsidRPr="00D1774D" w:rsidRDefault="0050385F" w:rsidP="009503AF">
            <w:pPr>
              <w:tabs>
                <w:tab w:val="left" w:pos="2310"/>
              </w:tabs>
              <w:ind w:firstLine="567"/>
              <w:jc w:val="center"/>
            </w:pPr>
            <w:r w:rsidRPr="00D1774D">
              <w:t>33</w:t>
            </w:r>
          </w:p>
        </w:tc>
      </w:tr>
    </w:tbl>
    <w:p w:rsidR="0050385F" w:rsidRPr="00D1774D" w:rsidRDefault="0050385F" w:rsidP="0050385F">
      <w:pPr>
        <w:tabs>
          <w:tab w:val="left" w:pos="2310"/>
        </w:tabs>
        <w:ind w:firstLine="567"/>
      </w:pPr>
    </w:p>
    <w:p w:rsidR="0050385F" w:rsidRPr="00D1774D" w:rsidRDefault="0050385F" w:rsidP="0050385F">
      <w:pPr>
        <w:tabs>
          <w:tab w:val="left" w:pos="2310"/>
        </w:tabs>
        <w:ind w:firstLine="567"/>
        <w:jc w:val="center"/>
        <w:rPr>
          <w:b/>
        </w:rPr>
      </w:pPr>
      <w:r w:rsidRPr="00D1774D">
        <w:rPr>
          <w:b/>
        </w:rPr>
        <w:t>Содержание программы</w:t>
      </w:r>
    </w:p>
    <w:p w:rsidR="0050385F" w:rsidRPr="00D1774D" w:rsidRDefault="0050385F" w:rsidP="0050385F">
      <w:pPr>
        <w:tabs>
          <w:tab w:val="left" w:pos="2310"/>
        </w:tabs>
        <w:ind w:firstLine="567"/>
        <w:jc w:val="center"/>
        <w:rPr>
          <w:b/>
          <w:i/>
        </w:rPr>
      </w:pPr>
    </w:p>
    <w:tbl>
      <w:tblPr>
        <w:tblW w:w="499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4604"/>
        <w:gridCol w:w="3429"/>
      </w:tblGrid>
      <w:tr w:rsidR="0050385F" w:rsidRPr="00D1774D" w:rsidTr="009503AF">
        <w:tc>
          <w:tcPr>
            <w:tcW w:w="1090" w:type="pct"/>
          </w:tcPr>
          <w:p w:rsidR="0050385F" w:rsidRPr="00D1774D" w:rsidRDefault="0050385F" w:rsidP="009503AF">
            <w:pPr>
              <w:tabs>
                <w:tab w:val="left" w:pos="2310"/>
              </w:tabs>
              <w:ind w:firstLine="567"/>
              <w:jc w:val="center"/>
            </w:pPr>
            <w:r w:rsidRPr="00D1774D">
              <w:t xml:space="preserve">Тема </w:t>
            </w:r>
          </w:p>
        </w:tc>
        <w:tc>
          <w:tcPr>
            <w:tcW w:w="2241" w:type="pct"/>
          </w:tcPr>
          <w:p w:rsidR="0050385F" w:rsidRPr="00D1774D" w:rsidRDefault="0050385F" w:rsidP="009503AF">
            <w:pPr>
              <w:tabs>
                <w:tab w:val="left" w:pos="2310"/>
              </w:tabs>
              <w:ind w:firstLine="567"/>
              <w:jc w:val="center"/>
            </w:pPr>
            <w:r w:rsidRPr="00D1774D">
              <w:t xml:space="preserve">Теория </w:t>
            </w:r>
          </w:p>
        </w:tc>
        <w:tc>
          <w:tcPr>
            <w:tcW w:w="1669" w:type="pct"/>
          </w:tcPr>
          <w:p w:rsidR="0050385F" w:rsidRPr="00D1774D" w:rsidRDefault="0050385F" w:rsidP="009503AF">
            <w:pPr>
              <w:tabs>
                <w:tab w:val="left" w:pos="2310"/>
              </w:tabs>
              <w:ind w:firstLine="567"/>
              <w:jc w:val="center"/>
            </w:pPr>
            <w:r w:rsidRPr="00D1774D">
              <w:t xml:space="preserve">Практика </w:t>
            </w:r>
          </w:p>
        </w:tc>
      </w:tr>
      <w:tr w:rsidR="0050385F" w:rsidRPr="00D1774D" w:rsidTr="009503AF">
        <w:tc>
          <w:tcPr>
            <w:tcW w:w="1090" w:type="pct"/>
          </w:tcPr>
          <w:p w:rsidR="0050385F" w:rsidRPr="00D1774D" w:rsidRDefault="0050385F" w:rsidP="009503AF">
            <w:pPr>
              <w:tabs>
                <w:tab w:val="left" w:pos="2310"/>
              </w:tabs>
              <w:ind w:firstLine="34"/>
            </w:pPr>
            <w:r w:rsidRPr="00D1774D">
              <w:t>Введение.</w:t>
            </w:r>
          </w:p>
        </w:tc>
        <w:tc>
          <w:tcPr>
            <w:tcW w:w="2241" w:type="pct"/>
          </w:tcPr>
          <w:p w:rsidR="0050385F" w:rsidRPr="00D1774D" w:rsidRDefault="0050385F" w:rsidP="009503AF">
            <w:pPr>
              <w:ind w:firstLine="32"/>
              <w:jc w:val="center"/>
            </w:pPr>
            <w:r w:rsidRPr="00D1774D">
              <w:t>Формы предстоящей работы: теория, практика. Правила и техника безопасности. Цели и задачи обучения, обоснование необходимости.</w:t>
            </w:r>
          </w:p>
        </w:tc>
        <w:tc>
          <w:tcPr>
            <w:tcW w:w="1669" w:type="pct"/>
          </w:tcPr>
          <w:p w:rsidR="0050385F" w:rsidRPr="00D1774D" w:rsidRDefault="0050385F" w:rsidP="009503AF">
            <w:pPr>
              <w:tabs>
                <w:tab w:val="left" w:pos="2310"/>
              </w:tabs>
              <w:ind w:firstLine="567"/>
              <w:jc w:val="center"/>
            </w:pPr>
          </w:p>
        </w:tc>
      </w:tr>
      <w:tr w:rsidR="0050385F" w:rsidRPr="00D1774D" w:rsidTr="009503AF">
        <w:tc>
          <w:tcPr>
            <w:tcW w:w="1090" w:type="pct"/>
          </w:tcPr>
          <w:p w:rsidR="0050385F" w:rsidRPr="00D1774D" w:rsidRDefault="0050385F" w:rsidP="009503AF">
            <w:pPr>
              <w:tabs>
                <w:tab w:val="left" w:pos="2310"/>
              </w:tabs>
              <w:ind w:firstLine="34"/>
            </w:pPr>
            <w:r w:rsidRPr="00D1774D">
              <w:t>Средства музыкальной выразительности.</w:t>
            </w:r>
          </w:p>
          <w:p w:rsidR="0050385F" w:rsidRPr="00D1774D" w:rsidRDefault="0050385F" w:rsidP="009503AF">
            <w:pPr>
              <w:tabs>
                <w:tab w:val="left" w:pos="2310"/>
              </w:tabs>
              <w:ind w:firstLine="34"/>
            </w:pPr>
          </w:p>
        </w:tc>
        <w:tc>
          <w:tcPr>
            <w:tcW w:w="2241" w:type="pct"/>
          </w:tcPr>
          <w:p w:rsidR="0050385F" w:rsidRPr="00D1774D" w:rsidRDefault="0050385F" w:rsidP="009503AF">
            <w:pPr>
              <w:ind w:firstLine="32"/>
              <w:jc w:val="center"/>
            </w:pPr>
            <w:r w:rsidRPr="00D1774D">
              <w:t>Определение средств музыкальной выразительности: темп, динамика, тембр, регистр, интонация.</w:t>
            </w:r>
          </w:p>
        </w:tc>
        <w:tc>
          <w:tcPr>
            <w:tcW w:w="1669" w:type="pct"/>
          </w:tcPr>
          <w:p w:rsidR="0050385F" w:rsidRPr="00D1774D" w:rsidRDefault="0050385F" w:rsidP="009503AF">
            <w:pPr>
              <w:jc w:val="center"/>
            </w:pPr>
            <w:r w:rsidRPr="00D1774D">
              <w:t>Анализировать прослушанное произведение на предмет использования композитором средств музыкальной выразительности и их влияние на формирование образа произведения.</w:t>
            </w:r>
          </w:p>
        </w:tc>
      </w:tr>
      <w:tr w:rsidR="0050385F" w:rsidRPr="00D1774D" w:rsidTr="009503AF">
        <w:tc>
          <w:tcPr>
            <w:tcW w:w="1090" w:type="pct"/>
          </w:tcPr>
          <w:p w:rsidR="0050385F" w:rsidRPr="00D1774D" w:rsidRDefault="0050385F" w:rsidP="009503AF">
            <w:pPr>
              <w:tabs>
                <w:tab w:val="left" w:pos="2310"/>
              </w:tabs>
              <w:ind w:firstLine="34"/>
              <w:jc w:val="center"/>
            </w:pPr>
            <w:r w:rsidRPr="00D1774D">
              <w:t>Хор, его разновидности.</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Определение хора. Виды хоров по составу. Мужской, женский, детский и смешанный хор.</w:t>
            </w:r>
          </w:p>
        </w:tc>
        <w:tc>
          <w:tcPr>
            <w:tcW w:w="1669" w:type="pct"/>
          </w:tcPr>
          <w:p w:rsidR="0050385F" w:rsidRPr="00D1774D" w:rsidRDefault="0050385F" w:rsidP="009503AF">
            <w:pPr>
              <w:jc w:val="center"/>
            </w:pPr>
            <w:r w:rsidRPr="00D1774D">
              <w:t>Слушание хоровых произведений. Анализ состава хора по количеству партий и по составу.</w:t>
            </w:r>
          </w:p>
        </w:tc>
      </w:tr>
      <w:tr w:rsidR="0050385F" w:rsidRPr="00D1774D" w:rsidTr="009503AF">
        <w:tc>
          <w:tcPr>
            <w:tcW w:w="1090" w:type="pct"/>
          </w:tcPr>
          <w:p w:rsidR="0050385F" w:rsidRPr="00D1774D" w:rsidRDefault="0050385F" w:rsidP="009503AF">
            <w:pPr>
              <w:tabs>
                <w:tab w:val="left" w:pos="2310"/>
              </w:tabs>
              <w:ind w:firstLine="34"/>
              <w:jc w:val="center"/>
            </w:pPr>
            <w:r w:rsidRPr="00D1774D">
              <w:t>Типы певческих голосов в хоре.</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Партии в хоре. Названия голосов каждой партии, их диапазон и представители. Хор с солистом.</w:t>
            </w:r>
          </w:p>
        </w:tc>
        <w:tc>
          <w:tcPr>
            <w:tcW w:w="1669" w:type="pct"/>
          </w:tcPr>
          <w:p w:rsidR="0050385F" w:rsidRPr="00D1774D" w:rsidRDefault="0050385F" w:rsidP="009503AF">
            <w:pPr>
              <w:jc w:val="center"/>
            </w:pPr>
            <w:r w:rsidRPr="00D1774D">
              <w:t>Слушание хоровых фрагментов опер, определение хора.</w:t>
            </w:r>
          </w:p>
        </w:tc>
      </w:tr>
      <w:tr w:rsidR="0050385F" w:rsidRPr="00D1774D" w:rsidTr="009503AF">
        <w:tc>
          <w:tcPr>
            <w:tcW w:w="1090" w:type="pct"/>
          </w:tcPr>
          <w:p w:rsidR="0050385F" w:rsidRPr="00D1774D" w:rsidRDefault="0050385F" w:rsidP="009503AF">
            <w:pPr>
              <w:tabs>
                <w:tab w:val="left" w:pos="2310"/>
              </w:tabs>
              <w:ind w:firstLine="34"/>
              <w:jc w:val="center"/>
            </w:pPr>
            <w:r w:rsidRPr="00D1774D">
              <w:t>Солист, дуэт, трио, квартет.</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Определение соло, дуэт, трио, квартет. Специфика вокальной и инструментальной музыки. Способы деления по партиям.</w:t>
            </w:r>
          </w:p>
        </w:tc>
        <w:tc>
          <w:tcPr>
            <w:tcW w:w="1669" w:type="pct"/>
          </w:tcPr>
          <w:p w:rsidR="0050385F" w:rsidRPr="00D1774D" w:rsidRDefault="0050385F" w:rsidP="009503AF">
            <w:pPr>
              <w:jc w:val="center"/>
            </w:pPr>
            <w:r w:rsidRPr="00D1774D">
              <w:t>Слушание вокальных и инструментальных ансамблей.</w:t>
            </w:r>
          </w:p>
        </w:tc>
      </w:tr>
      <w:tr w:rsidR="0050385F" w:rsidRPr="00D1774D" w:rsidTr="009503AF">
        <w:tc>
          <w:tcPr>
            <w:tcW w:w="1090" w:type="pct"/>
          </w:tcPr>
          <w:p w:rsidR="0050385F" w:rsidRPr="00D1774D" w:rsidRDefault="0050385F" w:rsidP="009503AF">
            <w:pPr>
              <w:tabs>
                <w:tab w:val="left" w:pos="2310"/>
              </w:tabs>
              <w:ind w:firstLine="34"/>
              <w:jc w:val="center"/>
            </w:pPr>
            <w:r w:rsidRPr="00D1774D">
              <w:t>«Могучая кучка».</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Состав «Могучей кучки». Для чего была создана и основные ее задачи.</w:t>
            </w:r>
          </w:p>
        </w:tc>
        <w:tc>
          <w:tcPr>
            <w:tcW w:w="1669" w:type="pct"/>
          </w:tcPr>
          <w:p w:rsidR="0050385F" w:rsidRPr="00D1774D" w:rsidRDefault="0050385F" w:rsidP="009503AF">
            <w:pPr>
              <w:jc w:val="center"/>
            </w:pPr>
            <w:r w:rsidRPr="00D1774D">
              <w:t>Слушание произведений композиторов «Могучей кучки». Анализ их образов и идей.</w:t>
            </w:r>
          </w:p>
        </w:tc>
      </w:tr>
      <w:tr w:rsidR="0050385F" w:rsidRPr="00D1774D" w:rsidTr="009503AF">
        <w:tc>
          <w:tcPr>
            <w:tcW w:w="1090" w:type="pct"/>
          </w:tcPr>
          <w:p w:rsidR="0050385F" w:rsidRPr="00D1774D" w:rsidRDefault="0050385F" w:rsidP="009503AF">
            <w:pPr>
              <w:tabs>
                <w:tab w:val="left" w:pos="2310"/>
              </w:tabs>
              <w:ind w:firstLine="34"/>
              <w:jc w:val="center"/>
            </w:pPr>
            <w:r w:rsidRPr="00D1774D">
              <w:t>Современная музыка.</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 xml:space="preserve">Определение современной музыки. Особенности музыкального языка композиторов </w:t>
            </w:r>
            <w:r w:rsidRPr="00D1774D">
              <w:rPr>
                <w:lang w:val="en-US"/>
              </w:rPr>
              <w:t>XX</w:t>
            </w:r>
            <w:r w:rsidRPr="00D1774D">
              <w:t xml:space="preserve"> и  </w:t>
            </w:r>
            <w:r w:rsidRPr="00D1774D">
              <w:rPr>
                <w:lang w:val="en-US"/>
              </w:rPr>
              <w:t>XXI</w:t>
            </w:r>
            <w:r w:rsidRPr="00D1774D">
              <w:t xml:space="preserve"> века.</w:t>
            </w:r>
          </w:p>
        </w:tc>
        <w:tc>
          <w:tcPr>
            <w:tcW w:w="1669" w:type="pct"/>
          </w:tcPr>
          <w:p w:rsidR="0050385F" w:rsidRPr="00D1774D" w:rsidRDefault="0050385F" w:rsidP="009503AF">
            <w:pPr>
              <w:jc w:val="center"/>
            </w:pPr>
            <w:r w:rsidRPr="00D1774D">
              <w:t xml:space="preserve">Слушание произведений композиторов </w:t>
            </w:r>
            <w:r w:rsidRPr="00D1774D">
              <w:rPr>
                <w:lang w:val="en-US"/>
              </w:rPr>
              <w:t>XX</w:t>
            </w:r>
            <w:r w:rsidRPr="00D1774D">
              <w:t xml:space="preserve"> и  </w:t>
            </w:r>
            <w:r w:rsidRPr="00D1774D">
              <w:rPr>
                <w:lang w:val="en-US"/>
              </w:rPr>
              <w:t>XXI</w:t>
            </w:r>
            <w:r w:rsidRPr="00D1774D">
              <w:t xml:space="preserve"> века. Определение специфики.</w:t>
            </w:r>
          </w:p>
        </w:tc>
      </w:tr>
      <w:tr w:rsidR="0050385F" w:rsidRPr="00D1774D" w:rsidTr="009503AF">
        <w:tc>
          <w:tcPr>
            <w:tcW w:w="1090" w:type="pct"/>
          </w:tcPr>
          <w:p w:rsidR="0050385F" w:rsidRPr="00D1774D" w:rsidRDefault="0050385F" w:rsidP="009503AF">
            <w:pPr>
              <w:tabs>
                <w:tab w:val="left" w:pos="2310"/>
              </w:tabs>
              <w:ind w:firstLine="34"/>
              <w:jc w:val="center"/>
            </w:pPr>
            <w:r w:rsidRPr="00D1774D">
              <w:t>Джаз.</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История возникновения джаза.  Джорж Гершвин – американский композитор.</w:t>
            </w:r>
          </w:p>
        </w:tc>
        <w:tc>
          <w:tcPr>
            <w:tcW w:w="1669" w:type="pct"/>
          </w:tcPr>
          <w:p w:rsidR="0050385F" w:rsidRPr="00D1774D" w:rsidRDefault="0050385F" w:rsidP="009503AF">
            <w:pPr>
              <w:jc w:val="center"/>
            </w:pPr>
            <w:r w:rsidRPr="00D1774D">
              <w:t>Слушание джазовой музыки,  определение звучания джазовых инструментов.</w:t>
            </w:r>
          </w:p>
        </w:tc>
      </w:tr>
      <w:tr w:rsidR="0050385F" w:rsidRPr="00D1774D" w:rsidTr="009503AF">
        <w:tc>
          <w:tcPr>
            <w:tcW w:w="1090" w:type="pct"/>
          </w:tcPr>
          <w:p w:rsidR="0050385F" w:rsidRPr="00D1774D" w:rsidRDefault="0050385F" w:rsidP="009503AF">
            <w:pPr>
              <w:tabs>
                <w:tab w:val="left" w:pos="2310"/>
              </w:tabs>
              <w:ind w:firstLine="34"/>
              <w:jc w:val="center"/>
            </w:pPr>
            <w:r w:rsidRPr="00D1774D">
              <w:t>Рок-музыка.</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Специфика рок-музыки. Известные рок-музыканты России и зарубежные.</w:t>
            </w:r>
          </w:p>
        </w:tc>
        <w:tc>
          <w:tcPr>
            <w:tcW w:w="1669" w:type="pct"/>
          </w:tcPr>
          <w:p w:rsidR="0050385F" w:rsidRPr="00D1774D" w:rsidRDefault="0050385F" w:rsidP="009503AF">
            <w:pPr>
              <w:jc w:val="center"/>
            </w:pPr>
            <w:r w:rsidRPr="00D1774D">
              <w:t>Анализ рок-музыки с эстетической точки зрения. Почему она появилась в наше время?</w:t>
            </w:r>
          </w:p>
        </w:tc>
      </w:tr>
      <w:tr w:rsidR="0050385F" w:rsidRPr="00D1774D" w:rsidTr="009503AF">
        <w:tc>
          <w:tcPr>
            <w:tcW w:w="1090" w:type="pct"/>
          </w:tcPr>
          <w:p w:rsidR="0050385F" w:rsidRPr="00D1774D" w:rsidRDefault="0050385F" w:rsidP="009503AF">
            <w:pPr>
              <w:tabs>
                <w:tab w:val="left" w:pos="2310"/>
              </w:tabs>
              <w:ind w:firstLine="34"/>
              <w:jc w:val="center"/>
            </w:pPr>
            <w:r w:rsidRPr="00D1774D">
              <w:t>Авторская песня.</w:t>
            </w:r>
          </w:p>
        </w:tc>
        <w:tc>
          <w:tcPr>
            <w:tcW w:w="2241" w:type="pct"/>
          </w:tcPr>
          <w:p w:rsidR="0050385F" w:rsidRPr="00D1774D" w:rsidRDefault="0050385F" w:rsidP="009503AF">
            <w:pPr>
              <w:ind w:firstLine="32"/>
              <w:jc w:val="center"/>
            </w:pPr>
            <w:r w:rsidRPr="00D1774D">
              <w:t>Определение авторской песни. Барды. Особенности гитарной музыки.</w:t>
            </w:r>
          </w:p>
        </w:tc>
        <w:tc>
          <w:tcPr>
            <w:tcW w:w="1669" w:type="pct"/>
          </w:tcPr>
          <w:p w:rsidR="0050385F" w:rsidRPr="00D1774D" w:rsidRDefault="0050385F" w:rsidP="009503AF">
            <w:pPr>
              <w:jc w:val="center"/>
            </w:pPr>
            <w:r w:rsidRPr="00D1774D">
              <w:t xml:space="preserve">Слушание и исполнение песен под гитару. Знать особенности </w:t>
            </w:r>
            <w:r w:rsidRPr="00D1774D">
              <w:lastRenderedPageBreak/>
              <w:t>стиля Высоцкого, Визбора и других бардов.</w:t>
            </w:r>
          </w:p>
        </w:tc>
      </w:tr>
      <w:tr w:rsidR="0050385F" w:rsidRPr="00D1774D" w:rsidTr="009503AF">
        <w:tc>
          <w:tcPr>
            <w:tcW w:w="1090" w:type="pct"/>
          </w:tcPr>
          <w:p w:rsidR="0050385F" w:rsidRPr="00D1774D" w:rsidRDefault="0050385F" w:rsidP="009503AF">
            <w:pPr>
              <w:tabs>
                <w:tab w:val="left" w:pos="2310"/>
              </w:tabs>
              <w:ind w:firstLine="34"/>
              <w:jc w:val="center"/>
            </w:pPr>
            <w:r w:rsidRPr="00D1774D">
              <w:lastRenderedPageBreak/>
              <w:t>Развитие певческого диапазона. Пение фальцетом. Пение речитативом. Освоение придыхательного пения.</w:t>
            </w:r>
          </w:p>
          <w:p w:rsidR="0050385F" w:rsidRPr="00D1774D" w:rsidRDefault="0050385F" w:rsidP="009503AF">
            <w:pPr>
              <w:tabs>
                <w:tab w:val="left" w:pos="2310"/>
              </w:tabs>
              <w:ind w:firstLine="34"/>
              <w:jc w:val="center"/>
            </w:pPr>
            <w:r w:rsidRPr="00D1774D">
              <w:t>Работа над музыкальным и сценическим образом.</w:t>
            </w:r>
          </w:p>
        </w:tc>
        <w:tc>
          <w:tcPr>
            <w:tcW w:w="2241" w:type="pct"/>
          </w:tcPr>
          <w:p w:rsidR="0050385F" w:rsidRPr="00D1774D" w:rsidRDefault="0050385F" w:rsidP="009503AF">
            <w:pPr>
              <w:ind w:firstLine="32"/>
              <w:jc w:val="center"/>
            </w:pPr>
            <w:r w:rsidRPr="00D1774D">
              <w:t>Определение фальцета, речитатива.</w:t>
            </w:r>
          </w:p>
        </w:tc>
        <w:tc>
          <w:tcPr>
            <w:tcW w:w="1669" w:type="pct"/>
          </w:tcPr>
          <w:p w:rsidR="0050385F" w:rsidRPr="00D1774D" w:rsidRDefault="0050385F" w:rsidP="009503AF">
            <w:pPr>
              <w:jc w:val="center"/>
            </w:pPr>
            <w:r w:rsidRPr="00D1774D">
              <w:t>Пение разными манерами. Фальцет – головное звучание. Уметь использовать в нужные моменты пения. Речитатив как выразительный момент.</w:t>
            </w:r>
          </w:p>
        </w:tc>
      </w:tr>
      <w:tr w:rsidR="0050385F" w:rsidRPr="00D1774D" w:rsidTr="009503AF">
        <w:tc>
          <w:tcPr>
            <w:tcW w:w="1090" w:type="pct"/>
          </w:tcPr>
          <w:p w:rsidR="0050385F" w:rsidRPr="00D1774D" w:rsidRDefault="0050385F" w:rsidP="009503AF">
            <w:pPr>
              <w:tabs>
                <w:tab w:val="left" w:pos="2310"/>
              </w:tabs>
              <w:ind w:firstLine="34"/>
              <w:jc w:val="center"/>
            </w:pPr>
            <w:r w:rsidRPr="00D1774D">
              <w:t>Современная музыка – что это?</w:t>
            </w:r>
          </w:p>
          <w:p w:rsidR="0050385F" w:rsidRPr="00D1774D" w:rsidRDefault="0050385F" w:rsidP="009503AF">
            <w:pPr>
              <w:tabs>
                <w:tab w:val="left" w:pos="2310"/>
              </w:tabs>
              <w:ind w:firstLine="34"/>
              <w:jc w:val="center"/>
            </w:pPr>
          </w:p>
        </w:tc>
        <w:tc>
          <w:tcPr>
            <w:tcW w:w="2241" w:type="pct"/>
          </w:tcPr>
          <w:p w:rsidR="0050385F" w:rsidRPr="00D1774D" w:rsidRDefault="0050385F" w:rsidP="009503AF">
            <w:pPr>
              <w:ind w:firstLine="32"/>
              <w:jc w:val="center"/>
            </w:pPr>
            <w:r w:rsidRPr="00D1774D">
              <w:t>Беседа о значимости современной музыки, ее особенностях и музыкальном языке.</w:t>
            </w:r>
          </w:p>
        </w:tc>
        <w:tc>
          <w:tcPr>
            <w:tcW w:w="1669" w:type="pct"/>
          </w:tcPr>
          <w:p w:rsidR="0050385F" w:rsidRPr="00D1774D" w:rsidRDefault="0050385F" w:rsidP="009503AF">
            <w:pPr>
              <w:tabs>
                <w:tab w:val="left" w:pos="2310"/>
              </w:tabs>
              <w:ind w:firstLine="567"/>
              <w:jc w:val="center"/>
            </w:pPr>
          </w:p>
        </w:tc>
      </w:tr>
      <w:tr w:rsidR="0050385F" w:rsidRPr="00D1774D" w:rsidTr="009503AF">
        <w:tc>
          <w:tcPr>
            <w:tcW w:w="1090" w:type="pct"/>
          </w:tcPr>
          <w:p w:rsidR="0050385F" w:rsidRPr="00D1774D" w:rsidRDefault="0050385F" w:rsidP="009503AF">
            <w:pPr>
              <w:tabs>
                <w:tab w:val="left" w:pos="2310"/>
              </w:tabs>
              <w:ind w:firstLine="34"/>
              <w:jc w:val="center"/>
            </w:pPr>
            <w:r w:rsidRPr="00D1774D">
              <w:t>Возникновение джаза.</w:t>
            </w:r>
          </w:p>
        </w:tc>
        <w:tc>
          <w:tcPr>
            <w:tcW w:w="2241" w:type="pct"/>
          </w:tcPr>
          <w:p w:rsidR="0050385F" w:rsidRPr="00D1774D" w:rsidRDefault="0050385F" w:rsidP="009503AF">
            <w:pPr>
              <w:ind w:firstLine="32"/>
              <w:jc w:val="center"/>
            </w:pPr>
            <w:r w:rsidRPr="00D1774D">
              <w:t>История возникновения джаза как слияния двух культур.  Его особенности.</w:t>
            </w:r>
          </w:p>
        </w:tc>
        <w:tc>
          <w:tcPr>
            <w:tcW w:w="1669" w:type="pct"/>
          </w:tcPr>
          <w:p w:rsidR="0050385F" w:rsidRPr="00D1774D" w:rsidRDefault="0050385F" w:rsidP="009503AF">
            <w:pPr>
              <w:tabs>
                <w:tab w:val="left" w:pos="2310"/>
              </w:tabs>
              <w:ind w:firstLine="567"/>
              <w:jc w:val="center"/>
            </w:pPr>
          </w:p>
        </w:tc>
      </w:tr>
    </w:tbl>
    <w:p w:rsidR="0050385F" w:rsidRPr="00D1774D" w:rsidRDefault="0050385F" w:rsidP="0050385F">
      <w:pPr>
        <w:tabs>
          <w:tab w:val="left" w:pos="2310"/>
        </w:tabs>
        <w:ind w:firstLine="567"/>
        <w:jc w:val="center"/>
      </w:pPr>
    </w:p>
    <w:p w:rsidR="0050385F" w:rsidRPr="00D1774D" w:rsidRDefault="0050385F" w:rsidP="0050385F">
      <w:pPr>
        <w:ind w:firstLine="567"/>
        <w:jc w:val="center"/>
      </w:pPr>
      <w:r w:rsidRPr="00D1774D">
        <w:rPr>
          <w:b/>
        </w:rPr>
        <w:t>Содержание знаний, умений, навыков детей 3-го года обучения:</w:t>
      </w:r>
    </w:p>
    <w:p w:rsidR="0050385F" w:rsidRPr="00D1774D" w:rsidRDefault="0050385F" w:rsidP="0050385F">
      <w:pPr>
        <w:ind w:firstLine="567"/>
      </w:pPr>
    </w:p>
    <w:p w:rsidR="0050385F" w:rsidRPr="00D1774D" w:rsidRDefault="0050385F" w:rsidP="0050385F">
      <w:pPr>
        <w:tabs>
          <w:tab w:val="left" w:pos="7200"/>
        </w:tabs>
      </w:pPr>
      <w:r w:rsidRPr="00D1774D">
        <w:rPr>
          <w:u w:val="single"/>
        </w:rPr>
        <w:t>Дети должны</w:t>
      </w:r>
      <w:r w:rsidRPr="00D1774D">
        <w:t>:</w:t>
      </w:r>
    </w:p>
    <w:p w:rsidR="0050385F" w:rsidRPr="00D1774D" w:rsidRDefault="0050385F" w:rsidP="0050385F">
      <w:pPr>
        <w:tabs>
          <w:tab w:val="left" w:pos="7200"/>
        </w:tabs>
      </w:pPr>
      <w:r w:rsidRPr="00D1774D">
        <w:t>- знать названия певческих голосов, уметь охарактеризовать их тембры, приводить примеры музыкальных произведений, оперных партий, написанных для этих голосов</w:t>
      </w:r>
    </w:p>
    <w:p w:rsidR="0050385F" w:rsidRPr="00D1774D" w:rsidRDefault="0050385F" w:rsidP="0050385F">
      <w:r w:rsidRPr="00D1774D">
        <w:t>- дети должны знать и понимать такие особенности музыкальной выразительности, как темп, тембр, метроритм, динамика, регистр, мелодия, лад, гармония;</w:t>
      </w:r>
    </w:p>
    <w:p w:rsidR="0050385F" w:rsidRPr="00D1774D" w:rsidRDefault="0050385F" w:rsidP="0050385F">
      <w:r w:rsidRPr="00D1774D">
        <w:t>- уметь соотносить содержание музыкального произведения с использованными в нем средствами выразительности;</w:t>
      </w:r>
    </w:p>
    <w:p w:rsidR="0050385F" w:rsidRPr="00D1774D" w:rsidRDefault="0050385F" w:rsidP="0050385F">
      <w:r w:rsidRPr="00D1774D">
        <w:t xml:space="preserve"> - уметь делать разбор музыкального произведения (определять общий характер музыки, называть и проанализировать средства музыкальной выразительности, использованные композитором);</w:t>
      </w:r>
    </w:p>
    <w:p w:rsidR="0050385F" w:rsidRPr="00D1774D" w:rsidRDefault="0050385F" w:rsidP="0050385F">
      <w:r w:rsidRPr="00D1774D">
        <w:t>- разбираться в строении музыкальных произведений, написанных в куплетно-вариационной форме;</w:t>
      </w:r>
    </w:p>
    <w:p w:rsidR="0050385F" w:rsidRPr="00D1774D" w:rsidRDefault="0050385F" w:rsidP="0050385F">
      <w:r w:rsidRPr="00D1774D">
        <w:t>- определять на слух национальную принадлежность музыки (в контрастных сопоставлениях);</w:t>
      </w:r>
    </w:p>
    <w:p w:rsidR="0050385F" w:rsidRPr="00D1774D" w:rsidRDefault="0050385F" w:rsidP="0050385F">
      <w:r w:rsidRPr="00D1774D">
        <w:t>- определять принадлежность музыкального произведения к творчеству конкретного композитора;</w:t>
      </w:r>
    </w:p>
    <w:p w:rsidR="0050385F" w:rsidRPr="00D1774D" w:rsidRDefault="0050385F" w:rsidP="0050385F">
      <w:r w:rsidRPr="00D1774D">
        <w:t>- знать творчество композиторов «Могучей кучки»;</w:t>
      </w:r>
    </w:p>
    <w:p w:rsidR="0050385F" w:rsidRPr="00D1774D" w:rsidRDefault="0050385F" w:rsidP="0050385F">
      <w:r w:rsidRPr="00D1774D">
        <w:t>- знать, различать на слух и приводить примеры музыки легких и серьезных жанров;</w:t>
      </w:r>
    </w:p>
    <w:p w:rsidR="0050385F" w:rsidRPr="00D1774D" w:rsidRDefault="0050385F" w:rsidP="0050385F">
      <w:r w:rsidRPr="00D1774D">
        <w:t>- знать творчество русских композиторов 20 века (С.С. Прокофьев, Д.Д. Шостакович и др.);</w:t>
      </w:r>
    </w:p>
    <w:p w:rsidR="0050385F" w:rsidRPr="00D1774D" w:rsidRDefault="0050385F" w:rsidP="0050385F">
      <w:r w:rsidRPr="00D1774D">
        <w:t>- различать и называть особенности авторской песни, джаза, рок- и поп-музыки;</w:t>
      </w:r>
    </w:p>
    <w:p w:rsidR="0050385F" w:rsidRPr="00D1774D" w:rsidRDefault="0050385F" w:rsidP="0050385F">
      <w:r w:rsidRPr="00D1774D">
        <w:t>- называть композиторов-бардов;</w:t>
      </w:r>
    </w:p>
    <w:p w:rsidR="0050385F" w:rsidRPr="00D1774D" w:rsidRDefault="0050385F" w:rsidP="0050385F"/>
    <w:p w:rsidR="0050385F" w:rsidRPr="00D1774D" w:rsidRDefault="0050385F" w:rsidP="0050385F">
      <w:pPr>
        <w:rPr>
          <w:u w:val="single"/>
        </w:rPr>
      </w:pPr>
      <w:r w:rsidRPr="00D1774D">
        <w:rPr>
          <w:u w:val="single"/>
        </w:rPr>
        <w:t>Уметь:</w:t>
      </w:r>
    </w:p>
    <w:p w:rsidR="0050385F" w:rsidRPr="00D1774D" w:rsidRDefault="0050385F" w:rsidP="0050385F">
      <w:r w:rsidRPr="00D1774D">
        <w:t>- петь легко, мягко, не злоупотребляя громкостью звучания голоса;</w:t>
      </w:r>
    </w:p>
    <w:p w:rsidR="0050385F" w:rsidRPr="00D1774D" w:rsidRDefault="0050385F" w:rsidP="0050385F">
      <w:r w:rsidRPr="00D1774D">
        <w:t>- ясно, грамотно произносить текст;</w:t>
      </w:r>
    </w:p>
    <w:p w:rsidR="0050385F" w:rsidRPr="00D1774D" w:rsidRDefault="0050385F" w:rsidP="0050385F">
      <w:r w:rsidRPr="00D1774D">
        <w:t>- чисто и выразительно исполнять хором песни с различными видами двухголосия;</w:t>
      </w:r>
    </w:p>
    <w:p w:rsidR="0050385F" w:rsidRPr="00D1774D" w:rsidRDefault="0050385F" w:rsidP="0050385F">
      <w:r w:rsidRPr="00D1774D">
        <w:t>- определять характер содержания изучаемого произведения, давать вариант его интерпретации;</w:t>
      </w:r>
    </w:p>
    <w:p w:rsidR="0050385F" w:rsidRPr="00D1774D" w:rsidRDefault="0050385F" w:rsidP="0050385F">
      <w:r w:rsidRPr="00D1774D">
        <w:t>- знать и уметь исполнять  различными способами звуковедения (</w:t>
      </w:r>
      <w:r w:rsidRPr="00D1774D">
        <w:rPr>
          <w:lang w:val="en-US"/>
        </w:rPr>
        <w:t>staccato</w:t>
      </w:r>
      <w:r w:rsidRPr="00D1774D">
        <w:t xml:space="preserve">, </w:t>
      </w:r>
      <w:r w:rsidRPr="00D1774D">
        <w:rPr>
          <w:lang w:val="en-US"/>
        </w:rPr>
        <w:t>legato</w:t>
      </w:r>
      <w:r w:rsidRPr="00D1774D">
        <w:t xml:space="preserve">, </w:t>
      </w:r>
      <w:r w:rsidRPr="00D1774D">
        <w:rPr>
          <w:lang w:val="en-US"/>
        </w:rPr>
        <w:t>non</w:t>
      </w:r>
      <w:r w:rsidRPr="00D1774D">
        <w:t xml:space="preserve"> </w:t>
      </w:r>
      <w:r w:rsidRPr="00D1774D">
        <w:rPr>
          <w:lang w:val="en-US"/>
        </w:rPr>
        <w:t>legato</w:t>
      </w:r>
      <w:r w:rsidRPr="00D1774D">
        <w:t>), динамическими оттенками (</w:t>
      </w:r>
      <w:r w:rsidRPr="00D1774D">
        <w:rPr>
          <w:lang w:val="en-US"/>
        </w:rPr>
        <w:t>piano</w:t>
      </w:r>
      <w:r w:rsidRPr="00D1774D">
        <w:t xml:space="preserve">, </w:t>
      </w:r>
      <w:r w:rsidRPr="00D1774D">
        <w:rPr>
          <w:lang w:val="en-US"/>
        </w:rPr>
        <w:t>forte</w:t>
      </w:r>
      <w:r w:rsidRPr="00D1774D">
        <w:t xml:space="preserve">, </w:t>
      </w:r>
      <w:r w:rsidRPr="00D1774D">
        <w:rPr>
          <w:lang w:val="en-US"/>
        </w:rPr>
        <w:t>crescendo</w:t>
      </w:r>
      <w:r w:rsidRPr="00D1774D">
        <w:t xml:space="preserve">, </w:t>
      </w:r>
      <w:r w:rsidRPr="00D1774D">
        <w:rPr>
          <w:lang w:val="en-US"/>
        </w:rPr>
        <w:t>diminuendo</w:t>
      </w:r>
      <w:r w:rsidRPr="00D1774D">
        <w:t>), в разных темпах (</w:t>
      </w:r>
      <w:r w:rsidRPr="00D1774D">
        <w:rPr>
          <w:lang w:val="en-US"/>
        </w:rPr>
        <w:t>andante</w:t>
      </w:r>
      <w:r w:rsidRPr="00D1774D">
        <w:t xml:space="preserve">, </w:t>
      </w:r>
      <w:r w:rsidRPr="00D1774D">
        <w:rPr>
          <w:lang w:val="en-US"/>
        </w:rPr>
        <w:t>moderato</w:t>
      </w:r>
      <w:r w:rsidRPr="00D1774D">
        <w:t xml:space="preserve">, </w:t>
      </w:r>
      <w:r w:rsidRPr="00D1774D">
        <w:rPr>
          <w:lang w:val="en-US"/>
        </w:rPr>
        <w:t>vivo</w:t>
      </w:r>
      <w:r w:rsidRPr="00D1774D">
        <w:t xml:space="preserve">, </w:t>
      </w:r>
      <w:r w:rsidRPr="00D1774D">
        <w:rPr>
          <w:lang w:val="en-US"/>
        </w:rPr>
        <w:t>presto</w:t>
      </w:r>
      <w:r w:rsidRPr="00D1774D">
        <w:t>);</w:t>
      </w:r>
    </w:p>
    <w:p w:rsidR="0050385F" w:rsidRPr="00D1774D" w:rsidRDefault="0050385F" w:rsidP="0050385F">
      <w:r w:rsidRPr="00D1774D">
        <w:t xml:space="preserve">- петь в диапазоне: до первой октавы – </w:t>
      </w:r>
      <w:r w:rsidRPr="00D1774D">
        <w:rPr>
          <w:i/>
        </w:rPr>
        <w:t>ми - фа</w:t>
      </w:r>
      <w:r w:rsidRPr="00D1774D">
        <w:t xml:space="preserve"> второй октавы, </w:t>
      </w:r>
      <w:r w:rsidRPr="00D1774D">
        <w:rPr>
          <w:i/>
        </w:rPr>
        <w:t xml:space="preserve">ля </w:t>
      </w:r>
      <w:r w:rsidRPr="00D1774D">
        <w:t xml:space="preserve">малой октавы – </w:t>
      </w:r>
      <w:r w:rsidRPr="00D1774D">
        <w:rPr>
          <w:i/>
        </w:rPr>
        <w:t>до (ре)</w:t>
      </w:r>
      <w:r w:rsidRPr="00D1774D">
        <w:t xml:space="preserve"> второй октавы;</w:t>
      </w:r>
    </w:p>
    <w:p w:rsidR="0050385F" w:rsidRPr="00D1774D" w:rsidRDefault="0050385F" w:rsidP="0050385F">
      <w:r w:rsidRPr="00D1774D">
        <w:t>- передавать при помощи дирижерского жеста темп, динамические оттенки, фразировку, метроритм на примерах классиков.</w:t>
      </w:r>
    </w:p>
    <w:p w:rsidR="0050385F" w:rsidRPr="00D1774D" w:rsidRDefault="0050385F" w:rsidP="0050385F">
      <w:r w:rsidRPr="00D1774D">
        <w:t>- знать об особенностях и возможностях своего изменившегося голоса, его охране;</w:t>
      </w:r>
    </w:p>
    <w:p w:rsidR="0050385F" w:rsidRPr="00D1774D" w:rsidRDefault="0050385F" w:rsidP="0050385F">
      <w:r w:rsidRPr="00D1774D">
        <w:t>- - сольфеджировать и импровизировать песни и попевки в любом ладу.</w:t>
      </w:r>
    </w:p>
    <w:p w:rsidR="0050385F" w:rsidRPr="00D1774D" w:rsidRDefault="0050385F" w:rsidP="0050385F">
      <w:r w:rsidRPr="00D1774D">
        <w:lastRenderedPageBreak/>
        <w:t>- знать силу своего голоса и уметь правильно ее использовать;</w:t>
      </w:r>
    </w:p>
    <w:p w:rsidR="0050385F" w:rsidRPr="00D1774D" w:rsidRDefault="0050385F" w:rsidP="0050385F">
      <w:r w:rsidRPr="00D1774D">
        <w:t>- знать правила пения и охраны голоса;</w:t>
      </w:r>
    </w:p>
    <w:p w:rsidR="0050385F" w:rsidRPr="00D1774D" w:rsidRDefault="0050385F" w:rsidP="0050385F">
      <w:r w:rsidRPr="00D1774D">
        <w:t xml:space="preserve">- использовать в пении приобретенные певческие умения и навыки, </w:t>
      </w:r>
    </w:p>
    <w:p w:rsidR="0050385F" w:rsidRPr="00D1774D" w:rsidRDefault="0050385F" w:rsidP="0050385F">
      <w:r w:rsidRPr="00D1774D">
        <w:t>- уметь исполнять авторские песни с присущими им речитативностью и задушевностью;</w:t>
      </w:r>
    </w:p>
    <w:p w:rsidR="0050385F" w:rsidRPr="00D1774D" w:rsidRDefault="0050385F" w:rsidP="0050385F">
      <w:r w:rsidRPr="00D1774D">
        <w:t xml:space="preserve">- петь в диапазоне: первые голоса – </w:t>
      </w:r>
      <w:r w:rsidRPr="00D1774D">
        <w:rPr>
          <w:i/>
        </w:rPr>
        <w:t xml:space="preserve">си </w:t>
      </w:r>
      <w:r w:rsidRPr="00D1774D">
        <w:t xml:space="preserve">малой октавы – </w:t>
      </w:r>
      <w:r w:rsidRPr="00D1774D">
        <w:rPr>
          <w:i/>
        </w:rPr>
        <w:t xml:space="preserve">фа </w:t>
      </w:r>
      <w:r w:rsidRPr="00D1774D">
        <w:t xml:space="preserve">второй октавы, низкие голоса – </w:t>
      </w:r>
      <w:r w:rsidRPr="00D1774D">
        <w:rPr>
          <w:i/>
        </w:rPr>
        <w:t>ля</w:t>
      </w:r>
      <w:r w:rsidRPr="00D1774D">
        <w:t xml:space="preserve"> малой октавы – </w:t>
      </w:r>
      <w:r w:rsidRPr="00D1774D">
        <w:rPr>
          <w:i/>
        </w:rPr>
        <w:t>до</w:t>
      </w:r>
      <w:r w:rsidRPr="00D1774D">
        <w:t xml:space="preserve"> второй октавы, юноши – </w:t>
      </w:r>
      <w:r w:rsidRPr="00D1774D">
        <w:rPr>
          <w:i/>
        </w:rPr>
        <w:t xml:space="preserve">ре </w:t>
      </w:r>
      <w:r w:rsidRPr="00D1774D">
        <w:t xml:space="preserve">малой октавы – </w:t>
      </w:r>
      <w:r w:rsidRPr="00D1774D">
        <w:rPr>
          <w:i/>
        </w:rPr>
        <w:t xml:space="preserve">до </w:t>
      </w:r>
      <w:r w:rsidRPr="00D1774D">
        <w:t>первой октавы.</w:t>
      </w:r>
    </w:p>
    <w:p w:rsidR="0050385F" w:rsidRPr="00D1774D" w:rsidRDefault="0050385F" w:rsidP="0050385F">
      <w:r w:rsidRPr="00D1774D">
        <w:t xml:space="preserve"> </w:t>
      </w:r>
    </w:p>
    <w:p w:rsidR="0050385F" w:rsidRPr="00D1774D" w:rsidRDefault="0050385F" w:rsidP="0050385F">
      <w:pPr>
        <w:tabs>
          <w:tab w:val="left" w:pos="2310"/>
        </w:tabs>
        <w:ind w:firstLine="567"/>
        <w:jc w:val="center"/>
        <w:rPr>
          <w:b/>
        </w:rPr>
      </w:pPr>
      <w:r w:rsidRPr="00D1774D">
        <w:rPr>
          <w:b/>
        </w:rPr>
        <w:t>Методическое обеспечение дополнительной образовательной программы</w:t>
      </w:r>
    </w:p>
    <w:p w:rsidR="0050385F" w:rsidRPr="00D1774D" w:rsidRDefault="0050385F" w:rsidP="0050385F">
      <w:pPr>
        <w:tabs>
          <w:tab w:val="left" w:pos="2310"/>
        </w:tabs>
        <w:ind w:firstLine="567"/>
        <w:jc w:val="center"/>
        <w:rPr>
          <w:b/>
        </w:rPr>
      </w:pPr>
    </w:p>
    <w:p w:rsidR="0050385F" w:rsidRPr="00D1774D" w:rsidRDefault="0050385F" w:rsidP="0050385F">
      <w:pPr>
        <w:rPr>
          <w:b/>
          <w:i/>
        </w:rPr>
      </w:pPr>
      <w:r w:rsidRPr="00D1774D">
        <w:rPr>
          <w:b/>
          <w:i/>
        </w:rPr>
        <w:t>Наглядный материал:</w:t>
      </w:r>
    </w:p>
    <w:p w:rsidR="0050385F" w:rsidRPr="00D1774D" w:rsidRDefault="0050385F" w:rsidP="00640BB5">
      <w:pPr>
        <w:numPr>
          <w:ilvl w:val="0"/>
          <w:numId w:val="15"/>
        </w:numPr>
        <w:ind w:left="0" w:firstLine="0"/>
        <w:rPr>
          <w:b/>
          <w:i/>
        </w:rPr>
      </w:pPr>
      <w:r w:rsidRPr="00D1774D">
        <w:t>Таблицы;</w:t>
      </w:r>
    </w:p>
    <w:p w:rsidR="0050385F" w:rsidRPr="00D1774D" w:rsidRDefault="0050385F" w:rsidP="00640BB5">
      <w:pPr>
        <w:numPr>
          <w:ilvl w:val="0"/>
          <w:numId w:val="15"/>
        </w:numPr>
        <w:ind w:left="0" w:firstLine="0"/>
        <w:rPr>
          <w:b/>
          <w:i/>
        </w:rPr>
      </w:pPr>
      <w:r w:rsidRPr="00D1774D">
        <w:t>Портреты композиторов;</w:t>
      </w:r>
    </w:p>
    <w:p w:rsidR="0050385F" w:rsidRPr="00D1774D" w:rsidRDefault="0050385F" w:rsidP="00640BB5">
      <w:pPr>
        <w:numPr>
          <w:ilvl w:val="0"/>
          <w:numId w:val="15"/>
        </w:numPr>
        <w:ind w:left="0" w:firstLine="0"/>
        <w:rPr>
          <w:b/>
          <w:i/>
        </w:rPr>
      </w:pPr>
      <w:r w:rsidRPr="00D1774D">
        <w:t>Нотный стан;</w:t>
      </w:r>
    </w:p>
    <w:p w:rsidR="0050385F" w:rsidRPr="00D1774D" w:rsidRDefault="0050385F" w:rsidP="00640BB5">
      <w:pPr>
        <w:numPr>
          <w:ilvl w:val="0"/>
          <w:numId w:val="15"/>
        </w:numPr>
        <w:ind w:left="0" w:firstLine="0"/>
        <w:rPr>
          <w:b/>
          <w:i/>
        </w:rPr>
      </w:pPr>
      <w:r w:rsidRPr="00D1774D">
        <w:t xml:space="preserve">Музыкальные произведения в </w:t>
      </w:r>
      <w:r w:rsidRPr="00D1774D">
        <w:rPr>
          <w:lang w:val="en-US"/>
        </w:rPr>
        <w:t>CD</w:t>
      </w:r>
      <w:r w:rsidRPr="00D1774D">
        <w:t xml:space="preserve"> записи.</w:t>
      </w:r>
    </w:p>
    <w:p w:rsidR="0050385F" w:rsidRPr="00D1774D" w:rsidRDefault="0050385F" w:rsidP="0050385F">
      <w:pPr>
        <w:rPr>
          <w:b/>
          <w:i/>
        </w:rPr>
      </w:pPr>
      <w:r w:rsidRPr="00D1774D">
        <w:rPr>
          <w:b/>
          <w:i/>
        </w:rPr>
        <w:t>Работа с родителями:</w:t>
      </w:r>
    </w:p>
    <w:p w:rsidR="0050385F" w:rsidRPr="00D1774D" w:rsidRDefault="0050385F" w:rsidP="00640BB5">
      <w:pPr>
        <w:numPr>
          <w:ilvl w:val="0"/>
          <w:numId w:val="16"/>
        </w:numPr>
        <w:ind w:left="0" w:firstLine="0"/>
      </w:pPr>
      <w:r w:rsidRPr="00D1774D">
        <w:t>Консультации для родителей;</w:t>
      </w:r>
    </w:p>
    <w:p w:rsidR="0050385F" w:rsidRPr="00D1774D" w:rsidRDefault="0050385F" w:rsidP="00640BB5">
      <w:pPr>
        <w:numPr>
          <w:ilvl w:val="0"/>
          <w:numId w:val="16"/>
        </w:numPr>
        <w:ind w:left="0" w:firstLine="0"/>
        <w:rPr>
          <w:b/>
          <w:i/>
        </w:rPr>
      </w:pPr>
      <w:r w:rsidRPr="00D1774D">
        <w:t>Концерты, игровые праздники</w:t>
      </w:r>
      <w:r w:rsidRPr="00D1774D">
        <w:rPr>
          <w:b/>
          <w:i/>
        </w:rPr>
        <w:t>;</w:t>
      </w:r>
    </w:p>
    <w:p w:rsidR="0050385F" w:rsidRPr="00D1774D" w:rsidRDefault="0050385F" w:rsidP="00640BB5">
      <w:pPr>
        <w:numPr>
          <w:ilvl w:val="0"/>
          <w:numId w:val="16"/>
        </w:numPr>
        <w:ind w:left="0" w:firstLine="0"/>
      </w:pPr>
      <w:r w:rsidRPr="00D1774D">
        <w:t>Участие в родительских собраниях и подготовке к выступлениям;</w:t>
      </w:r>
    </w:p>
    <w:p w:rsidR="0050385F" w:rsidRPr="00D1774D" w:rsidRDefault="0050385F" w:rsidP="00640BB5">
      <w:pPr>
        <w:numPr>
          <w:ilvl w:val="0"/>
          <w:numId w:val="16"/>
        </w:numPr>
        <w:ind w:left="0" w:firstLine="0"/>
      </w:pPr>
      <w:r w:rsidRPr="00D1774D">
        <w:t>Оформление стенда.</w:t>
      </w:r>
    </w:p>
    <w:p w:rsidR="0050385F" w:rsidRPr="00D1774D" w:rsidRDefault="0050385F" w:rsidP="0050385F">
      <w:pPr>
        <w:rPr>
          <w:b/>
          <w:i/>
        </w:rPr>
      </w:pPr>
      <w:r w:rsidRPr="00D1774D">
        <w:rPr>
          <w:b/>
          <w:i/>
        </w:rPr>
        <w:t>Методы и приемы работы:</w:t>
      </w:r>
    </w:p>
    <w:p w:rsidR="0050385F" w:rsidRPr="00D1774D" w:rsidRDefault="0050385F" w:rsidP="0050385F">
      <w:pPr>
        <w:rPr>
          <w:i/>
          <w:u w:val="single"/>
        </w:rPr>
      </w:pPr>
      <w:r w:rsidRPr="00D1774D">
        <w:rPr>
          <w:i/>
          <w:u w:val="single"/>
        </w:rPr>
        <w:t>Методы формирования сознания учащегося:</w:t>
      </w:r>
    </w:p>
    <w:p w:rsidR="0050385F" w:rsidRPr="00D1774D" w:rsidRDefault="0050385F" w:rsidP="00640BB5">
      <w:pPr>
        <w:numPr>
          <w:ilvl w:val="0"/>
          <w:numId w:val="17"/>
        </w:numPr>
        <w:ind w:left="0" w:firstLine="0"/>
      </w:pPr>
      <w:r w:rsidRPr="00D1774D">
        <w:t>Показ;</w:t>
      </w:r>
    </w:p>
    <w:p w:rsidR="0050385F" w:rsidRPr="00D1774D" w:rsidRDefault="0050385F" w:rsidP="00640BB5">
      <w:pPr>
        <w:numPr>
          <w:ilvl w:val="0"/>
          <w:numId w:val="17"/>
        </w:numPr>
        <w:ind w:left="0" w:firstLine="0"/>
      </w:pPr>
      <w:r w:rsidRPr="00D1774D">
        <w:t>Объяснение;</w:t>
      </w:r>
    </w:p>
    <w:p w:rsidR="0050385F" w:rsidRPr="00D1774D" w:rsidRDefault="0050385F" w:rsidP="00640BB5">
      <w:pPr>
        <w:numPr>
          <w:ilvl w:val="0"/>
          <w:numId w:val="17"/>
        </w:numPr>
        <w:ind w:left="0" w:firstLine="0"/>
      </w:pPr>
      <w:r w:rsidRPr="00D1774D">
        <w:t>Инструктаж;</w:t>
      </w:r>
    </w:p>
    <w:p w:rsidR="0050385F" w:rsidRPr="00D1774D" w:rsidRDefault="0050385F" w:rsidP="00640BB5">
      <w:pPr>
        <w:numPr>
          <w:ilvl w:val="0"/>
          <w:numId w:val="17"/>
        </w:numPr>
        <w:ind w:left="0" w:firstLine="0"/>
      </w:pPr>
      <w:r w:rsidRPr="00D1774D">
        <w:t>Разъяснение;</w:t>
      </w:r>
    </w:p>
    <w:p w:rsidR="0050385F" w:rsidRPr="00D1774D" w:rsidRDefault="0050385F" w:rsidP="0050385F">
      <w:pPr>
        <w:rPr>
          <w:i/>
          <w:u w:val="single"/>
        </w:rPr>
      </w:pPr>
      <w:r w:rsidRPr="00D1774D">
        <w:rPr>
          <w:i/>
          <w:u w:val="single"/>
        </w:rPr>
        <w:t>Методы формирования деятельности и поведения учащегося:</w:t>
      </w:r>
    </w:p>
    <w:p w:rsidR="0050385F" w:rsidRPr="00D1774D" w:rsidRDefault="0050385F" w:rsidP="00640BB5">
      <w:pPr>
        <w:numPr>
          <w:ilvl w:val="0"/>
          <w:numId w:val="17"/>
        </w:numPr>
        <w:ind w:left="0" w:firstLine="0"/>
      </w:pPr>
      <w:r w:rsidRPr="00D1774D">
        <w:t>Самостоятельная работа;</w:t>
      </w:r>
    </w:p>
    <w:p w:rsidR="0050385F" w:rsidRPr="00D1774D" w:rsidRDefault="0050385F" w:rsidP="00640BB5">
      <w:pPr>
        <w:numPr>
          <w:ilvl w:val="0"/>
          <w:numId w:val="17"/>
        </w:numPr>
        <w:ind w:left="0" w:firstLine="0"/>
      </w:pPr>
      <w:r w:rsidRPr="00D1774D">
        <w:t>Иллюстрация;</w:t>
      </w:r>
    </w:p>
    <w:p w:rsidR="0050385F" w:rsidRPr="00D1774D" w:rsidRDefault="0050385F" w:rsidP="0050385F">
      <w:pPr>
        <w:rPr>
          <w:i/>
          <w:u w:val="single"/>
        </w:rPr>
      </w:pPr>
      <w:r w:rsidRPr="00D1774D">
        <w:rPr>
          <w:i/>
          <w:u w:val="single"/>
        </w:rPr>
        <w:t>Методы стимулирования познания и деятельности:</w:t>
      </w:r>
    </w:p>
    <w:p w:rsidR="0050385F" w:rsidRPr="00D1774D" w:rsidRDefault="0050385F" w:rsidP="00640BB5">
      <w:pPr>
        <w:numPr>
          <w:ilvl w:val="0"/>
          <w:numId w:val="17"/>
        </w:numPr>
        <w:ind w:left="0" w:firstLine="0"/>
      </w:pPr>
      <w:r w:rsidRPr="00D1774D">
        <w:t>Поощрение;</w:t>
      </w:r>
    </w:p>
    <w:p w:rsidR="0050385F" w:rsidRPr="00D1774D" w:rsidRDefault="0050385F" w:rsidP="00640BB5">
      <w:pPr>
        <w:numPr>
          <w:ilvl w:val="0"/>
          <w:numId w:val="17"/>
        </w:numPr>
        <w:ind w:left="0" w:firstLine="0"/>
      </w:pPr>
      <w:r w:rsidRPr="00D1774D">
        <w:t>Контроль;</w:t>
      </w:r>
    </w:p>
    <w:p w:rsidR="0050385F" w:rsidRPr="00D1774D" w:rsidRDefault="0050385F" w:rsidP="00640BB5">
      <w:pPr>
        <w:numPr>
          <w:ilvl w:val="0"/>
          <w:numId w:val="17"/>
        </w:numPr>
        <w:ind w:left="0" w:firstLine="0"/>
      </w:pPr>
      <w:r w:rsidRPr="00D1774D">
        <w:t>Самоконтроль;</w:t>
      </w:r>
    </w:p>
    <w:p w:rsidR="0050385F" w:rsidRPr="00D1774D" w:rsidRDefault="0050385F" w:rsidP="00640BB5">
      <w:pPr>
        <w:numPr>
          <w:ilvl w:val="0"/>
          <w:numId w:val="17"/>
        </w:numPr>
        <w:ind w:left="0" w:firstLine="0"/>
      </w:pPr>
      <w:r w:rsidRPr="00D1774D">
        <w:t>Оценка;</w:t>
      </w:r>
    </w:p>
    <w:p w:rsidR="0050385F" w:rsidRPr="00D1774D" w:rsidRDefault="0050385F" w:rsidP="00640BB5">
      <w:pPr>
        <w:numPr>
          <w:ilvl w:val="0"/>
          <w:numId w:val="17"/>
        </w:numPr>
        <w:ind w:left="0" w:firstLine="0"/>
      </w:pPr>
      <w:r w:rsidRPr="00D1774D">
        <w:t>Самооценка;</w:t>
      </w:r>
    </w:p>
    <w:p w:rsidR="0050385F" w:rsidRPr="00D1774D" w:rsidRDefault="0050385F" w:rsidP="00640BB5">
      <w:pPr>
        <w:numPr>
          <w:ilvl w:val="0"/>
          <w:numId w:val="17"/>
        </w:numPr>
        <w:ind w:left="0" w:firstLine="0"/>
      </w:pPr>
      <w:r w:rsidRPr="00D1774D">
        <w:t>Вручение подарка;</w:t>
      </w:r>
    </w:p>
    <w:p w:rsidR="0050385F" w:rsidRPr="00D1774D" w:rsidRDefault="0050385F" w:rsidP="00640BB5">
      <w:pPr>
        <w:numPr>
          <w:ilvl w:val="0"/>
          <w:numId w:val="17"/>
        </w:numPr>
        <w:ind w:left="0" w:firstLine="0"/>
      </w:pPr>
      <w:r w:rsidRPr="00D1774D">
        <w:t>Одобрение словом;</w:t>
      </w:r>
    </w:p>
    <w:p w:rsidR="0050385F" w:rsidRPr="00D1774D" w:rsidRDefault="0050385F" w:rsidP="0050385F">
      <w:pPr>
        <w:rPr>
          <w:i/>
          <w:u w:val="single"/>
        </w:rPr>
      </w:pPr>
      <w:r w:rsidRPr="00D1774D">
        <w:rPr>
          <w:i/>
          <w:u w:val="single"/>
        </w:rPr>
        <w:t>Методы поощрения:</w:t>
      </w:r>
    </w:p>
    <w:p w:rsidR="0050385F" w:rsidRPr="00D1774D" w:rsidRDefault="0050385F" w:rsidP="00640BB5">
      <w:pPr>
        <w:numPr>
          <w:ilvl w:val="0"/>
          <w:numId w:val="17"/>
        </w:numPr>
        <w:ind w:left="0" w:firstLine="0"/>
      </w:pPr>
      <w:r w:rsidRPr="00D1774D">
        <w:t>Благодарность;</w:t>
      </w:r>
    </w:p>
    <w:p w:rsidR="0050385F" w:rsidRPr="00D1774D" w:rsidRDefault="0050385F" w:rsidP="00640BB5">
      <w:pPr>
        <w:numPr>
          <w:ilvl w:val="0"/>
          <w:numId w:val="17"/>
        </w:numPr>
        <w:ind w:left="0" w:firstLine="0"/>
      </w:pPr>
      <w:r w:rsidRPr="00D1774D">
        <w:t>Благодарственное письмо родителям;</w:t>
      </w:r>
    </w:p>
    <w:p w:rsidR="0050385F" w:rsidRPr="00D1774D" w:rsidRDefault="0050385F" w:rsidP="00640BB5">
      <w:pPr>
        <w:numPr>
          <w:ilvl w:val="0"/>
          <w:numId w:val="17"/>
        </w:numPr>
        <w:ind w:left="0" w:firstLine="0"/>
      </w:pPr>
      <w:r w:rsidRPr="00D1774D">
        <w:t>Устное одобрение.</w:t>
      </w:r>
    </w:p>
    <w:p w:rsidR="0050385F" w:rsidRPr="009503AF" w:rsidRDefault="0050385F" w:rsidP="0050385F">
      <w:pPr>
        <w:tabs>
          <w:tab w:val="left" w:pos="2310"/>
        </w:tabs>
        <w:ind w:firstLine="567"/>
        <w:jc w:val="center"/>
        <w:rPr>
          <w:b/>
        </w:rPr>
      </w:pPr>
      <w:r w:rsidRPr="009503AF">
        <w:rPr>
          <w:b/>
        </w:rPr>
        <w:t>Список литературы</w:t>
      </w:r>
    </w:p>
    <w:p w:rsidR="0050385F" w:rsidRPr="009503AF" w:rsidRDefault="0050385F" w:rsidP="00640BB5">
      <w:pPr>
        <w:numPr>
          <w:ilvl w:val="0"/>
          <w:numId w:val="18"/>
        </w:numPr>
        <w:ind w:left="0" w:firstLine="567"/>
      </w:pPr>
      <w:r w:rsidRPr="009503AF">
        <w:t>Агапова И.А., Давыдова М.А. Мир музыкальных праздников: Методические разработки и сценарии: в 2-х кн.: Кн.1 : Начальная школа. – М.: 5 за знания, 2006. – 208с. – (Классному руководителю).</w:t>
      </w:r>
    </w:p>
    <w:p w:rsidR="0050385F" w:rsidRPr="009503AF" w:rsidRDefault="0050385F" w:rsidP="00640BB5">
      <w:pPr>
        <w:numPr>
          <w:ilvl w:val="0"/>
          <w:numId w:val="18"/>
        </w:numPr>
        <w:ind w:left="0" w:firstLine="567"/>
      </w:pPr>
      <w:r w:rsidRPr="009503AF">
        <w:t>Агапова И.А., Давыдова М.А. Мир музыкальных праздников: Методические разработки и сценарии: в 2-х кн.: Кн.2 : Средняя школа. – М.: 5 за знания, 2006. – 224с. – (Классному руководителю).</w:t>
      </w:r>
    </w:p>
    <w:p w:rsidR="0050385F" w:rsidRPr="009503AF" w:rsidRDefault="0050385F" w:rsidP="00640BB5">
      <w:pPr>
        <w:numPr>
          <w:ilvl w:val="0"/>
          <w:numId w:val="18"/>
        </w:numPr>
        <w:ind w:left="0" w:firstLine="567"/>
      </w:pPr>
      <w:r w:rsidRPr="009503AF">
        <w:t xml:space="preserve">Агапова И.А., Давыдова М.А. Развивающие музыкальные игры, конкурсы и викторины. - М.:ООО «ИД РИППОЛ классик», ООО Издательство «ДОМ. </w:t>
      </w:r>
      <w:r w:rsidRPr="009503AF">
        <w:rPr>
          <w:lang w:val="en-US"/>
        </w:rPr>
        <w:t>XXI</w:t>
      </w:r>
      <w:r w:rsidRPr="009503AF">
        <w:t xml:space="preserve"> век», 2007. – 222с. –(серии «Учимся играючи», «Азбука развития»).</w:t>
      </w:r>
    </w:p>
    <w:p w:rsidR="0050385F" w:rsidRPr="009503AF" w:rsidRDefault="0050385F" w:rsidP="00640BB5">
      <w:pPr>
        <w:numPr>
          <w:ilvl w:val="0"/>
          <w:numId w:val="18"/>
        </w:numPr>
        <w:ind w:left="0" w:firstLine="567"/>
      </w:pPr>
      <w:r w:rsidRPr="009503AF">
        <w:t>Алиев Ю.Б. Настольная книга школьного учителя- музыканта. – М.: Гуманит. Изд. Центр ВЛАДОС, 2003. – 336с.: ноты. – (Б-ка учителя музыки).</w:t>
      </w:r>
    </w:p>
    <w:p w:rsidR="0050385F" w:rsidRPr="009503AF" w:rsidRDefault="0050385F" w:rsidP="00640BB5">
      <w:pPr>
        <w:numPr>
          <w:ilvl w:val="0"/>
          <w:numId w:val="18"/>
        </w:numPr>
        <w:ind w:left="0" w:firstLine="567"/>
      </w:pPr>
      <w:r w:rsidRPr="009503AF">
        <w:t>Дешкова И.П. Загадки Терпсихоры /Худож. В. Косоруков – М.: Дет.-лит., 1989. – 54с.: ил.</w:t>
      </w:r>
    </w:p>
    <w:p w:rsidR="0050385F" w:rsidRPr="009503AF" w:rsidRDefault="0050385F" w:rsidP="00640BB5">
      <w:pPr>
        <w:numPr>
          <w:ilvl w:val="0"/>
          <w:numId w:val="18"/>
        </w:numPr>
        <w:ind w:left="0" w:firstLine="567"/>
      </w:pPr>
      <w:r w:rsidRPr="009503AF">
        <w:lastRenderedPageBreak/>
        <w:t>Михайлова М.А. Детские праздники. Игры, фокусы, забавы. Популярное пособие для родителей и педагогов. / Художники Г.В. Соколов, В. Н. Куров – Ярославль: «Академия развития», 1997. – 240с., ил. – (Серия: «Игра, обучение, развитие, развлечение»).</w:t>
      </w:r>
    </w:p>
    <w:p w:rsidR="0050385F" w:rsidRPr="009503AF" w:rsidRDefault="0050385F" w:rsidP="00640BB5">
      <w:pPr>
        <w:numPr>
          <w:ilvl w:val="0"/>
          <w:numId w:val="18"/>
        </w:numPr>
        <w:ind w:left="0" w:firstLine="567"/>
      </w:pPr>
      <w:r w:rsidRPr="009503AF">
        <w:t>Михайлова М.А. Развитие музыкальных способностей детей. Популярное пособие для родителей и педагогов. – Ярославль: «Академия развития», 1997. – 240с., ил.</w:t>
      </w:r>
    </w:p>
    <w:p w:rsidR="0050385F" w:rsidRPr="009503AF" w:rsidRDefault="0050385F" w:rsidP="00640BB5">
      <w:pPr>
        <w:numPr>
          <w:ilvl w:val="0"/>
          <w:numId w:val="18"/>
        </w:numPr>
        <w:ind w:left="0" w:firstLine="567"/>
      </w:pPr>
      <w:r w:rsidRPr="009503AF">
        <w:t>Музыка для преподавателей, воспитателей, классных руководителей 1-7 классов /сост. В.В. Фадин. -  Волгоград: Учитель, 2005. – 99с.</w:t>
      </w:r>
    </w:p>
    <w:p w:rsidR="0050385F" w:rsidRPr="009503AF" w:rsidRDefault="0050385F" w:rsidP="00640BB5">
      <w:pPr>
        <w:numPr>
          <w:ilvl w:val="0"/>
          <w:numId w:val="18"/>
        </w:numPr>
        <w:ind w:left="0" w:firstLine="567"/>
      </w:pPr>
      <w:r w:rsidRPr="009503AF">
        <w:t>Покровский Б.А. Путешествие в страну Опера. – М.: Современник, 1997. – 238с.: фотоил. – (Под сенью дружных муз).</w:t>
      </w:r>
    </w:p>
    <w:p w:rsidR="0050385F" w:rsidRPr="009503AF" w:rsidRDefault="0050385F" w:rsidP="00640BB5">
      <w:pPr>
        <w:numPr>
          <w:ilvl w:val="0"/>
          <w:numId w:val="18"/>
        </w:numPr>
        <w:ind w:left="0" w:firstLine="567"/>
      </w:pPr>
      <w:r w:rsidRPr="009503AF">
        <w:t>Радынова О. Музыкальное развитие детей: В 2 ч. – М.: Гуманит. Изд. Центр ВЛАДОС, 1997. Ч. 1.– 608 с.: нот.</w:t>
      </w:r>
    </w:p>
    <w:p w:rsidR="0050385F" w:rsidRPr="009503AF" w:rsidRDefault="0050385F" w:rsidP="00640BB5">
      <w:pPr>
        <w:numPr>
          <w:ilvl w:val="0"/>
          <w:numId w:val="18"/>
        </w:numPr>
        <w:ind w:left="0" w:firstLine="567"/>
      </w:pPr>
      <w:r w:rsidRPr="009503AF">
        <w:t>Радынова О. Музыкальное развитие детей: В 2 ч. – М.: Гуманит. Изд. Центр ВЛАДОС, 1997. Ч. 2. – 400 с.: нот.</w:t>
      </w:r>
    </w:p>
    <w:p w:rsidR="0050385F" w:rsidRPr="009503AF" w:rsidRDefault="0050385F" w:rsidP="00640BB5">
      <w:pPr>
        <w:numPr>
          <w:ilvl w:val="0"/>
          <w:numId w:val="18"/>
        </w:numPr>
        <w:ind w:left="0" w:firstLine="567"/>
      </w:pPr>
      <w:r w:rsidRPr="009503AF">
        <w:t>Разумовская О.К. Зарубежные композиторы. Биографии, викторины, кроссворды / О.К.Разумовская. –М.: Айрис-пресс, 2008. – 176с. – (Методика).</w:t>
      </w:r>
    </w:p>
    <w:p w:rsidR="0050385F" w:rsidRPr="009503AF" w:rsidRDefault="0050385F" w:rsidP="00640BB5">
      <w:pPr>
        <w:numPr>
          <w:ilvl w:val="0"/>
          <w:numId w:val="18"/>
        </w:numPr>
        <w:ind w:left="0" w:firstLine="567"/>
      </w:pPr>
      <w:r w:rsidRPr="009503AF">
        <w:t>Разумовская О.К. Русские композиторы. Биографии, викторины, кроссворды / О.К.Разумовская. –М.: Айрис-пресс, 2008. – 176с. – (Методика).</w:t>
      </w:r>
    </w:p>
    <w:p w:rsidR="0050385F" w:rsidRPr="009503AF" w:rsidRDefault="0050385F" w:rsidP="00640BB5">
      <w:pPr>
        <w:numPr>
          <w:ilvl w:val="0"/>
          <w:numId w:val="18"/>
        </w:numPr>
        <w:ind w:left="0" w:firstLine="567"/>
      </w:pPr>
      <w:r w:rsidRPr="009503AF">
        <w:t>Финкельштейн Э.И. Музыка от А до Я. – М.: Изд-во «Советский композитор», 1991. – 191с.: ил.</w:t>
      </w:r>
    </w:p>
    <w:p w:rsidR="0050385F" w:rsidRPr="009503AF" w:rsidRDefault="0050385F" w:rsidP="00640BB5">
      <w:pPr>
        <w:numPr>
          <w:ilvl w:val="0"/>
          <w:numId w:val="18"/>
        </w:numPr>
        <w:ind w:left="0" w:firstLine="567"/>
      </w:pPr>
      <w:r w:rsidRPr="009503AF">
        <w:t>Хит – 2003. Лучшие песни года. Часть 1. – М.: «Современная музыка», 2004г. – 128с.</w:t>
      </w:r>
    </w:p>
    <w:p w:rsidR="0050385F" w:rsidRPr="009503AF" w:rsidRDefault="0050385F" w:rsidP="00640BB5">
      <w:pPr>
        <w:numPr>
          <w:ilvl w:val="0"/>
          <w:numId w:val="18"/>
        </w:numPr>
        <w:ind w:left="0" w:firstLine="567"/>
      </w:pPr>
      <w:r w:rsidRPr="009503AF">
        <w:t>Хит – 2003. Лучшие песни года. Часть 2. – М.: «Современная музыка», 2004г. – 128с.</w:t>
      </w:r>
    </w:p>
    <w:p w:rsidR="009503AF" w:rsidRDefault="009503AF" w:rsidP="0050385F">
      <w:pPr>
        <w:shd w:val="clear" w:color="auto" w:fill="FFFFFF"/>
        <w:jc w:val="center"/>
        <w:rPr>
          <w:b/>
          <w:bCs/>
        </w:rPr>
      </w:pPr>
      <w:r>
        <w:rPr>
          <w:b/>
          <w:bCs/>
        </w:rPr>
        <w:br/>
      </w: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9503AF" w:rsidRDefault="009503AF"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4B5870" w:rsidRDefault="004B5870" w:rsidP="0050385F">
      <w:pPr>
        <w:shd w:val="clear" w:color="auto" w:fill="FFFFFF"/>
        <w:jc w:val="center"/>
        <w:rPr>
          <w:b/>
          <w:bCs/>
        </w:rPr>
      </w:pPr>
    </w:p>
    <w:p w:rsidR="009503AF" w:rsidRDefault="009503AF" w:rsidP="0050385F">
      <w:pPr>
        <w:shd w:val="clear" w:color="auto" w:fill="FFFFFF"/>
        <w:jc w:val="center"/>
        <w:rPr>
          <w:b/>
          <w:bCs/>
        </w:rPr>
      </w:pPr>
    </w:p>
    <w:p w:rsidR="0050385F" w:rsidRPr="007971B1" w:rsidRDefault="0050385F" w:rsidP="0050385F">
      <w:pPr>
        <w:shd w:val="clear" w:color="auto" w:fill="FFFFFF"/>
        <w:jc w:val="center"/>
      </w:pPr>
      <w:r w:rsidRPr="007971B1">
        <w:rPr>
          <w:b/>
          <w:bCs/>
        </w:rPr>
        <w:lastRenderedPageBreak/>
        <w:t>Программа кружка по бисероплетению</w:t>
      </w:r>
      <w:r>
        <w:rPr>
          <w:b/>
          <w:bCs/>
        </w:rPr>
        <w:t xml:space="preserve"> </w:t>
      </w:r>
      <w:r w:rsidRPr="007971B1">
        <w:rPr>
          <w:b/>
          <w:bCs/>
        </w:rPr>
        <w:t>"</w:t>
      </w:r>
      <w:r w:rsidR="009503AF">
        <w:rPr>
          <w:b/>
          <w:bCs/>
        </w:rPr>
        <w:t>Бусинка</w:t>
      </w:r>
      <w:r w:rsidRPr="007971B1">
        <w:rPr>
          <w:b/>
          <w:bCs/>
        </w:rPr>
        <w:t>"</w:t>
      </w:r>
    </w:p>
    <w:p w:rsidR="0050385F" w:rsidRPr="00D1774D" w:rsidRDefault="0050385F" w:rsidP="0050385F">
      <w:pPr>
        <w:jc w:val="both"/>
      </w:pPr>
      <w:r w:rsidRPr="00D1774D">
        <w:t>Тип программы: адаптированная (на основе программы кружка «</w:t>
      </w:r>
      <w:r>
        <w:t>Волшебная нить</w:t>
      </w:r>
      <w:r w:rsidRPr="00D1774D">
        <w:t>»</w:t>
      </w:r>
      <w:r>
        <w:t xml:space="preserve"> Морозова Н.П.</w:t>
      </w:r>
      <w:r w:rsidRPr="00D1774D">
        <w:t>)</w:t>
      </w:r>
    </w:p>
    <w:p w:rsidR="0050385F" w:rsidRPr="00D1774D" w:rsidRDefault="0050385F" w:rsidP="0050385F">
      <w:pPr>
        <w:jc w:val="both"/>
      </w:pPr>
      <w:r w:rsidRPr="00D1774D">
        <w:t>Срок реализации: 3 года</w:t>
      </w:r>
    </w:p>
    <w:p w:rsidR="0050385F" w:rsidRPr="00D1774D" w:rsidRDefault="0050385F" w:rsidP="0050385F">
      <w:pPr>
        <w:jc w:val="both"/>
      </w:pPr>
      <w:r w:rsidRPr="00D1774D">
        <w:t xml:space="preserve">Возраст учащихся: от </w:t>
      </w:r>
      <w:r>
        <w:t>8</w:t>
      </w:r>
      <w:r w:rsidRPr="00D1774D">
        <w:t xml:space="preserve"> до </w:t>
      </w:r>
      <w:r>
        <w:t>9</w:t>
      </w:r>
      <w:r w:rsidRPr="00D1774D">
        <w:t xml:space="preserve"> лет</w:t>
      </w:r>
    </w:p>
    <w:p w:rsidR="0050385F" w:rsidRPr="00D1774D" w:rsidRDefault="0050385F" w:rsidP="0050385F">
      <w:pPr>
        <w:jc w:val="both"/>
      </w:pPr>
      <w:r w:rsidRPr="00D1774D">
        <w:t>Количество недель курса: 33</w:t>
      </w:r>
    </w:p>
    <w:p w:rsidR="0050385F" w:rsidRPr="00D1774D" w:rsidRDefault="0050385F" w:rsidP="0050385F">
      <w:pPr>
        <w:jc w:val="both"/>
      </w:pPr>
      <w:r w:rsidRPr="00D1774D">
        <w:t>Количество часов за курс: 99ч.</w:t>
      </w:r>
    </w:p>
    <w:p w:rsidR="0050385F" w:rsidRPr="00D1774D" w:rsidRDefault="0050385F" w:rsidP="0050385F">
      <w:pPr>
        <w:jc w:val="both"/>
      </w:pPr>
      <w:r w:rsidRPr="00D1774D">
        <w:t>Количество часов в неделю: 1ч.</w:t>
      </w:r>
    </w:p>
    <w:p w:rsidR="0050385F" w:rsidRPr="00D1774D" w:rsidRDefault="0050385F" w:rsidP="0050385F">
      <w:pPr>
        <w:jc w:val="both"/>
      </w:pPr>
      <w:r w:rsidRPr="00D1774D">
        <w:t xml:space="preserve">Руководитель кружка: </w:t>
      </w:r>
      <w:r>
        <w:t>Попова Л.А.</w:t>
      </w:r>
    </w:p>
    <w:p w:rsidR="0050385F" w:rsidRPr="009361B5" w:rsidRDefault="0050385F" w:rsidP="0050385F">
      <w:pPr>
        <w:shd w:val="clear" w:color="auto" w:fill="FFFFFF"/>
        <w:rPr>
          <w:color w:val="333333"/>
        </w:rPr>
      </w:pPr>
      <w:r w:rsidRPr="007971B1">
        <w:rPr>
          <w:bCs/>
          <w:iCs/>
          <w:color w:val="333333"/>
        </w:rPr>
        <w:t>Форма организации образовательного процесса</w:t>
      </w:r>
      <w:r w:rsidRPr="007971B1">
        <w:rPr>
          <w:rStyle w:val="apple-converted-space"/>
          <w:color w:val="333333"/>
        </w:rPr>
        <w:t> </w:t>
      </w:r>
      <w:r w:rsidRPr="007971B1">
        <w:rPr>
          <w:color w:val="333333"/>
        </w:rPr>
        <w:t xml:space="preserve">- </w:t>
      </w:r>
      <w:r w:rsidRPr="009361B5">
        <w:rPr>
          <w:color w:val="333333"/>
        </w:rPr>
        <w:t>групповая, индивидуальная</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i/>
          <w:iCs/>
          <w:color w:val="333333"/>
        </w:rPr>
        <w:t>Пояснительная записка.</w:t>
      </w:r>
    </w:p>
    <w:p w:rsidR="0050385F" w:rsidRPr="009361B5" w:rsidRDefault="0050385F" w:rsidP="0050385F">
      <w:pPr>
        <w:shd w:val="clear" w:color="auto" w:fill="FFFFFF"/>
        <w:ind w:firstLine="284"/>
        <w:jc w:val="both"/>
        <w:rPr>
          <w:color w:val="333333"/>
        </w:rPr>
      </w:pPr>
      <w:r w:rsidRPr="009361B5">
        <w:rPr>
          <w:color w:val="333333"/>
        </w:rPr>
        <w:t> 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декоративно-прикладного искусства составляет творческий ручной труд мастера. Бисероплетение известно с глубокой древности как вид художественных ремесел. Из поколения в поколение передавались его лучшие традиции. Бисероплетение сохраняет свое значение и в наши дни. Занятия бисероплетением вызывает у школьников большой интерес. Кружковые занятия по обучению учащихся бисероплетению направлены на воспитание художественной культуры школьников, развитие их интереса к народному творчеству, его традициям и наследию. Предлагаемая программа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Развитие художественного восприятия и практическая деятельность в программе представлены в их содержательном единстве. В ходе кружковой работы учащиеся знакомятся с основами дизайна, углубляют знания по конструированию и моделированию. У них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развивают художественный вкус, формируют профессиональные навыки, “культуру творческой личности”. Формирование “культуры творческой личности” предполагает развитие в ребенке природных задатков, творческого потенциала, специальных способностей. У учащихся начальных классов 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индивидуальный. Результат будет достигнут, если ребенок на занятии займет позицию “я хочу это сделать сам”. В задачу педагога входит создать условия, при которых потенциал ребенка будет использован полностью. На теоретическую часть занятия должно отводиться меньше времени, чем на практические действия. Следует помнить, что воспитывающий и развивающий потенциал занятий снижается, если ребенок привыкает работать только “под диктовку” учителя по принципу “делай как я”, выполнять роль исполнителя, недостаточно ясно и точно понимающего какая связь между отдельными операциями при изготовлении изделия и конечным результатом. Использование схем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и работу рук”, а учителю иметь большую возможность оказать помощь менее подготовленным учащимся.</w:t>
      </w:r>
    </w:p>
    <w:p w:rsidR="0050385F" w:rsidRPr="009361B5" w:rsidRDefault="0050385F" w:rsidP="0050385F">
      <w:pPr>
        <w:shd w:val="clear" w:color="auto" w:fill="FFFFFF"/>
        <w:ind w:firstLine="284"/>
        <w:jc w:val="both"/>
        <w:rPr>
          <w:color w:val="333333"/>
        </w:rPr>
      </w:pPr>
      <w:r w:rsidRPr="009361B5">
        <w:rPr>
          <w:color w:val="333333"/>
        </w:rPr>
        <w:t> Изготовление изделий необходимо строить на различном уровне трудности: по образцу, простейшему чертежу, рисунку, по собственному замыслу ребенка с учетом индивидуальных особенностей и возможностей школьника.</w:t>
      </w:r>
    </w:p>
    <w:p w:rsidR="0050385F" w:rsidRPr="009361B5" w:rsidRDefault="0050385F" w:rsidP="0050385F">
      <w:pPr>
        <w:shd w:val="clear" w:color="auto" w:fill="FFFFFF"/>
        <w:ind w:firstLine="284"/>
        <w:jc w:val="both"/>
        <w:rPr>
          <w:color w:val="333333"/>
        </w:rPr>
      </w:pPr>
      <w:r w:rsidRPr="009361B5">
        <w:rPr>
          <w:color w:val="333333"/>
        </w:rPr>
        <w:t>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 В программу включается не только перечень практических работ, но и темы бесед, рассказов, расширяющих кругозор детей. Творческое развитие школьников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вызывает повышенный интерес к работе и приносит удовлетворение результатами труда. Художественные изделия могут выполняться как индивидуально, так и коллективно.</w:t>
      </w:r>
    </w:p>
    <w:p w:rsidR="0050385F" w:rsidRPr="009361B5" w:rsidRDefault="0050385F" w:rsidP="0050385F">
      <w:pPr>
        <w:shd w:val="clear" w:color="auto" w:fill="FFFFFF"/>
        <w:ind w:firstLine="284"/>
        <w:jc w:val="both"/>
        <w:rPr>
          <w:color w:val="333333"/>
        </w:rPr>
      </w:pPr>
      <w:r w:rsidRPr="009361B5">
        <w:rPr>
          <w:color w:val="333333"/>
        </w:rPr>
        <w:t> </w:t>
      </w:r>
    </w:p>
    <w:p w:rsidR="0050385F" w:rsidRPr="009361B5" w:rsidRDefault="0050385F" w:rsidP="0050385F">
      <w:pPr>
        <w:shd w:val="clear" w:color="auto" w:fill="FFFFFF"/>
        <w:ind w:firstLine="284"/>
        <w:jc w:val="both"/>
        <w:rPr>
          <w:color w:val="333333"/>
        </w:rPr>
      </w:pPr>
      <w:r w:rsidRPr="009361B5">
        <w:rPr>
          <w:color w:val="333333"/>
        </w:rPr>
        <w:lastRenderedPageBreak/>
        <w:t>Результатом реализации данной программы являются выставки детских работ, как местные ( на базе школы, села ), так и районные,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Цель программы:</w:t>
      </w:r>
      <w:r>
        <w:rPr>
          <w:b/>
          <w:bCs/>
          <w:color w:val="333333"/>
        </w:rPr>
        <w:t xml:space="preserve"> </w:t>
      </w:r>
      <w:r w:rsidRPr="009361B5">
        <w:rPr>
          <w:color w:val="333333"/>
        </w:rPr>
        <w:t>Формирование художественной культуры школьников как части культуры духовной, приобщение детей общечеловеческим и национальным ценностям через их собственное творчество и освоение художественного опыта прошлого.</w:t>
      </w:r>
    </w:p>
    <w:p w:rsidR="0050385F" w:rsidRPr="009361B5" w:rsidRDefault="0050385F" w:rsidP="0050385F">
      <w:pPr>
        <w:shd w:val="clear" w:color="auto" w:fill="FFFFFF"/>
        <w:rPr>
          <w:color w:val="333333"/>
        </w:rPr>
      </w:pPr>
      <w:r w:rsidRPr="009361B5">
        <w:rPr>
          <w:color w:val="333333"/>
        </w:rPr>
        <w:t> </w:t>
      </w:r>
      <w:r w:rsidRPr="009361B5">
        <w:rPr>
          <w:b/>
          <w:bCs/>
          <w:color w:val="333333"/>
        </w:rPr>
        <w:t>Задачи программы:</w:t>
      </w:r>
    </w:p>
    <w:p w:rsidR="0050385F" w:rsidRPr="009361B5" w:rsidRDefault="0050385F" w:rsidP="0050385F">
      <w:pPr>
        <w:shd w:val="clear" w:color="auto" w:fill="FFFFFF"/>
        <w:rPr>
          <w:color w:val="333333"/>
        </w:rPr>
      </w:pPr>
      <w:r w:rsidRPr="009361B5">
        <w:rPr>
          <w:color w:val="333333"/>
        </w:rPr>
        <w:t>Развитие творческих возможностей учащихся.</w:t>
      </w:r>
    </w:p>
    <w:p w:rsidR="0050385F" w:rsidRPr="009361B5" w:rsidRDefault="0050385F" w:rsidP="0050385F">
      <w:pPr>
        <w:shd w:val="clear" w:color="auto" w:fill="FFFFFF"/>
        <w:rPr>
          <w:color w:val="333333"/>
        </w:rPr>
      </w:pPr>
      <w:r w:rsidRPr="009361B5">
        <w:rPr>
          <w:color w:val="333333"/>
        </w:rPr>
        <w:t>Изготовление поделок из бисера.</w:t>
      </w:r>
    </w:p>
    <w:p w:rsidR="0050385F" w:rsidRPr="009361B5" w:rsidRDefault="0050385F" w:rsidP="0050385F">
      <w:pPr>
        <w:shd w:val="clear" w:color="auto" w:fill="FFFFFF"/>
        <w:rPr>
          <w:color w:val="333333"/>
        </w:rPr>
      </w:pPr>
      <w:r w:rsidRPr="009361B5">
        <w:rPr>
          <w:color w:val="333333"/>
        </w:rPr>
        <w:t>Воспитание трудолюбия, самостоятельности, эстетического вкуса, чувства прекрасного, гордости за свой выполненный труд.</w:t>
      </w:r>
    </w:p>
    <w:p w:rsidR="0050385F" w:rsidRPr="009361B5" w:rsidRDefault="0050385F" w:rsidP="0050385F">
      <w:pPr>
        <w:shd w:val="clear" w:color="auto" w:fill="FFFFFF"/>
        <w:rPr>
          <w:color w:val="333333"/>
        </w:rPr>
      </w:pPr>
      <w:r w:rsidRPr="009361B5">
        <w:rPr>
          <w:color w:val="333333"/>
        </w:rPr>
        <w:t>Правильное использование цветовой гаммы.</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color w:val="333333"/>
        </w:rPr>
        <w:t>Учебно-тематический план.</w:t>
      </w:r>
    </w:p>
    <w:p w:rsidR="0050385F" w:rsidRPr="009361B5" w:rsidRDefault="0050385F" w:rsidP="0050385F">
      <w:pPr>
        <w:shd w:val="clear" w:color="auto" w:fill="FFFFFF"/>
        <w:rPr>
          <w:color w:val="333333"/>
        </w:rPr>
      </w:pPr>
      <w:r w:rsidRPr="009361B5">
        <w:rPr>
          <w:b/>
          <w:bCs/>
          <w:i/>
          <w:iCs/>
          <w:color w:val="333333"/>
        </w:rPr>
        <w:t>1 год обучения</w:t>
      </w:r>
    </w:p>
    <w:p w:rsidR="0050385F" w:rsidRPr="009361B5" w:rsidRDefault="0050385F" w:rsidP="0050385F">
      <w:pPr>
        <w:shd w:val="clear" w:color="auto" w:fill="FFFFFF"/>
        <w:jc w:val="center"/>
        <w:rPr>
          <w:color w:val="333333"/>
        </w:rPr>
      </w:pPr>
      <w:r w:rsidRPr="009361B5">
        <w:rPr>
          <w:b/>
          <w:bCs/>
          <w:color w:val="333333"/>
        </w:rPr>
        <w:t> </w:t>
      </w:r>
    </w:p>
    <w:tbl>
      <w:tblPr>
        <w:tblW w:w="0" w:type="auto"/>
        <w:shd w:val="clear" w:color="auto" w:fill="FFFFFF"/>
        <w:tblCellMar>
          <w:left w:w="0" w:type="dxa"/>
          <w:right w:w="0" w:type="dxa"/>
        </w:tblCellMar>
        <w:tblLook w:val="04A0" w:firstRow="1" w:lastRow="0" w:firstColumn="1" w:lastColumn="0" w:noHBand="0" w:noVBand="1"/>
      </w:tblPr>
      <w:tblGrid>
        <w:gridCol w:w="446"/>
        <w:gridCol w:w="2860"/>
        <w:gridCol w:w="3048"/>
        <w:gridCol w:w="1845"/>
        <w:gridCol w:w="2082"/>
      </w:tblGrid>
      <w:tr w:rsidR="0050385F" w:rsidRPr="009361B5" w:rsidTr="009503AF">
        <w:trPr>
          <w:trHeight w:val="6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Наименование разделов тем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Общее количество учебных часов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В том числе теория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В том числе практика</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Вводное занятие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lang w:val="en-US"/>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7971B1" w:rsidRDefault="0050385F" w:rsidP="009503AF">
            <w:pPr>
              <w:jc w:val="center"/>
              <w:rPr>
                <w:color w:val="333333"/>
              </w:rPr>
            </w:pPr>
            <w:r>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1</w:t>
            </w:r>
            <w:r w:rsidRPr="009361B5">
              <w:rPr>
                <w:color w:val="333333"/>
                <w:lang w:val="en-US"/>
              </w:rPr>
              <w:t> </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Низание бисера “в две нити”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7971B1" w:rsidRDefault="0050385F" w:rsidP="009503AF">
            <w:pPr>
              <w:jc w:val="center"/>
              <w:rPr>
                <w:color w:val="333333"/>
              </w:rPr>
            </w:pPr>
            <w:r>
              <w:rPr>
                <w:color w:val="333333"/>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Низание бисера “в одну нить”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7971B1"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Плетение брошек и подвесок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7971B1" w:rsidRDefault="0050385F" w:rsidP="009503AF">
            <w:pPr>
              <w:jc w:val="center"/>
              <w:rPr>
                <w:color w:val="333333"/>
              </w:rPr>
            </w:pPr>
            <w:r>
              <w:rPr>
                <w:color w:val="333333"/>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Работа по замыслу детей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12</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Итоговое занятие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lang w:val="en-US"/>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1</w:t>
            </w:r>
          </w:p>
        </w:tc>
      </w:tr>
    </w:tbl>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i/>
          <w:iCs/>
          <w:color w:val="333333"/>
        </w:rPr>
        <w:t>Содержание занятий 1 года обучение.</w:t>
      </w:r>
    </w:p>
    <w:p w:rsidR="0050385F" w:rsidRPr="009361B5" w:rsidRDefault="0050385F" w:rsidP="0050385F">
      <w:pPr>
        <w:shd w:val="clear" w:color="auto" w:fill="FFFFFF"/>
        <w:rPr>
          <w:color w:val="333333"/>
        </w:rPr>
      </w:pPr>
      <w:r w:rsidRPr="009361B5">
        <w:rPr>
          <w:color w:val="333333"/>
        </w:rPr>
        <w:t> </w:t>
      </w:r>
      <w:r w:rsidRPr="009361B5">
        <w:rPr>
          <w:b/>
          <w:bCs/>
          <w:i/>
          <w:iCs/>
          <w:color w:val="333333"/>
        </w:rPr>
        <w:t>Вводное занятие.</w:t>
      </w:r>
    </w:p>
    <w:p w:rsidR="0050385F" w:rsidRPr="009361B5" w:rsidRDefault="0050385F" w:rsidP="00640BB5">
      <w:pPr>
        <w:numPr>
          <w:ilvl w:val="0"/>
          <w:numId w:val="29"/>
        </w:numPr>
        <w:shd w:val="clear" w:color="auto" w:fill="FFFFFF"/>
        <w:rPr>
          <w:color w:val="333333"/>
        </w:rPr>
      </w:pPr>
      <w:r w:rsidRPr="009361B5">
        <w:rPr>
          <w:color w:val="333333"/>
        </w:rPr>
        <w:t>Беседа “Из истории бисероплетения”.</w:t>
      </w:r>
    </w:p>
    <w:p w:rsidR="0050385F" w:rsidRPr="009361B5" w:rsidRDefault="0050385F" w:rsidP="00640BB5">
      <w:pPr>
        <w:numPr>
          <w:ilvl w:val="0"/>
          <w:numId w:val="29"/>
        </w:numPr>
        <w:shd w:val="clear" w:color="auto" w:fill="FFFFFF"/>
        <w:rPr>
          <w:color w:val="333333"/>
        </w:rPr>
      </w:pPr>
      <w:r w:rsidRPr="009361B5">
        <w:rPr>
          <w:color w:val="333333"/>
        </w:rPr>
        <w:t>Беседа “Правила работы с бисером”.</w:t>
      </w:r>
    </w:p>
    <w:p w:rsidR="0050385F" w:rsidRPr="009361B5" w:rsidRDefault="0050385F" w:rsidP="0050385F">
      <w:pPr>
        <w:shd w:val="clear" w:color="auto" w:fill="FFFFFF"/>
        <w:rPr>
          <w:color w:val="333333"/>
        </w:rPr>
      </w:pPr>
      <w:r w:rsidRPr="009361B5">
        <w:rPr>
          <w:color w:val="333333"/>
        </w:rPr>
        <w:t> </w:t>
      </w:r>
      <w:r w:rsidRPr="009361B5">
        <w:rPr>
          <w:b/>
          <w:bCs/>
          <w:i/>
          <w:iCs/>
          <w:color w:val="333333"/>
        </w:rPr>
        <w:t>Низание бисера “в две нити”.</w:t>
      </w:r>
    </w:p>
    <w:p w:rsidR="0050385F" w:rsidRPr="009361B5" w:rsidRDefault="0050385F" w:rsidP="00640BB5">
      <w:pPr>
        <w:numPr>
          <w:ilvl w:val="0"/>
          <w:numId w:val="30"/>
        </w:num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640BB5">
      <w:pPr>
        <w:numPr>
          <w:ilvl w:val="0"/>
          <w:numId w:val="30"/>
        </w:numPr>
        <w:shd w:val="clear" w:color="auto" w:fill="FFFFFF"/>
        <w:rPr>
          <w:color w:val="333333"/>
        </w:rPr>
      </w:pPr>
      <w:r w:rsidRPr="009361B5">
        <w:rPr>
          <w:color w:val="333333"/>
        </w:rPr>
        <w:t>Практические занятия: цепочка “в крестик”, соединение цепочек “в</w:t>
      </w:r>
    </w:p>
    <w:p w:rsidR="0050385F" w:rsidRPr="009361B5" w:rsidRDefault="0050385F" w:rsidP="0050385F">
      <w:pPr>
        <w:shd w:val="clear" w:color="auto" w:fill="FFFFFF"/>
        <w:ind w:left="360"/>
        <w:rPr>
          <w:color w:val="333333"/>
        </w:rPr>
      </w:pPr>
      <w:r w:rsidRPr="009361B5">
        <w:rPr>
          <w:color w:val="333333"/>
        </w:rPr>
        <w:t>. крестик”, “колечки”, “полотно”, “мозаика”.</w:t>
      </w:r>
    </w:p>
    <w:p w:rsidR="0050385F" w:rsidRPr="009361B5" w:rsidRDefault="0050385F" w:rsidP="0050385F">
      <w:pPr>
        <w:shd w:val="clear" w:color="auto" w:fill="FFFFFF"/>
        <w:rPr>
          <w:color w:val="333333"/>
        </w:rPr>
      </w:pPr>
      <w:r w:rsidRPr="009361B5">
        <w:rPr>
          <w:color w:val="333333"/>
        </w:rPr>
        <w:t> </w:t>
      </w:r>
      <w:r w:rsidRPr="009361B5">
        <w:rPr>
          <w:b/>
          <w:bCs/>
          <w:i/>
          <w:iCs/>
          <w:color w:val="333333"/>
        </w:rPr>
        <w:t>Низание бисера “в одну нить”.</w:t>
      </w:r>
    </w:p>
    <w:p w:rsidR="0050385F" w:rsidRPr="009361B5" w:rsidRDefault="0050385F" w:rsidP="00640BB5">
      <w:pPr>
        <w:numPr>
          <w:ilvl w:val="0"/>
          <w:numId w:val="31"/>
        </w:num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640BB5">
      <w:pPr>
        <w:numPr>
          <w:ilvl w:val="0"/>
          <w:numId w:val="31"/>
        </w:numPr>
        <w:shd w:val="clear" w:color="auto" w:fill="FFFFFF"/>
        <w:rPr>
          <w:color w:val="333333"/>
        </w:rPr>
      </w:pPr>
      <w:r w:rsidRPr="009361B5">
        <w:rPr>
          <w:color w:val="333333"/>
        </w:rPr>
        <w:t>Практические занятия: цепочка “в крестик”, “колечки”, наплетение на цепочку “колечки”, “полотно”, “мозаика”.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i/>
          <w:iCs/>
          <w:color w:val="333333"/>
        </w:rPr>
        <w:t>Плетение брошек и подвесок.</w:t>
      </w:r>
    </w:p>
    <w:p w:rsidR="0050385F" w:rsidRPr="009361B5" w:rsidRDefault="0050385F" w:rsidP="00640BB5">
      <w:pPr>
        <w:numPr>
          <w:ilvl w:val="0"/>
          <w:numId w:val="32"/>
        </w:num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640BB5">
      <w:pPr>
        <w:numPr>
          <w:ilvl w:val="0"/>
          <w:numId w:val="32"/>
        </w:numPr>
        <w:shd w:val="clear" w:color="auto" w:fill="FFFFFF"/>
        <w:rPr>
          <w:color w:val="333333"/>
        </w:rPr>
      </w:pPr>
      <w:r w:rsidRPr="009361B5">
        <w:rPr>
          <w:color w:val="333333"/>
        </w:rPr>
        <w:t>Практические занятия: плетение брошек “Паук”, “Краб”, “Бабочка”, плетение подвесок.</w:t>
      </w:r>
    </w:p>
    <w:p w:rsidR="0050385F" w:rsidRPr="009361B5" w:rsidRDefault="0050385F" w:rsidP="0050385F">
      <w:pPr>
        <w:shd w:val="clear" w:color="auto" w:fill="FFFFFF"/>
        <w:rPr>
          <w:color w:val="333333"/>
        </w:rPr>
      </w:pPr>
      <w:r w:rsidRPr="009361B5">
        <w:rPr>
          <w:color w:val="333333"/>
        </w:rPr>
        <w:t> </w:t>
      </w:r>
      <w:r w:rsidRPr="009361B5">
        <w:rPr>
          <w:b/>
          <w:bCs/>
          <w:i/>
          <w:iCs/>
          <w:color w:val="333333"/>
        </w:rPr>
        <w:t>Работа по замыслу детей.</w:t>
      </w:r>
    </w:p>
    <w:p w:rsidR="0050385F" w:rsidRPr="009361B5" w:rsidRDefault="0050385F" w:rsidP="00640BB5">
      <w:pPr>
        <w:numPr>
          <w:ilvl w:val="0"/>
          <w:numId w:val="33"/>
        </w:numPr>
        <w:shd w:val="clear" w:color="auto" w:fill="FFFFFF"/>
        <w:rPr>
          <w:color w:val="333333"/>
        </w:rPr>
      </w:pPr>
      <w:r w:rsidRPr="009361B5">
        <w:rPr>
          <w:color w:val="333333"/>
        </w:rPr>
        <w:t>Теоретическое занятие: самостоятельное составление схем.</w:t>
      </w:r>
    </w:p>
    <w:p w:rsidR="0050385F" w:rsidRPr="009361B5" w:rsidRDefault="0050385F" w:rsidP="00640BB5">
      <w:pPr>
        <w:numPr>
          <w:ilvl w:val="0"/>
          <w:numId w:val="33"/>
        </w:numPr>
        <w:shd w:val="clear" w:color="auto" w:fill="FFFFFF"/>
        <w:rPr>
          <w:color w:val="333333"/>
        </w:rPr>
      </w:pPr>
      <w:r w:rsidRPr="009361B5">
        <w:rPr>
          <w:color w:val="333333"/>
        </w:rPr>
        <w:t>Практическое занятие: работа по самостоятельно составленным схемам.</w:t>
      </w:r>
    </w:p>
    <w:p w:rsidR="0050385F" w:rsidRPr="007971B1" w:rsidRDefault="0050385F" w:rsidP="0050385F">
      <w:pPr>
        <w:shd w:val="clear" w:color="auto" w:fill="FFFFFF"/>
        <w:rPr>
          <w:color w:val="333333"/>
        </w:rPr>
      </w:pPr>
      <w:r w:rsidRPr="009361B5">
        <w:rPr>
          <w:color w:val="333333"/>
        </w:rPr>
        <w:t> </w:t>
      </w:r>
      <w:r w:rsidRPr="009361B5">
        <w:rPr>
          <w:b/>
          <w:bCs/>
          <w:i/>
          <w:iCs/>
          <w:color w:val="333333"/>
        </w:rPr>
        <w:t>Итоговое занятие.</w:t>
      </w:r>
      <w:r>
        <w:rPr>
          <w:b/>
          <w:bCs/>
          <w:i/>
          <w:iCs/>
          <w:color w:val="333333"/>
        </w:rPr>
        <w:t xml:space="preserve"> </w:t>
      </w:r>
      <w:r w:rsidRPr="007971B1">
        <w:rPr>
          <w:bCs/>
          <w:iCs/>
          <w:color w:val="333333"/>
        </w:rPr>
        <w:t>Выставка</w:t>
      </w:r>
    </w:p>
    <w:p w:rsidR="0050385F" w:rsidRPr="007971B1" w:rsidRDefault="0050385F" w:rsidP="0050385F">
      <w:pPr>
        <w:shd w:val="clear" w:color="auto" w:fill="FFFFFF"/>
        <w:jc w:val="center"/>
        <w:rPr>
          <w:b/>
          <w:i/>
          <w:color w:val="333333"/>
        </w:rPr>
      </w:pPr>
      <w:r w:rsidRPr="007971B1">
        <w:rPr>
          <w:b/>
          <w:bCs/>
          <w:i/>
          <w:iCs/>
          <w:color w:val="333333"/>
        </w:rPr>
        <w:t>Ожидаемые результаты.</w:t>
      </w:r>
    </w:p>
    <w:p w:rsidR="0050385F" w:rsidRPr="009361B5" w:rsidRDefault="0050385F" w:rsidP="0050385F">
      <w:pPr>
        <w:shd w:val="clear" w:color="auto" w:fill="FFFFFF"/>
        <w:rPr>
          <w:color w:val="333333"/>
        </w:rPr>
      </w:pPr>
      <w:r w:rsidRPr="007971B1">
        <w:rPr>
          <w:b/>
          <w:i/>
          <w:color w:val="333333"/>
        </w:rPr>
        <w:t> </w:t>
      </w:r>
      <w:r w:rsidRPr="009361B5">
        <w:rPr>
          <w:color w:val="333333"/>
        </w:rPr>
        <w:t>По окончании 1 года обучения учащиеся знают:</w:t>
      </w:r>
    </w:p>
    <w:p w:rsidR="0050385F" w:rsidRPr="009361B5" w:rsidRDefault="0050385F" w:rsidP="0050385F">
      <w:pPr>
        <w:shd w:val="clear" w:color="auto" w:fill="FFFFFF"/>
        <w:rPr>
          <w:color w:val="333333"/>
        </w:rPr>
      </w:pPr>
      <w:r w:rsidRPr="009361B5">
        <w:rPr>
          <w:color w:val="333333"/>
        </w:rPr>
        <w:t>название и назначение материалов (бисер, стеклярус, нитки, проволока);</w:t>
      </w:r>
    </w:p>
    <w:p w:rsidR="0050385F" w:rsidRPr="009361B5" w:rsidRDefault="0050385F" w:rsidP="0050385F">
      <w:pPr>
        <w:shd w:val="clear" w:color="auto" w:fill="FFFFFF"/>
        <w:rPr>
          <w:color w:val="333333"/>
        </w:rPr>
      </w:pPr>
      <w:r w:rsidRPr="009361B5">
        <w:rPr>
          <w:color w:val="333333"/>
        </w:rPr>
        <w:t>название и назначение ручных инструментов и приспособлений (иглы, ножницы);</w:t>
      </w:r>
    </w:p>
    <w:p w:rsidR="0050385F" w:rsidRPr="009361B5" w:rsidRDefault="0050385F" w:rsidP="0050385F">
      <w:pPr>
        <w:shd w:val="clear" w:color="auto" w:fill="FFFFFF"/>
        <w:rPr>
          <w:color w:val="333333"/>
        </w:rPr>
      </w:pPr>
      <w:r w:rsidRPr="009361B5">
        <w:rPr>
          <w:color w:val="333333"/>
        </w:rPr>
        <w:t>правила безопасности труда при работе указанными инструментами.</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color w:val="333333"/>
        </w:rPr>
        <w:lastRenderedPageBreak/>
        <w:t>По окончании 1 года обучения учащиеся умеют:</w:t>
      </w:r>
    </w:p>
    <w:p w:rsidR="0050385F" w:rsidRPr="009361B5" w:rsidRDefault="0050385F" w:rsidP="0050385F">
      <w:pPr>
        <w:shd w:val="clear" w:color="auto" w:fill="FFFFFF"/>
        <w:rPr>
          <w:color w:val="333333"/>
        </w:rPr>
      </w:pPr>
      <w:r w:rsidRPr="009361B5">
        <w:rPr>
          <w:color w:val="333333"/>
        </w:rPr>
        <w:t>организовать рабочее место в соответствии с используемым материалом и поддерживать порядок во время работы;</w:t>
      </w:r>
    </w:p>
    <w:p w:rsidR="0050385F" w:rsidRPr="009361B5" w:rsidRDefault="0050385F" w:rsidP="0050385F">
      <w:pPr>
        <w:shd w:val="clear" w:color="auto" w:fill="FFFFFF"/>
        <w:rPr>
          <w:color w:val="333333"/>
        </w:rPr>
      </w:pPr>
      <w:r w:rsidRPr="009361B5">
        <w:rPr>
          <w:color w:val="333333"/>
        </w:rPr>
        <w:t>соблюдать правила безопасной работы инструментами;</w:t>
      </w:r>
    </w:p>
    <w:p w:rsidR="0050385F" w:rsidRPr="009361B5" w:rsidRDefault="0050385F" w:rsidP="0050385F">
      <w:pPr>
        <w:shd w:val="clear" w:color="auto" w:fill="FFFFFF"/>
        <w:rPr>
          <w:color w:val="333333"/>
        </w:rPr>
      </w:pPr>
      <w:r w:rsidRPr="009361B5">
        <w:rPr>
          <w:color w:val="333333"/>
        </w:rPr>
        <w:t>под руководством учителя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w:t>
      </w:r>
    </w:p>
    <w:p w:rsidR="0050385F" w:rsidRPr="009361B5" w:rsidRDefault="0050385F" w:rsidP="0050385F">
      <w:pPr>
        <w:shd w:val="clear" w:color="auto" w:fill="FFFFFF"/>
        <w:rPr>
          <w:color w:val="333333"/>
        </w:rPr>
      </w:pPr>
      <w:r w:rsidRPr="009361B5">
        <w:rPr>
          <w:color w:val="333333"/>
        </w:rPr>
        <w:t>подбирать детали для работы.</w:t>
      </w:r>
    </w:p>
    <w:p w:rsidR="0050385F" w:rsidRPr="009361B5" w:rsidRDefault="0050385F" w:rsidP="0050385F">
      <w:pPr>
        <w:shd w:val="clear" w:color="auto" w:fill="FFFFFF"/>
        <w:rPr>
          <w:color w:val="333333"/>
        </w:rPr>
      </w:pPr>
      <w:r w:rsidRPr="009361B5">
        <w:rPr>
          <w:b/>
          <w:bCs/>
          <w:i/>
          <w:iCs/>
          <w:color w:val="333333"/>
        </w:rPr>
        <w:t> </w:t>
      </w:r>
    </w:p>
    <w:p w:rsidR="0050385F" w:rsidRPr="009361B5" w:rsidRDefault="0050385F" w:rsidP="0050385F">
      <w:pPr>
        <w:shd w:val="clear" w:color="auto" w:fill="FFFFFF"/>
        <w:rPr>
          <w:color w:val="333333"/>
        </w:rPr>
      </w:pPr>
      <w:r w:rsidRPr="009361B5">
        <w:rPr>
          <w:b/>
          <w:bCs/>
          <w:i/>
          <w:iCs/>
          <w:color w:val="333333"/>
        </w:rPr>
        <w:t> 2 год обучения</w:t>
      </w:r>
    </w:p>
    <w:p w:rsidR="0050385F" w:rsidRPr="009361B5" w:rsidRDefault="0050385F" w:rsidP="0050385F">
      <w:pPr>
        <w:shd w:val="clear" w:color="auto" w:fill="FFFFFF"/>
        <w:rPr>
          <w:color w:val="333333"/>
        </w:rPr>
      </w:pPr>
      <w:r w:rsidRPr="009361B5">
        <w:rPr>
          <w:color w:val="333333"/>
          <w:lang w:val="en-US"/>
        </w:rPr>
        <w:t> </w:t>
      </w:r>
    </w:p>
    <w:tbl>
      <w:tblPr>
        <w:tblW w:w="0" w:type="auto"/>
        <w:shd w:val="clear" w:color="auto" w:fill="FFFFFF"/>
        <w:tblCellMar>
          <w:left w:w="0" w:type="dxa"/>
          <w:right w:w="0" w:type="dxa"/>
        </w:tblCellMar>
        <w:tblLook w:val="04A0" w:firstRow="1" w:lastRow="0" w:firstColumn="1" w:lastColumn="0" w:noHBand="0" w:noVBand="1"/>
      </w:tblPr>
      <w:tblGrid>
        <w:gridCol w:w="445"/>
        <w:gridCol w:w="2669"/>
        <w:gridCol w:w="2827"/>
        <w:gridCol w:w="2381"/>
        <w:gridCol w:w="1959"/>
      </w:tblGrid>
      <w:tr w:rsidR="0050385F" w:rsidRPr="009361B5" w:rsidTr="009503AF">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Наименование разделов тем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Общее количество учебных часов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В том числе теория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В том числе практика</w:t>
            </w:r>
          </w:p>
          <w:p w:rsidR="0050385F" w:rsidRPr="009361B5" w:rsidRDefault="0050385F" w:rsidP="009503AF">
            <w:pPr>
              <w:rPr>
                <w:color w:val="333333"/>
              </w:rPr>
            </w:pPr>
            <w:r w:rsidRPr="009361B5">
              <w:rPr>
                <w:color w:val="333333"/>
                <w:lang w:val="en-US"/>
              </w:rPr>
              <w:t> </w:t>
            </w:r>
          </w:p>
          <w:p w:rsidR="0050385F" w:rsidRPr="009361B5" w:rsidRDefault="0050385F" w:rsidP="009503AF">
            <w:pPr>
              <w:jc w:val="center"/>
              <w:rPr>
                <w:color w:val="333333"/>
              </w:rPr>
            </w:pPr>
            <w:r w:rsidRPr="009361B5">
              <w:rPr>
                <w:color w:val="333333"/>
              </w:rPr>
              <w:t> </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Вводное занятие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lang w:val="en-US"/>
              </w:rPr>
              <w:t> </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Фенечки с узором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Ажурная цепочка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Плетение жгута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Оплетение пасхального яйца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3</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Работы по замыслу детей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5</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Итоговое занятие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r>
    </w:tbl>
    <w:p w:rsidR="0050385F" w:rsidRPr="009361B5" w:rsidRDefault="0050385F" w:rsidP="0050385F">
      <w:pPr>
        <w:shd w:val="clear" w:color="auto" w:fill="FFFFFF"/>
        <w:rPr>
          <w:color w:val="333333"/>
        </w:rPr>
      </w:pPr>
      <w:r w:rsidRPr="009361B5">
        <w:rPr>
          <w:color w:val="333333"/>
          <w:lang w:val="en-US"/>
        </w:rPr>
        <w:t> </w:t>
      </w:r>
    </w:p>
    <w:p w:rsidR="0050385F" w:rsidRPr="009361B5" w:rsidRDefault="0050385F" w:rsidP="0050385F">
      <w:pPr>
        <w:shd w:val="clear" w:color="auto" w:fill="FFFFFF"/>
        <w:jc w:val="center"/>
        <w:rPr>
          <w:color w:val="333333"/>
        </w:rPr>
      </w:pPr>
      <w:r w:rsidRPr="009361B5">
        <w:rPr>
          <w:b/>
          <w:bCs/>
          <w:color w:val="333333"/>
        </w:rPr>
        <w:t>Содержание занятий 2 года обучения.</w:t>
      </w:r>
    </w:p>
    <w:p w:rsidR="0050385F" w:rsidRPr="009361B5" w:rsidRDefault="0050385F" w:rsidP="0050385F">
      <w:pPr>
        <w:shd w:val="clear" w:color="auto" w:fill="FFFFFF"/>
        <w:rPr>
          <w:color w:val="333333"/>
        </w:rPr>
      </w:pPr>
      <w:r w:rsidRPr="009361B5">
        <w:rPr>
          <w:color w:val="333333"/>
        </w:rPr>
        <w:t> </w:t>
      </w:r>
      <w:r w:rsidRPr="009361B5">
        <w:rPr>
          <w:b/>
          <w:bCs/>
          <w:color w:val="333333"/>
        </w:rPr>
        <w:t>Вводное занятие.</w:t>
      </w:r>
    </w:p>
    <w:p w:rsidR="0050385F" w:rsidRPr="009361B5" w:rsidRDefault="0050385F" w:rsidP="0050385F">
      <w:pPr>
        <w:shd w:val="clear" w:color="auto" w:fill="FFFFFF"/>
        <w:rPr>
          <w:color w:val="333333"/>
        </w:rPr>
      </w:pPr>
      <w:r w:rsidRPr="009361B5">
        <w:rPr>
          <w:color w:val="333333"/>
        </w:rPr>
        <w:t>Беседа “Родословная стеклянной бусинки”.</w:t>
      </w:r>
    </w:p>
    <w:p w:rsidR="0050385F" w:rsidRPr="009361B5" w:rsidRDefault="0050385F" w:rsidP="0050385F">
      <w:pPr>
        <w:shd w:val="clear" w:color="auto" w:fill="FFFFFF"/>
        <w:rPr>
          <w:color w:val="333333"/>
        </w:rPr>
      </w:pPr>
      <w:r w:rsidRPr="009361B5">
        <w:rPr>
          <w:color w:val="333333"/>
        </w:rPr>
        <w:t>Беседа “Подготовка к работе, полезные советы; материалы и инструменты.</w:t>
      </w:r>
    </w:p>
    <w:p w:rsidR="0050385F"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Фенечки с узором.</w:t>
      </w:r>
    </w:p>
    <w:p w:rsidR="0050385F" w:rsidRPr="009361B5" w:rsidRDefault="0050385F" w:rsidP="0050385F">
      <w:p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50385F">
      <w:pPr>
        <w:shd w:val="clear" w:color="auto" w:fill="FFFFFF"/>
        <w:rPr>
          <w:color w:val="333333"/>
        </w:rPr>
      </w:pPr>
      <w:r w:rsidRPr="009361B5">
        <w:rPr>
          <w:color w:val="333333"/>
        </w:rPr>
        <w:t>Практические занятия: фенечки из бисера и стекляруса, фенечки с орнаментом, фенечки с именами.</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Ажурная цепочка.</w:t>
      </w:r>
    </w:p>
    <w:p w:rsidR="0050385F" w:rsidRPr="009361B5" w:rsidRDefault="0050385F" w:rsidP="0050385F">
      <w:p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50385F">
      <w:pPr>
        <w:shd w:val="clear" w:color="auto" w:fill="FFFFFF"/>
        <w:rPr>
          <w:color w:val="333333"/>
        </w:rPr>
      </w:pPr>
      <w:r w:rsidRPr="009361B5">
        <w:rPr>
          <w:color w:val="333333"/>
        </w:rPr>
        <w:t>Практические занятия: ажурная цепочка с ячейками-ромбами, ажурная цепочка с ячейками-“фонариками”, ажурная цепочка с ячейками двух видов, ажурная цепочка с зубчиками по краям.</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Плетение жгута.</w:t>
      </w:r>
    </w:p>
    <w:p w:rsidR="0050385F" w:rsidRPr="009361B5" w:rsidRDefault="0050385F" w:rsidP="0050385F">
      <w:pPr>
        <w:shd w:val="clear" w:color="auto" w:fill="FFFFFF"/>
        <w:rPr>
          <w:color w:val="333333"/>
        </w:rPr>
      </w:pPr>
      <w:r w:rsidRPr="009361B5">
        <w:rPr>
          <w:color w:val="333333"/>
        </w:rPr>
        <w:t>Теоретические занятия: зарисовка схем изделий.</w:t>
      </w:r>
    </w:p>
    <w:p w:rsidR="0050385F" w:rsidRPr="009361B5" w:rsidRDefault="0050385F" w:rsidP="0050385F">
      <w:pPr>
        <w:shd w:val="clear" w:color="auto" w:fill="FFFFFF"/>
        <w:rPr>
          <w:color w:val="333333"/>
        </w:rPr>
      </w:pPr>
      <w:r w:rsidRPr="009361B5">
        <w:rPr>
          <w:color w:val="333333"/>
        </w:rPr>
        <w:t>Практические занятия: плетение плотного жгута, украшение плотного жгута.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Оплетение пасхального яйца.</w:t>
      </w:r>
    </w:p>
    <w:p w:rsidR="0050385F" w:rsidRPr="009361B5" w:rsidRDefault="0050385F" w:rsidP="0050385F">
      <w:pPr>
        <w:shd w:val="clear" w:color="auto" w:fill="FFFFFF"/>
        <w:rPr>
          <w:color w:val="333333"/>
        </w:rPr>
      </w:pPr>
      <w:r w:rsidRPr="009361B5">
        <w:rPr>
          <w:color w:val="333333"/>
        </w:rPr>
        <w:t>Теоретическое занятие: зарисовка схемы изделия.</w:t>
      </w:r>
    </w:p>
    <w:p w:rsidR="0050385F" w:rsidRPr="009361B5" w:rsidRDefault="0050385F" w:rsidP="0050385F">
      <w:pPr>
        <w:shd w:val="clear" w:color="auto" w:fill="FFFFFF"/>
        <w:rPr>
          <w:color w:val="333333"/>
        </w:rPr>
      </w:pPr>
      <w:r w:rsidRPr="009361B5">
        <w:rPr>
          <w:color w:val="333333"/>
        </w:rPr>
        <w:t>Практические занятия: оплетение пасхального яйца.</w:t>
      </w:r>
    </w:p>
    <w:p w:rsidR="0050385F" w:rsidRPr="009361B5" w:rsidRDefault="0050385F" w:rsidP="0050385F">
      <w:pPr>
        <w:shd w:val="clear" w:color="auto" w:fill="FFFFFF"/>
        <w:rPr>
          <w:color w:val="333333"/>
        </w:rPr>
      </w:pPr>
      <w:r w:rsidRPr="009361B5">
        <w:rPr>
          <w:b/>
          <w:bCs/>
          <w:color w:val="333333"/>
        </w:rPr>
        <w:t> </w:t>
      </w:r>
    </w:p>
    <w:p w:rsidR="0050385F" w:rsidRPr="009361B5" w:rsidRDefault="0050385F" w:rsidP="0050385F">
      <w:pPr>
        <w:shd w:val="clear" w:color="auto" w:fill="FFFFFF"/>
        <w:rPr>
          <w:color w:val="333333"/>
        </w:rPr>
      </w:pPr>
      <w:r w:rsidRPr="009361B5">
        <w:rPr>
          <w:b/>
          <w:bCs/>
          <w:color w:val="333333"/>
        </w:rPr>
        <w:t>Работы по замыслу детей.</w:t>
      </w:r>
    </w:p>
    <w:p w:rsidR="0050385F" w:rsidRPr="009361B5" w:rsidRDefault="0050385F" w:rsidP="0050385F">
      <w:pPr>
        <w:shd w:val="clear" w:color="auto" w:fill="FFFFFF"/>
        <w:rPr>
          <w:color w:val="333333"/>
        </w:rPr>
      </w:pPr>
      <w:r w:rsidRPr="009361B5">
        <w:rPr>
          <w:color w:val="333333"/>
        </w:rPr>
        <w:t>Теоретическое занятие: самостоятельное составление схем.</w:t>
      </w:r>
    </w:p>
    <w:p w:rsidR="0050385F" w:rsidRPr="009361B5" w:rsidRDefault="0050385F" w:rsidP="0050385F">
      <w:pPr>
        <w:shd w:val="clear" w:color="auto" w:fill="FFFFFF"/>
        <w:rPr>
          <w:color w:val="333333"/>
        </w:rPr>
      </w:pPr>
      <w:r w:rsidRPr="009361B5">
        <w:rPr>
          <w:color w:val="333333"/>
        </w:rPr>
        <w:t>Практические занятия: работа по самостоятельно составленным схемам.</w:t>
      </w:r>
    </w:p>
    <w:p w:rsidR="0050385F" w:rsidRPr="009361B5" w:rsidRDefault="0050385F" w:rsidP="0050385F">
      <w:pPr>
        <w:shd w:val="clear" w:color="auto" w:fill="FFFFFF"/>
        <w:rPr>
          <w:color w:val="333333"/>
        </w:rPr>
      </w:pPr>
      <w:r w:rsidRPr="009361B5">
        <w:rPr>
          <w:color w:val="333333"/>
        </w:rPr>
        <w:t> </w:t>
      </w:r>
    </w:p>
    <w:p w:rsidR="0050385F" w:rsidRPr="002D1CE9" w:rsidRDefault="0050385F" w:rsidP="0050385F">
      <w:pPr>
        <w:shd w:val="clear" w:color="auto" w:fill="FFFFFF"/>
        <w:rPr>
          <w:color w:val="333333"/>
        </w:rPr>
      </w:pPr>
      <w:r w:rsidRPr="009361B5">
        <w:rPr>
          <w:b/>
          <w:bCs/>
          <w:color w:val="333333"/>
        </w:rPr>
        <w:t>Итоговое занятие.</w:t>
      </w:r>
      <w:r>
        <w:rPr>
          <w:b/>
          <w:bCs/>
          <w:color w:val="333333"/>
        </w:rPr>
        <w:t xml:space="preserve"> </w:t>
      </w:r>
      <w:r w:rsidRPr="002D1CE9">
        <w:rPr>
          <w:bCs/>
          <w:color w:val="333333"/>
        </w:rPr>
        <w:t>Выставка.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color w:val="333333"/>
        </w:rPr>
        <w:t>Ожидаемые результаты.</w:t>
      </w:r>
    </w:p>
    <w:p w:rsidR="0050385F" w:rsidRPr="009361B5" w:rsidRDefault="0050385F" w:rsidP="0050385F">
      <w:pPr>
        <w:shd w:val="clear" w:color="auto" w:fill="FFFFFF"/>
        <w:rPr>
          <w:color w:val="333333"/>
        </w:rPr>
      </w:pPr>
      <w:r w:rsidRPr="009361B5">
        <w:rPr>
          <w:color w:val="333333"/>
        </w:rPr>
        <w:t> По окончании 2 года обучения учащиеся знают:</w:t>
      </w:r>
    </w:p>
    <w:p w:rsidR="0050385F" w:rsidRPr="009361B5" w:rsidRDefault="0050385F" w:rsidP="0050385F">
      <w:pPr>
        <w:shd w:val="clear" w:color="auto" w:fill="FFFFFF"/>
        <w:rPr>
          <w:color w:val="333333"/>
        </w:rPr>
      </w:pPr>
      <w:r w:rsidRPr="009361B5">
        <w:rPr>
          <w:color w:val="333333"/>
        </w:rPr>
        <w:t>название материалов, ручных инструментов, предусмотренных программой;</w:t>
      </w:r>
    </w:p>
    <w:p w:rsidR="0050385F" w:rsidRPr="009361B5" w:rsidRDefault="0050385F" w:rsidP="0050385F">
      <w:pPr>
        <w:shd w:val="clear" w:color="auto" w:fill="FFFFFF"/>
        <w:rPr>
          <w:color w:val="333333"/>
        </w:rPr>
      </w:pPr>
      <w:r w:rsidRPr="009361B5">
        <w:rPr>
          <w:color w:val="333333"/>
        </w:rPr>
        <w:lastRenderedPageBreak/>
        <w:t>правила безопасности труда при работе ручным инструментом;</w:t>
      </w:r>
    </w:p>
    <w:p w:rsidR="0050385F" w:rsidRPr="009361B5" w:rsidRDefault="0050385F" w:rsidP="0050385F">
      <w:pPr>
        <w:shd w:val="clear" w:color="auto" w:fill="FFFFFF"/>
        <w:rPr>
          <w:color w:val="333333"/>
        </w:rPr>
      </w:pPr>
      <w:r w:rsidRPr="009361B5">
        <w:rPr>
          <w:color w:val="333333"/>
        </w:rPr>
        <w:t>правила планирования и организации труда.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color w:val="333333"/>
        </w:rPr>
        <w:t>По окончании 2 года обучения учащиеся умеют:</w:t>
      </w:r>
    </w:p>
    <w:p w:rsidR="0050385F" w:rsidRPr="009361B5" w:rsidRDefault="0050385F" w:rsidP="0050385F">
      <w:pPr>
        <w:shd w:val="clear" w:color="auto" w:fill="FFFFFF"/>
        <w:rPr>
          <w:color w:val="333333"/>
        </w:rPr>
      </w:pPr>
      <w:r w:rsidRPr="009361B5">
        <w:rPr>
          <w:color w:val="333333"/>
        </w:rPr>
        <w:t>самостоятельно выполнять всю работу по составленному вместе с учителем плану с опорой на рисунок, схему, чертеж;</w:t>
      </w:r>
    </w:p>
    <w:p w:rsidR="0050385F" w:rsidRPr="009361B5" w:rsidRDefault="0050385F" w:rsidP="0050385F">
      <w:pPr>
        <w:shd w:val="clear" w:color="auto" w:fill="FFFFFF"/>
        <w:rPr>
          <w:color w:val="333333"/>
        </w:rPr>
      </w:pPr>
      <w:r w:rsidRPr="009361B5">
        <w:rPr>
          <w:color w:val="333333"/>
        </w:rPr>
        <w:t>работать парами, осуществлять попеременно функции контролера и бригадира,</w:t>
      </w:r>
    </w:p>
    <w:p w:rsidR="0050385F" w:rsidRPr="009361B5" w:rsidRDefault="0050385F" w:rsidP="0050385F">
      <w:pPr>
        <w:shd w:val="clear" w:color="auto" w:fill="FFFFFF"/>
        <w:rPr>
          <w:color w:val="333333"/>
        </w:rPr>
      </w:pPr>
      <w:r w:rsidRPr="009361B5">
        <w:rPr>
          <w:color w:val="333333"/>
        </w:rPr>
        <w:t>читать простейший чертеж.</w:t>
      </w:r>
    </w:p>
    <w:p w:rsidR="0050385F" w:rsidRDefault="0050385F" w:rsidP="0050385F">
      <w:pPr>
        <w:shd w:val="clear" w:color="auto" w:fill="FFFFFF"/>
        <w:rPr>
          <w:b/>
          <w:bCs/>
          <w:i/>
          <w:iCs/>
          <w:color w:val="333333"/>
        </w:rPr>
      </w:pPr>
    </w:p>
    <w:p w:rsidR="0050385F" w:rsidRPr="009361B5" w:rsidRDefault="0050385F" w:rsidP="0050385F">
      <w:pPr>
        <w:shd w:val="clear" w:color="auto" w:fill="FFFFFF"/>
        <w:rPr>
          <w:color w:val="333333"/>
        </w:rPr>
      </w:pPr>
      <w:r w:rsidRPr="009361B5">
        <w:rPr>
          <w:b/>
          <w:bCs/>
          <w:i/>
          <w:iCs/>
          <w:color w:val="333333"/>
        </w:rPr>
        <w:t>3 год обучения</w:t>
      </w:r>
    </w:p>
    <w:p w:rsidR="0050385F" w:rsidRPr="009361B5" w:rsidRDefault="0050385F" w:rsidP="0050385F">
      <w:pPr>
        <w:shd w:val="clear" w:color="auto" w:fill="FFFFFF"/>
        <w:jc w:val="center"/>
        <w:rPr>
          <w:color w:val="333333"/>
        </w:rPr>
      </w:pPr>
      <w:r w:rsidRPr="009361B5">
        <w:rPr>
          <w:b/>
          <w:bCs/>
          <w:color w:val="333333"/>
        </w:rPr>
        <w:t> </w:t>
      </w:r>
    </w:p>
    <w:tbl>
      <w:tblPr>
        <w:tblW w:w="0" w:type="auto"/>
        <w:shd w:val="clear" w:color="auto" w:fill="FFFFFF"/>
        <w:tblCellMar>
          <w:left w:w="0" w:type="dxa"/>
          <w:right w:w="0" w:type="dxa"/>
        </w:tblCellMar>
        <w:tblLook w:val="04A0" w:firstRow="1" w:lastRow="0" w:firstColumn="1" w:lastColumn="0" w:noHBand="0" w:noVBand="1"/>
      </w:tblPr>
      <w:tblGrid>
        <w:gridCol w:w="445"/>
        <w:gridCol w:w="3264"/>
        <w:gridCol w:w="2858"/>
        <w:gridCol w:w="1738"/>
        <w:gridCol w:w="1976"/>
      </w:tblGrid>
      <w:tr w:rsidR="0050385F" w:rsidRPr="009361B5" w:rsidTr="009503AF">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Наименование разделов тем</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Общее количество учебных часов</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В том числе теория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В том числе практика</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Вводное занятие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lang w:val="en-US"/>
              </w:rPr>
              <w:t> </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Pr>
                <w:color w:val="333333"/>
              </w:rPr>
              <w:t>Колье “Вечернее"</w:t>
            </w:r>
            <w:r w:rsidRPr="009361B5">
              <w:rPr>
                <w:color w:val="333333"/>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Колье “Розовая фантазия”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Колье “Элегантное”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Вышивка картин по выбору учащихся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Работы по замыслу детей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4</w:t>
            </w:r>
          </w:p>
        </w:tc>
      </w:tr>
      <w:tr w:rsidR="0050385F" w:rsidRPr="009361B5" w:rsidTr="009503AF">
        <w:tc>
          <w:tcPr>
            <w:tcW w:w="0" w:type="auto"/>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sidRPr="009361B5">
              <w:rPr>
                <w:color w:val="333333"/>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rPr>
                <w:color w:val="333333"/>
              </w:rPr>
            </w:pPr>
            <w:r w:rsidRPr="009361B5">
              <w:rPr>
                <w:color w:val="333333"/>
              </w:rPr>
              <w:t>Итоговое занятие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r>
              <w:rPr>
                <w:color w:val="333333"/>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85F" w:rsidRPr="009361B5" w:rsidRDefault="0050385F" w:rsidP="009503AF">
            <w:pPr>
              <w:jc w:val="center"/>
              <w:rPr>
                <w:color w:val="333333"/>
              </w:rPr>
            </w:pPr>
          </w:p>
        </w:tc>
      </w:tr>
    </w:tbl>
    <w:p w:rsidR="0050385F" w:rsidRPr="009361B5" w:rsidRDefault="0050385F" w:rsidP="0050385F">
      <w:pPr>
        <w:shd w:val="clear" w:color="auto" w:fill="FFFFFF"/>
        <w:jc w:val="center"/>
        <w:rPr>
          <w:color w:val="333333"/>
        </w:rPr>
      </w:pPr>
      <w:r w:rsidRPr="009361B5">
        <w:rPr>
          <w:b/>
          <w:bCs/>
          <w:color w:val="333333"/>
        </w:rPr>
        <w:t> </w:t>
      </w:r>
    </w:p>
    <w:p w:rsidR="0050385F" w:rsidRPr="009361B5" w:rsidRDefault="0050385F" w:rsidP="0050385F">
      <w:pPr>
        <w:shd w:val="clear" w:color="auto" w:fill="FFFFFF"/>
        <w:jc w:val="center"/>
        <w:rPr>
          <w:color w:val="333333"/>
        </w:rPr>
      </w:pPr>
      <w:r w:rsidRPr="009361B5">
        <w:rPr>
          <w:b/>
          <w:bCs/>
          <w:color w:val="333333"/>
        </w:rPr>
        <w:t>Содержание занятий 3 года обучения</w:t>
      </w:r>
      <w:r w:rsidRPr="009361B5">
        <w:rPr>
          <w:color w:val="333333"/>
        </w:rPr>
        <w:t>.</w:t>
      </w:r>
    </w:p>
    <w:p w:rsidR="0050385F" w:rsidRPr="009361B5" w:rsidRDefault="0050385F" w:rsidP="0050385F">
      <w:pPr>
        <w:shd w:val="clear" w:color="auto" w:fill="FFFFFF"/>
        <w:rPr>
          <w:color w:val="333333"/>
        </w:rPr>
      </w:pPr>
      <w:r w:rsidRPr="009361B5">
        <w:rPr>
          <w:b/>
          <w:bCs/>
          <w:color w:val="333333"/>
        </w:rPr>
        <w:t>Вводное занятие</w:t>
      </w:r>
      <w:r w:rsidRPr="009361B5">
        <w:rPr>
          <w:color w:val="333333"/>
        </w:rPr>
        <w:t>.</w:t>
      </w:r>
    </w:p>
    <w:p w:rsidR="0050385F" w:rsidRPr="009361B5" w:rsidRDefault="0050385F" w:rsidP="0050385F">
      <w:pPr>
        <w:shd w:val="clear" w:color="auto" w:fill="FFFFFF"/>
        <w:rPr>
          <w:color w:val="333333"/>
        </w:rPr>
      </w:pPr>
      <w:r w:rsidRPr="009361B5">
        <w:rPr>
          <w:color w:val="333333"/>
        </w:rPr>
        <w:t>Беседа “Россыпь бисерных фантазий”.</w:t>
      </w:r>
    </w:p>
    <w:p w:rsidR="0050385F" w:rsidRPr="009361B5" w:rsidRDefault="0050385F" w:rsidP="0050385F">
      <w:pPr>
        <w:shd w:val="clear" w:color="auto" w:fill="FFFFFF"/>
        <w:rPr>
          <w:color w:val="333333"/>
        </w:rPr>
      </w:pPr>
      <w:r w:rsidRPr="009361B5">
        <w:rPr>
          <w:color w:val="333333"/>
        </w:rPr>
        <w:t>Беседа “Подготовка к работе, полезные советы”.</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Колье “Вечернее”.</w:t>
      </w:r>
    </w:p>
    <w:p w:rsidR="0050385F" w:rsidRPr="009361B5" w:rsidRDefault="0050385F" w:rsidP="0050385F">
      <w:pPr>
        <w:shd w:val="clear" w:color="auto" w:fill="FFFFFF"/>
        <w:rPr>
          <w:color w:val="333333"/>
        </w:rPr>
      </w:pPr>
      <w:r w:rsidRPr="009361B5">
        <w:rPr>
          <w:color w:val="333333"/>
        </w:rPr>
        <w:t>Теоретическое занятие: зарисовка схемы изделия.</w:t>
      </w:r>
    </w:p>
    <w:p w:rsidR="0050385F" w:rsidRPr="009361B5" w:rsidRDefault="0050385F" w:rsidP="0050385F">
      <w:pPr>
        <w:shd w:val="clear" w:color="auto" w:fill="FFFFFF"/>
        <w:rPr>
          <w:color w:val="333333"/>
        </w:rPr>
      </w:pPr>
      <w:r w:rsidRPr="009361B5">
        <w:rPr>
          <w:color w:val="333333"/>
        </w:rPr>
        <w:t>Практические занятия: колье “Вечернее”.</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Колье “Розовая фантазия”.</w:t>
      </w:r>
    </w:p>
    <w:p w:rsidR="0050385F" w:rsidRPr="009361B5" w:rsidRDefault="0050385F" w:rsidP="0050385F">
      <w:pPr>
        <w:shd w:val="clear" w:color="auto" w:fill="FFFFFF"/>
        <w:rPr>
          <w:color w:val="333333"/>
        </w:rPr>
      </w:pPr>
      <w:r w:rsidRPr="009361B5">
        <w:rPr>
          <w:color w:val="333333"/>
        </w:rPr>
        <w:t>Теоретическое занятие: зарисовка схемы изделия.</w:t>
      </w:r>
    </w:p>
    <w:p w:rsidR="0050385F" w:rsidRPr="009361B5" w:rsidRDefault="0050385F" w:rsidP="0050385F">
      <w:pPr>
        <w:shd w:val="clear" w:color="auto" w:fill="FFFFFF"/>
        <w:rPr>
          <w:color w:val="333333"/>
        </w:rPr>
      </w:pPr>
      <w:r w:rsidRPr="009361B5">
        <w:rPr>
          <w:color w:val="333333"/>
        </w:rPr>
        <w:t>Практические занятия: колье “Розовая фантазия”.</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Колье “Элегантное”.</w:t>
      </w:r>
    </w:p>
    <w:p w:rsidR="0050385F" w:rsidRPr="009361B5" w:rsidRDefault="0050385F" w:rsidP="0050385F">
      <w:pPr>
        <w:shd w:val="clear" w:color="auto" w:fill="FFFFFF"/>
        <w:rPr>
          <w:color w:val="333333"/>
        </w:rPr>
      </w:pPr>
      <w:r w:rsidRPr="009361B5">
        <w:rPr>
          <w:color w:val="333333"/>
        </w:rPr>
        <w:t>Теоретическое занятие: зарисовка схемы изделия.</w:t>
      </w:r>
    </w:p>
    <w:p w:rsidR="0050385F" w:rsidRPr="009361B5" w:rsidRDefault="0050385F" w:rsidP="0050385F">
      <w:pPr>
        <w:shd w:val="clear" w:color="auto" w:fill="FFFFFF"/>
        <w:rPr>
          <w:color w:val="333333"/>
        </w:rPr>
      </w:pPr>
      <w:r w:rsidRPr="009361B5">
        <w:rPr>
          <w:color w:val="333333"/>
        </w:rPr>
        <w:t>Практические занятия: колье “Элегантное”.</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 Вышивка картин по замыслу учащихся.</w:t>
      </w:r>
    </w:p>
    <w:p w:rsidR="0050385F" w:rsidRPr="009361B5" w:rsidRDefault="0050385F" w:rsidP="0050385F">
      <w:pPr>
        <w:shd w:val="clear" w:color="auto" w:fill="FFFFFF"/>
        <w:rPr>
          <w:color w:val="333333"/>
        </w:rPr>
      </w:pPr>
      <w:r w:rsidRPr="009361B5">
        <w:rPr>
          <w:b/>
          <w:bCs/>
          <w:color w:val="333333"/>
        </w:rPr>
        <w:t> </w:t>
      </w:r>
    </w:p>
    <w:p w:rsidR="0050385F" w:rsidRPr="009361B5" w:rsidRDefault="0050385F" w:rsidP="0050385F">
      <w:pPr>
        <w:shd w:val="clear" w:color="auto" w:fill="FFFFFF"/>
        <w:rPr>
          <w:color w:val="333333"/>
        </w:rPr>
      </w:pPr>
      <w:r w:rsidRPr="009361B5">
        <w:rPr>
          <w:color w:val="333333"/>
        </w:rPr>
        <w:t>Теоретическое занятие: анализ</w:t>
      </w:r>
      <w:r w:rsidRPr="009361B5">
        <w:rPr>
          <w:rStyle w:val="apple-converted-space"/>
          <w:color w:val="333333"/>
        </w:rPr>
        <w:t> </w:t>
      </w:r>
      <w:r w:rsidRPr="009361B5">
        <w:rPr>
          <w:color w:val="333333"/>
        </w:rPr>
        <w:t> схемы изделия.</w:t>
      </w:r>
    </w:p>
    <w:p w:rsidR="0050385F" w:rsidRPr="009361B5" w:rsidRDefault="0050385F" w:rsidP="0050385F">
      <w:pPr>
        <w:shd w:val="clear" w:color="auto" w:fill="FFFFFF"/>
        <w:rPr>
          <w:color w:val="333333"/>
        </w:rPr>
      </w:pPr>
      <w:r w:rsidRPr="009361B5">
        <w:rPr>
          <w:color w:val="333333"/>
        </w:rPr>
        <w:t>Практические занятия: картины по выбору учащихся.</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b/>
          <w:bCs/>
          <w:color w:val="333333"/>
        </w:rPr>
        <w:t>Работа по замыслу детей.</w:t>
      </w:r>
    </w:p>
    <w:p w:rsidR="0050385F" w:rsidRPr="009361B5" w:rsidRDefault="0050385F" w:rsidP="0050385F">
      <w:pPr>
        <w:shd w:val="clear" w:color="auto" w:fill="FFFFFF"/>
        <w:rPr>
          <w:color w:val="333333"/>
        </w:rPr>
      </w:pPr>
      <w:r w:rsidRPr="009361B5">
        <w:rPr>
          <w:color w:val="333333"/>
        </w:rPr>
        <w:t>Теоретическое занятие: самостоятельное составление схем.</w:t>
      </w:r>
    </w:p>
    <w:p w:rsidR="0050385F" w:rsidRPr="009361B5" w:rsidRDefault="0050385F" w:rsidP="0050385F">
      <w:pPr>
        <w:shd w:val="clear" w:color="auto" w:fill="FFFFFF"/>
        <w:rPr>
          <w:color w:val="333333"/>
        </w:rPr>
      </w:pPr>
      <w:r w:rsidRPr="009361B5">
        <w:rPr>
          <w:color w:val="333333"/>
        </w:rPr>
        <w:t>Практические занятия: работа по самостоятельно составленным схемам.</w:t>
      </w:r>
    </w:p>
    <w:p w:rsidR="0050385F" w:rsidRPr="009361B5" w:rsidRDefault="0050385F" w:rsidP="0050385F">
      <w:pPr>
        <w:shd w:val="clear" w:color="auto" w:fill="FFFFFF"/>
        <w:rPr>
          <w:color w:val="333333"/>
        </w:rPr>
      </w:pPr>
      <w:r w:rsidRPr="009361B5">
        <w:rPr>
          <w:color w:val="333333"/>
        </w:rPr>
        <w:t> </w:t>
      </w:r>
    </w:p>
    <w:p w:rsidR="0050385F" w:rsidRPr="002D1CE9" w:rsidRDefault="0050385F" w:rsidP="0050385F">
      <w:pPr>
        <w:shd w:val="clear" w:color="auto" w:fill="FFFFFF"/>
        <w:rPr>
          <w:color w:val="333333"/>
        </w:rPr>
      </w:pPr>
      <w:r w:rsidRPr="009361B5">
        <w:rPr>
          <w:b/>
          <w:bCs/>
          <w:color w:val="333333"/>
        </w:rPr>
        <w:t>Итоговое занятие.</w:t>
      </w:r>
      <w:r>
        <w:rPr>
          <w:b/>
          <w:bCs/>
          <w:color w:val="333333"/>
        </w:rPr>
        <w:t xml:space="preserve"> </w:t>
      </w:r>
      <w:r w:rsidRPr="002D1CE9">
        <w:rPr>
          <w:bCs/>
          <w:color w:val="333333"/>
        </w:rPr>
        <w:t>Выставка.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color w:val="333333"/>
        </w:rPr>
        <w:t>Ожидаемые результаты.</w:t>
      </w:r>
    </w:p>
    <w:p w:rsidR="0050385F" w:rsidRPr="009361B5" w:rsidRDefault="0050385F" w:rsidP="0050385F">
      <w:pPr>
        <w:shd w:val="clear" w:color="auto" w:fill="FFFFFF"/>
        <w:rPr>
          <w:color w:val="333333"/>
        </w:rPr>
      </w:pPr>
      <w:r w:rsidRPr="009361B5">
        <w:rPr>
          <w:color w:val="333333"/>
        </w:rPr>
        <w:t> По окончании 3 года обучения учащиеся знают:</w:t>
      </w:r>
    </w:p>
    <w:p w:rsidR="0050385F" w:rsidRPr="009361B5" w:rsidRDefault="0050385F" w:rsidP="0050385F">
      <w:pPr>
        <w:shd w:val="clear" w:color="auto" w:fill="FFFFFF"/>
        <w:rPr>
          <w:color w:val="333333"/>
        </w:rPr>
      </w:pPr>
      <w:r w:rsidRPr="009361B5">
        <w:rPr>
          <w:color w:val="333333"/>
        </w:rPr>
        <w:t>название изученных материалов и инструментов, их назначение;</w:t>
      </w:r>
    </w:p>
    <w:p w:rsidR="0050385F" w:rsidRPr="009361B5" w:rsidRDefault="0050385F" w:rsidP="0050385F">
      <w:pPr>
        <w:shd w:val="clear" w:color="auto" w:fill="FFFFFF"/>
        <w:rPr>
          <w:color w:val="333333"/>
        </w:rPr>
      </w:pPr>
      <w:r w:rsidRPr="009361B5">
        <w:rPr>
          <w:color w:val="333333"/>
        </w:rPr>
        <w:t>правила безопасности труда при работе ручным инструментом;</w:t>
      </w:r>
    </w:p>
    <w:p w:rsidR="0050385F" w:rsidRPr="009361B5" w:rsidRDefault="0050385F" w:rsidP="0050385F">
      <w:pPr>
        <w:shd w:val="clear" w:color="auto" w:fill="FFFFFF"/>
        <w:rPr>
          <w:color w:val="333333"/>
        </w:rPr>
      </w:pPr>
      <w:r w:rsidRPr="009361B5">
        <w:rPr>
          <w:color w:val="333333"/>
        </w:rPr>
        <w:t>правила планирования и организации труда.</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rPr>
          <w:color w:val="333333"/>
        </w:rPr>
      </w:pPr>
      <w:r w:rsidRPr="009361B5">
        <w:rPr>
          <w:color w:val="333333"/>
        </w:rPr>
        <w:t>По окончании 3 года обучения учащиеся умеют:</w:t>
      </w:r>
    </w:p>
    <w:p w:rsidR="0050385F" w:rsidRPr="009361B5" w:rsidRDefault="0050385F" w:rsidP="0050385F">
      <w:pPr>
        <w:shd w:val="clear" w:color="auto" w:fill="FFFFFF"/>
        <w:rPr>
          <w:color w:val="333333"/>
        </w:rPr>
      </w:pPr>
      <w:r w:rsidRPr="009361B5">
        <w:rPr>
          <w:color w:val="333333"/>
        </w:rPr>
        <w:lastRenderedPageBreak/>
        <w:t>выполнять работу по самостоятельно составленному плану с опорой на схему;</w:t>
      </w:r>
    </w:p>
    <w:p w:rsidR="0050385F" w:rsidRPr="009361B5" w:rsidRDefault="0050385F" w:rsidP="0050385F">
      <w:pPr>
        <w:shd w:val="clear" w:color="auto" w:fill="FFFFFF"/>
        <w:rPr>
          <w:color w:val="333333"/>
        </w:rPr>
      </w:pPr>
      <w:r w:rsidRPr="009361B5">
        <w:rPr>
          <w:color w:val="333333"/>
        </w:rPr>
        <w:t>работать в бригаде (3-4 ч), распределяя обязанности с помощью учителя, осуществлять взаимоконтроль;</w:t>
      </w:r>
    </w:p>
    <w:p w:rsidR="0050385F" w:rsidRPr="009361B5" w:rsidRDefault="0050385F" w:rsidP="0050385F">
      <w:pPr>
        <w:shd w:val="clear" w:color="auto" w:fill="FFFFFF"/>
        <w:rPr>
          <w:color w:val="333333"/>
        </w:rPr>
      </w:pPr>
      <w:r w:rsidRPr="009361B5">
        <w:rPr>
          <w:color w:val="333333"/>
        </w:rPr>
        <w:t>выделять существенные признаки объектов труда (анализ) и основные этапы их изготовления, устанавливать последовательность выполнения технологических операций (планирование), сличать промежуточные результаты с образцами (самоконтроль);</w:t>
      </w:r>
    </w:p>
    <w:p w:rsidR="0050385F" w:rsidRPr="009361B5" w:rsidRDefault="0050385F" w:rsidP="0050385F">
      <w:pPr>
        <w:shd w:val="clear" w:color="auto" w:fill="FFFFFF"/>
        <w:rPr>
          <w:color w:val="333333"/>
        </w:rPr>
      </w:pPr>
      <w:r w:rsidRPr="009361B5">
        <w:rPr>
          <w:color w:val="333333"/>
        </w:rPr>
        <w:t>проявлять элементы творчества на всех этапах.</w:t>
      </w:r>
    </w:p>
    <w:p w:rsidR="0050385F" w:rsidRPr="009361B5" w:rsidRDefault="0050385F" w:rsidP="0050385F">
      <w:pPr>
        <w:shd w:val="clear" w:color="auto" w:fill="FFFFFF"/>
        <w:rPr>
          <w:color w:val="333333"/>
        </w:rPr>
      </w:pPr>
      <w:r w:rsidRPr="009361B5">
        <w:rPr>
          <w:color w:val="333333"/>
        </w:rPr>
        <w:t>соблюдать правила безопасной работы ручными инструментами;</w:t>
      </w:r>
    </w:p>
    <w:p w:rsidR="0050385F" w:rsidRPr="009361B5" w:rsidRDefault="0050385F" w:rsidP="0050385F">
      <w:pPr>
        <w:shd w:val="clear" w:color="auto" w:fill="FFFFFF"/>
        <w:rPr>
          <w:color w:val="333333"/>
        </w:rPr>
      </w:pPr>
      <w:r w:rsidRPr="009361B5">
        <w:rPr>
          <w:color w:val="333333"/>
        </w:rPr>
        <w:t>эстетично оформлять изделия.</w:t>
      </w:r>
    </w:p>
    <w:p w:rsidR="0050385F" w:rsidRPr="009361B5" w:rsidRDefault="0050385F" w:rsidP="0050385F">
      <w:pPr>
        <w:shd w:val="clear" w:color="auto" w:fill="FFFFFF"/>
        <w:rPr>
          <w:color w:val="333333"/>
        </w:rPr>
      </w:pPr>
      <w:r w:rsidRPr="009361B5">
        <w:rPr>
          <w:color w:val="333333"/>
        </w:rPr>
        <w:t> </w:t>
      </w:r>
    </w:p>
    <w:p w:rsidR="0050385F" w:rsidRPr="009361B5" w:rsidRDefault="0050385F" w:rsidP="0050385F">
      <w:pPr>
        <w:shd w:val="clear" w:color="auto" w:fill="FFFFFF"/>
        <w:jc w:val="center"/>
        <w:rPr>
          <w:color w:val="333333"/>
        </w:rPr>
      </w:pPr>
      <w:r w:rsidRPr="009361B5">
        <w:rPr>
          <w:b/>
          <w:bCs/>
          <w:i/>
          <w:iCs/>
          <w:color w:val="333333"/>
        </w:rPr>
        <w:t>Литература.</w:t>
      </w:r>
    </w:p>
    <w:p w:rsidR="0050385F" w:rsidRPr="009361B5" w:rsidRDefault="0050385F" w:rsidP="0050385F">
      <w:pPr>
        <w:shd w:val="clear" w:color="auto" w:fill="FFFFFF"/>
        <w:rPr>
          <w:color w:val="333333"/>
        </w:rPr>
      </w:pPr>
      <w:r w:rsidRPr="009361B5">
        <w:rPr>
          <w:color w:val="333333"/>
        </w:rPr>
        <w:t>1. Жукова О.Г. “Бисерное рукоделие”</w:t>
      </w:r>
    </w:p>
    <w:p w:rsidR="0050385F" w:rsidRPr="009361B5" w:rsidRDefault="0050385F" w:rsidP="0050385F">
      <w:pPr>
        <w:shd w:val="clear" w:color="auto" w:fill="FFFFFF"/>
        <w:rPr>
          <w:color w:val="333333"/>
        </w:rPr>
      </w:pPr>
      <w:r w:rsidRPr="009361B5">
        <w:rPr>
          <w:color w:val="333333"/>
        </w:rPr>
        <w:t>2. Божко Л.А. “Бисер”</w:t>
      </w:r>
    </w:p>
    <w:p w:rsidR="0050385F" w:rsidRPr="009361B5" w:rsidRDefault="0050385F" w:rsidP="0050385F">
      <w:pPr>
        <w:shd w:val="clear" w:color="auto" w:fill="FFFFFF"/>
        <w:rPr>
          <w:color w:val="333333"/>
        </w:rPr>
      </w:pPr>
      <w:r w:rsidRPr="009361B5">
        <w:rPr>
          <w:color w:val="333333"/>
        </w:rPr>
        <w:t>3. Божко Л.А. “Бисер. Уроки мастерства”</w:t>
      </w:r>
    </w:p>
    <w:p w:rsidR="0050385F" w:rsidRPr="009361B5" w:rsidRDefault="0050385F" w:rsidP="0050385F">
      <w:pPr>
        <w:shd w:val="clear" w:color="auto" w:fill="FFFFFF"/>
        <w:rPr>
          <w:color w:val="333333"/>
        </w:rPr>
      </w:pPr>
      <w:r w:rsidRPr="009361B5">
        <w:rPr>
          <w:color w:val="333333"/>
        </w:rPr>
        <w:t>4. Гусева Н.А. “365 фенечек из бисера”</w:t>
      </w:r>
    </w:p>
    <w:p w:rsidR="0050385F" w:rsidRPr="009361B5" w:rsidRDefault="0050385F" w:rsidP="0050385F">
      <w:pPr>
        <w:shd w:val="clear" w:color="auto" w:fill="FFFFFF"/>
        <w:rPr>
          <w:color w:val="333333"/>
        </w:rPr>
      </w:pPr>
      <w:r w:rsidRPr="009361B5">
        <w:rPr>
          <w:color w:val="333333"/>
        </w:rPr>
        <w:t>5. Гадаева Ю.В. Бисероплетение. Флора и фауна.</w:t>
      </w:r>
    </w:p>
    <w:p w:rsidR="0050385F" w:rsidRDefault="0050385F" w:rsidP="0050385F">
      <w:pPr>
        <w:ind w:left="567"/>
        <w:rPr>
          <w:color w:val="000000"/>
          <w:spacing w:val="-1"/>
          <w:shd w:val="clear" w:color="auto" w:fill="FFFFFF"/>
        </w:rPr>
      </w:pPr>
      <w:r w:rsidRPr="009361B5">
        <w:rPr>
          <w:color w:val="000000"/>
          <w:spacing w:val="-1"/>
          <w:shd w:val="clear" w:color="auto" w:fill="FFFFFF"/>
        </w:rPr>
        <w:t>        </w:t>
      </w: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4B5870" w:rsidRDefault="004B5870"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Default="009503AF" w:rsidP="0050385F">
      <w:pPr>
        <w:ind w:left="567"/>
        <w:rPr>
          <w:color w:val="000000"/>
          <w:spacing w:val="-1"/>
          <w:shd w:val="clear" w:color="auto" w:fill="FFFFFF"/>
        </w:rPr>
      </w:pPr>
    </w:p>
    <w:p w:rsidR="009503AF" w:rsidRPr="007971B1" w:rsidRDefault="009503AF" w:rsidP="009503AF">
      <w:pPr>
        <w:shd w:val="clear" w:color="auto" w:fill="FFFFFF"/>
        <w:jc w:val="center"/>
      </w:pPr>
      <w:r w:rsidRPr="007971B1">
        <w:rPr>
          <w:b/>
          <w:bCs/>
        </w:rPr>
        <w:lastRenderedPageBreak/>
        <w:t xml:space="preserve">Программа кружка по </w:t>
      </w:r>
      <w:r>
        <w:rPr>
          <w:b/>
          <w:bCs/>
        </w:rPr>
        <w:t xml:space="preserve">информатике </w:t>
      </w:r>
      <w:r w:rsidRPr="007971B1">
        <w:rPr>
          <w:b/>
          <w:bCs/>
        </w:rPr>
        <w:t>"</w:t>
      </w:r>
      <w:r w:rsidR="006D5BFD">
        <w:rPr>
          <w:b/>
          <w:bCs/>
        </w:rPr>
        <w:t xml:space="preserve">Занимательная информатика. Работаем в программе </w:t>
      </w:r>
      <w:r w:rsidR="006D5BFD">
        <w:rPr>
          <w:b/>
          <w:bCs/>
          <w:lang w:val="en-US"/>
        </w:rPr>
        <w:t>Word</w:t>
      </w:r>
      <w:r w:rsidRPr="007971B1">
        <w:rPr>
          <w:b/>
          <w:bCs/>
        </w:rPr>
        <w:t>"</w:t>
      </w:r>
    </w:p>
    <w:p w:rsidR="009503AF" w:rsidRPr="00D1774D" w:rsidRDefault="009503AF" w:rsidP="009503AF">
      <w:pPr>
        <w:jc w:val="both"/>
      </w:pPr>
      <w:r w:rsidRPr="00D1774D">
        <w:t>Тип программы: адаптированная (на основе про</w:t>
      </w:r>
      <w:r w:rsidRPr="006D5BFD">
        <w:t>граммы кружка «</w:t>
      </w:r>
      <w:r w:rsidR="006D5BFD" w:rsidRPr="006D5BFD">
        <w:t>Занимательная информатика</w:t>
      </w:r>
      <w:r w:rsidRPr="006D5BFD">
        <w:t xml:space="preserve">» </w:t>
      </w:r>
      <w:r w:rsidR="006D5BFD" w:rsidRPr="006D5BFD">
        <w:t>Ташлыкова Л.А</w:t>
      </w:r>
      <w:r w:rsidRPr="006D5BFD">
        <w:t>.)</w:t>
      </w:r>
    </w:p>
    <w:p w:rsidR="009503AF" w:rsidRPr="00D1774D" w:rsidRDefault="009503AF" w:rsidP="009503AF">
      <w:pPr>
        <w:jc w:val="both"/>
      </w:pPr>
      <w:r w:rsidRPr="00D1774D">
        <w:t xml:space="preserve">Срок реализации: </w:t>
      </w:r>
      <w:r w:rsidR="006D5BFD">
        <w:t>1</w:t>
      </w:r>
      <w:r w:rsidRPr="00D1774D">
        <w:t xml:space="preserve"> год</w:t>
      </w:r>
    </w:p>
    <w:p w:rsidR="009503AF" w:rsidRPr="00D1774D" w:rsidRDefault="009503AF" w:rsidP="009503AF">
      <w:pPr>
        <w:jc w:val="both"/>
      </w:pPr>
      <w:r w:rsidRPr="00D1774D">
        <w:t xml:space="preserve">Возраст учащихся: от </w:t>
      </w:r>
      <w:r w:rsidR="006D5BFD">
        <w:t>11</w:t>
      </w:r>
      <w:r w:rsidRPr="00D1774D">
        <w:t xml:space="preserve"> до </w:t>
      </w:r>
      <w:r w:rsidR="006D5BFD">
        <w:t>12</w:t>
      </w:r>
      <w:r w:rsidRPr="00D1774D">
        <w:t xml:space="preserve"> лет</w:t>
      </w:r>
    </w:p>
    <w:p w:rsidR="009503AF" w:rsidRPr="00D1774D" w:rsidRDefault="009503AF" w:rsidP="009503AF">
      <w:pPr>
        <w:jc w:val="both"/>
      </w:pPr>
      <w:r w:rsidRPr="00D1774D">
        <w:t>Количество недель курса: 3</w:t>
      </w:r>
      <w:r w:rsidR="006D5BFD">
        <w:t>1</w:t>
      </w:r>
    </w:p>
    <w:p w:rsidR="009503AF" w:rsidRPr="00D1774D" w:rsidRDefault="009503AF" w:rsidP="009503AF">
      <w:pPr>
        <w:jc w:val="both"/>
      </w:pPr>
      <w:r w:rsidRPr="00D1774D">
        <w:t xml:space="preserve">Количество часов за курс: </w:t>
      </w:r>
      <w:r w:rsidR="006D5BFD">
        <w:t>31</w:t>
      </w:r>
      <w:r w:rsidRPr="00D1774D">
        <w:t>ч.</w:t>
      </w:r>
    </w:p>
    <w:p w:rsidR="009503AF" w:rsidRPr="00D1774D" w:rsidRDefault="009503AF" w:rsidP="009503AF">
      <w:pPr>
        <w:jc w:val="both"/>
      </w:pPr>
      <w:r w:rsidRPr="00D1774D">
        <w:t>Количество часов в неделю: 1ч.</w:t>
      </w:r>
    </w:p>
    <w:p w:rsidR="009503AF" w:rsidRPr="00D1774D" w:rsidRDefault="009503AF" w:rsidP="009503AF">
      <w:pPr>
        <w:jc w:val="both"/>
      </w:pPr>
      <w:r w:rsidRPr="00D1774D">
        <w:t xml:space="preserve">Руководитель кружка: </w:t>
      </w:r>
      <w:r w:rsidR="006D5BFD">
        <w:t>Самодурова О.А.</w:t>
      </w:r>
    </w:p>
    <w:p w:rsidR="009503AF" w:rsidRPr="006D5BFD" w:rsidRDefault="009503AF" w:rsidP="006D5BFD">
      <w:pPr>
        <w:shd w:val="clear" w:color="auto" w:fill="FFFFFF"/>
        <w:rPr>
          <w:spacing w:val="-1"/>
          <w:shd w:val="clear" w:color="auto" w:fill="FFFFFF"/>
        </w:rPr>
      </w:pPr>
      <w:r w:rsidRPr="006D5BFD">
        <w:rPr>
          <w:bCs/>
          <w:iCs/>
        </w:rPr>
        <w:t>Форма организации образовательного процесса</w:t>
      </w:r>
      <w:r w:rsidRPr="006D5BFD">
        <w:rPr>
          <w:rStyle w:val="apple-converted-space"/>
        </w:rPr>
        <w:t> </w:t>
      </w:r>
      <w:r w:rsidR="006D5BFD">
        <w:t>–</w:t>
      </w:r>
      <w:r w:rsidRPr="006D5BFD">
        <w:t xml:space="preserve"> групповая</w:t>
      </w:r>
      <w:r w:rsidR="006D5BFD">
        <w:t>.</w:t>
      </w:r>
    </w:p>
    <w:p w:rsidR="009503AF" w:rsidRPr="006D5BFD" w:rsidRDefault="006D5BFD" w:rsidP="006D5BFD">
      <w:pPr>
        <w:jc w:val="center"/>
        <w:rPr>
          <w:b/>
        </w:rPr>
      </w:pPr>
      <w:r w:rsidRPr="006D5BFD">
        <w:rPr>
          <w:b/>
        </w:rPr>
        <w:t>Пояснительная записка</w:t>
      </w:r>
    </w:p>
    <w:p w:rsidR="009503AF" w:rsidRPr="006D5BFD" w:rsidRDefault="009503AF" w:rsidP="006D5BFD">
      <w:pPr>
        <w:ind w:firstLine="708"/>
        <w:jc w:val="both"/>
      </w:pPr>
      <w:r w:rsidRPr="006D5BFD">
        <w:t>Современные профессии, предлагаемые  выпускникам учебных заведений, становятся все более интеллектоемкими. Иными словами, информационные технологии предъявляют все более высокие требования к интеллекту работников. Если навыки работы с конкретной техникой или оборудованием можно приобрести непосредственно на рабочем месте, то мышление, не развитое в определенные природой сроки, таковым и останется. Психологи утверждают, что основные логические структуры мышления формируются в возрасте  5-11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9503AF" w:rsidRPr="006D5BFD" w:rsidRDefault="009503AF" w:rsidP="006D5BFD">
      <w:pPr>
        <w:ind w:firstLine="708"/>
        <w:jc w:val="both"/>
      </w:pPr>
      <w:r w:rsidRPr="006D5BFD">
        <w:t>Для подготовки детей к жизни в современном информационном обществе в первую очередь необходимо развивать логическое мышление, способность к анализу (вычленению структуры объекта, выявлению взаимосвязей и принципов организации) и синтезу (созданию новых моделей). Умение для любой предметной области выделить систему понятий, представить их в виде совокупности значимых признаков, описать алгоритмы типичных действий улучшает ориентацию человека в этой предметной области и свидетельствует о его развитом логическом мышлении.</w:t>
      </w:r>
    </w:p>
    <w:p w:rsidR="009503AF" w:rsidRPr="006D5BFD" w:rsidRDefault="009503AF" w:rsidP="006D5BFD">
      <w:pPr>
        <w:ind w:firstLine="708"/>
        <w:jc w:val="both"/>
      </w:pPr>
      <w:r w:rsidRPr="006D5BFD">
        <w:t>Курс информатики в школе вносит значимый вклад в формирование информационного компонента общеучебных умений и навыков, выработка которых является одним из приоритетов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служащих приобретению учащимися информационного компонента общеучебных умений и навыков.</w:t>
      </w:r>
    </w:p>
    <w:p w:rsidR="009503AF" w:rsidRPr="006D5BFD" w:rsidRDefault="009503AF" w:rsidP="006D5BFD">
      <w:pPr>
        <w:jc w:val="both"/>
        <w:rPr>
          <w:u w:val="single"/>
        </w:rPr>
      </w:pPr>
      <w:r w:rsidRPr="006D5BFD">
        <w:rPr>
          <w:u w:val="single"/>
        </w:rPr>
        <w:t>При составлении данной программы использовались следующие первоисточники:</w:t>
      </w:r>
    </w:p>
    <w:p w:rsidR="009503AF" w:rsidRPr="006D5BFD" w:rsidRDefault="009503AF" w:rsidP="006D5BFD">
      <w:pPr>
        <w:jc w:val="both"/>
      </w:pPr>
      <w:r w:rsidRPr="006D5BFD">
        <w:t xml:space="preserve">1. Программы общеобразовательных учреждений. Информатика. 1-11 классы. </w:t>
      </w:r>
    </w:p>
    <w:p w:rsidR="009503AF" w:rsidRPr="006D5BFD" w:rsidRDefault="009503AF" w:rsidP="006D5BFD">
      <w:pPr>
        <w:jc w:val="both"/>
      </w:pPr>
      <w:r w:rsidRPr="006D5BFD">
        <w:t xml:space="preserve">2. Учебники по информатике для 5 - 6 классов  автора Л.Л. Босова    – «Информатика и ИКТ» М.: БИНОМ. Лаборатория знаний, </w:t>
      </w:r>
      <w:smartTag w:uri="urn:schemas-microsoft-com:office:smarttags" w:element="metricconverter">
        <w:smartTagPr>
          <w:attr w:name="ProductID" w:val="2009 г"/>
        </w:smartTagPr>
        <w:r w:rsidRPr="006D5BFD">
          <w:t>2009 г</w:t>
        </w:r>
      </w:smartTag>
      <w:r w:rsidRPr="006D5BFD">
        <w:t>.</w:t>
      </w:r>
    </w:p>
    <w:p w:rsidR="009503AF" w:rsidRPr="006D5BFD" w:rsidRDefault="009503AF" w:rsidP="006D5BFD">
      <w:pPr>
        <w:jc w:val="both"/>
      </w:pPr>
      <w:r w:rsidRPr="006D5BFD">
        <w:t xml:space="preserve">3. Методические пособия к учебникам по информатике для 5 - 6 классов  автора Л.Л. Босова    – «Информатика и ИКТ» М.: БИНОМ. Лаборатория знаний, </w:t>
      </w:r>
      <w:smartTag w:uri="urn:schemas-microsoft-com:office:smarttags" w:element="metricconverter">
        <w:smartTagPr>
          <w:attr w:name="ProductID" w:val="2009 г"/>
        </w:smartTagPr>
        <w:r w:rsidRPr="006D5BFD">
          <w:t>2009 г</w:t>
        </w:r>
      </w:smartTag>
      <w:r w:rsidRPr="006D5BFD">
        <w:t>.</w:t>
      </w:r>
    </w:p>
    <w:p w:rsidR="009503AF" w:rsidRPr="006D5BFD" w:rsidRDefault="009503AF" w:rsidP="006D5BFD">
      <w:pPr>
        <w:jc w:val="both"/>
      </w:pPr>
      <w:r w:rsidRPr="006D5BFD">
        <w:t xml:space="preserve">4. Учебный курс </w:t>
      </w:r>
      <w:r w:rsidRPr="006D5BFD">
        <w:rPr>
          <w:lang w:val="en-US"/>
        </w:rPr>
        <w:t>Microsoft</w:t>
      </w:r>
      <w:r w:rsidRPr="006D5BFD">
        <w:t xml:space="preserve"> </w:t>
      </w:r>
      <w:r w:rsidRPr="006D5BFD">
        <w:rPr>
          <w:lang w:val="en-US"/>
        </w:rPr>
        <w:t>Office</w:t>
      </w:r>
      <w:r w:rsidRPr="006D5BFD">
        <w:t xml:space="preserve">: Питер </w:t>
      </w:r>
      <w:smartTag w:uri="urn:schemas-microsoft-com:office:smarttags" w:element="metricconverter">
        <w:smartTagPr>
          <w:attr w:name="ProductID" w:val="2004 г"/>
        </w:smartTagPr>
        <w:r w:rsidRPr="006D5BFD">
          <w:t>2004 г</w:t>
        </w:r>
      </w:smartTag>
      <w:r w:rsidRPr="006D5BFD">
        <w:t xml:space="preserve">. </w:t>
      </w:r>
    </w:p>
    <w:p w:rsidR="009503AF" w:rsidRPr="006D5BFD" w:rsidRDefault="009503AF" w:rsidP="006D5BFD">
      <w:pPr>
        <w:jc w:val="center"/>
        <w:rPr>
          <w:u w:val="single"/>
        </w:rPr>
      </w:pPr>
      <w:r w:rsidRPr="006D5BFD">
        <w:rPr>
          <w:u w:val="single"/>
        </w:rPr>
        <w:t>Задачи обучения информатике школе, связанные с</w:t>
      </w:r>
    </w:p>
    <w:p w:rsidR="009503AF" w:rsidRPr="006D5BFD" w:rsidRDefault="009503AF" w:rsidP="006D5BFD">
      <w:r w:rsidRPr="006D5BFD">
        <w:t xml:space="preserve">1) </w:t>
      </w:r>
      <w:r w:rsidRPr="006D5BFD">
        <w:rPr>
          <w:u w:val="single"/>
        </w:rPr>
        <w:t>обучением:</w:t>
      </w:r>
      <w:r w:rsidRPr="006D5BFD">
        <w:t xml:space="preserve"> </w:t>
      </w:r>
    </w:p>
    <w:p w:rsidR="009503AF" w:rsidRPr="006D5BFD" w:rsidRDefault="009503AF" w:rsidP="006D5BFD">
      <w:r w:rsidRPr="006D5BFD">
        <w:t xml:space="preserve">- развитие познавательного интереса к предметной области «Информатика» </w:t>
      </w:r>
    </w:p>
    <w:p w:rsidR="009503AF" w:rsidRPr="006D5BFD" w:rsidRDefault="009503AF" w:rsidP="006D5BFD">
      <w:r w:rsidRPr="006D5BFD">
        <w:t xml:space="preserve">- познакомить школьников с основными свойствами информации </w:t>
      </w:r>
    </w:p>
    <w:p w:rsidR="009503AF" w:rsidRPr="006D5BFD" w:rsidRDefault="009503AF" w:rsidP="006D5BFD">
      <w:r w:rsidRPr="006D5BFD">
        <w:t xml:space="preserve">- научить их приемам организации информации </w:t>
      </w:r>
    </w:p>
    <w:p w:rsidR="009503AF" w:rsidRPr="006D5BFD" w:rsidRDefault="009503AF" w:rsidP="006D5BFD">
      <w:r w:rsidRPr="006D5BFD">
        <w:t xml:space="preserve">- формирование общеучебных умений и навыков </w:t>
      </w:r>
    </w:p>
    <w:p w:rsidR="009503AF" w:rsidRPr="006D5BFD" w:rsidRDefault="009503AF" w:rsidP="006D5BFD">
      <w:r w:rsidRPr="006D5BFD">
        <w:t xml:space="preserve">- приобретение знаний, умений и навыков работы с информацией </w:t>
      </w:r>
    </w:p>
    <w:p w:rsidR="009503AF" w:rsidRPr="006D5BFD" w:rsidRDefault="009503AF" w:rsidP="006D5BFD">
      <w:r w:rsidRPr="006D5BFD">
        <w:t xml:space="preserve">- формирование умения применять теоретические знания на практике </w:t>
      </w:r>
    </w:p>
    <w:p w:rsidR="009503AF" w:rsidRPr="006D5BFD" w:rsidRDefault="009503AF" w:rsidP="006D5BFD"/>
    <w:p w:rsidR="009503AF" w:rsidRPr="006D5BFD" w:rsidRDefault="009503AF" w:rsidP="006D5BFD">
      <w:pPr>
        <w:rPr>
          <w:u w:val="single"/>
        </w:rPr>
      </w:pPr>
      <w:r w:rsidRPr="006D5BFD">
        <w:t xml:space="preserve">2) </w:t>
      </w:r>
      <w:r w:rsidRPr="006D5BFD">
        <w:rPr>
          <w:u w:val="single"/>
        </w:rPr>
        <w:t>развитием:</w:t>
      </w:r>
    </w:p>
    <w:p w:rsidR="009503AF" w:rsidRPr="006D5BFD" w:rsidRDefault="009503AF" w:rsidP="006D5BFD">
      <w:r w:rsidRPr="006D5BFD">
        <w:t xml:space="preserve">- памяти, внимания, наблюдательности </w:t>
      </w:r>
    </w:p>
    <w:p w:rsidR="009503AF" w:rsidRPr="006D5BFD" w:rsidRDefault="009503AF" w:rsidP="006D5BFD">
      <w:r w:rsidRPr="006D5BFD">
        <w:t xml:space="preserve">- абстрактного и логического мышления </w:t>
      </w:r>
    </w:p>
    <w:p w:rsidR="009503AF" w:rsidRPr="006D5BFD" w:rsidRDefault="009503AF" w:rsidP="006D5BFD">
      <w:r w:rsidRPr="006D5BFD">
        <w:t xml:space="preserve">- творческого и рационального подхода к решению задач; </w:t>
      </w:r>
    </w:p>
    <w:p w:rsidR="009503AF" w:rsidRPr="006D5BFD" w:rsidRDefault="009503AF" w:rsidP="006D5BFD"/>
    <w:p w:rsidR="009503AF" w:rsidRPr="006D5BFD" w:rsidRDefault="009503AF" w:rsidP="006D5BFD">
      <w:r w:rsidRPr="006D5BFD">
        <w:t xml:space="preserve">3) </w:t>
      </w:r>
      <w:r w:rsidRPr="006D5BFD">
        <w:rPr>
          <w:u w:val="single"/>
        </w:rPr>
        <w:t>воспитанием:</w:t>
      </w:r>
      <w:r w:rsidRPr="006D5BFD">
        <w:t xml:space="preserve"> </w:t>
      </w:r>
    </w:p>
    <w:p w:rsidR="009503AF" w:rsidRPr="006D5BFD" w:rsidRDefault="009503AF" w:rsidP="006D5BFD">
      <w:r w:rsidRPr="006D5BFD">
        <w:t xml:space="preserve">- настойчивости, собранности, организованности, аккуратности </w:t>
      </w:r>
    </w:p>
    <w:p w:rsidR="009503AF" w:rsidRPr="006D5BFD" w:rsidRDefault="009503AF" w:rsidP="006D5BFD">
      <w:r w:rsidRPr="006D5BFD">
        <w:lastRenderedPageBreak/>
        <w:t xml:space="preserve">- умения работать в минигруппе,  культуры общения, ведения диалога </w:t>
      </w:r>
    </w:p>
    <w:p w:rsidR="009503AF" w:rsidRPr="006D5BFD" w:rsidRDefault="009503AF" w:rsidP="006D5BFD">
      <w:r w:rsidRPr="006D5BFD">
        <w:t xml:space="preserve">- бережного отношения к школьному имуществу, </w:t>
      </w:r>
    </w:p>
    <w:p w:rsidR="009503AF" w:rsidRPr="006D5BFD" w:rsidRDefault="009503AF" w:rsidP="006D5BFD">
      <w:r w:rsidRPr="006D5BFD">
        <w:t xml:space="preserve">- навыков здорового образа жизни. </w:t>
      </w:r>
    </w:p>
    <w:p w:rsidR="009503AF" w:rsidRPr="006D5BFD" w:rsidRDefault="009503AF" w:rsidP="006D5BFD">
      <w:pPr>
        <w:jc w:val="both"/>
      </w:pPr>
    </w:p>
    <w:p w:rsidR="009503AF" w:rsidRPr="006D5BFD" w:rsidRDefault="009503AF" w:rsidP="006D5BFD">
      <w:pPr>
        <w:jc w:val="center"/>
        <w:rPr>
          <w:u w:val="single"/>
        </w:rPr>
      </w:pPr>
      <w:r w:rsidRPr="006D5BFD">
        <w:rPr>
          <w:u w:val="single"/>
        </w:rPr>
        <w:t>Прогнозируемые результаты и способы их проверки:</w:t>
      </w:r>
    </w:p>
    <w:p w:rsidR="009503AF" w:rsidRPr="006D5BFD" w:rsidRDefault="009503AF" w:rsidP="006D5BFD">
      <w:pPr>
        <w:ind w:firstLine="708"/>
        <w:jc w:val="both"/>
      </w:pPr>
      <w:r w:rsidRPr="006D5BFD">
        <w:t>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Ожидается, что в результате освоения общих навыков работы с информацией учащиеся будут уметь:</w:t>
      </w:r>
    </w:p>
    <w:p w:rsidR="009503AF" w:rsidRPr="006D5BFD" w:rsidRDefault="009503AF" w:rsidP="006D5BFD">
      <w:pPr>
        <w:jc w:val="both"/>
      </w:pPr>
      <w:r w:rsidRPr="006D5BFD">
        <w:t xml:space="preserve">- представлять информацию в табличной форме, в виде схем; </w:t>
      </w:r>
    </w:p>
    <w:p w:rsidR="009503AF" w:rsidRPr="006D5BFD" w:rsidRDefault="009503AF" w:rsidP="006D5BFD">
      <w:pPr>
        <w:jc w:val="both"/>
      </w:pPr>
      <w:r w:rsidRPr="006D5BFD">
        <w:t>- создавать свои источники информации — информационные проекты (сообщения, небольшие сочинения, графические работы</w:t>
      </w:r>
    </w:p>
    <w:p w:rsidR="009503AF" w:rsidRPr="006D5BFD" w:rsidRDefault="009503AF" w:rsidP="006D5BFD">
      <w:pPr>
        <w:jc w:val="both"/>
      </w:pPr>
      <w:r w:rsidRPr="006D5BFD">
        <w:t>- создавать и преобразовывать информацию, представленную в виде текста и таблиц;</w:t>
      </w:r>
    </w:p>
    <w:p w:rsidR="009503AF" w:rsidRPr="006D5BFD" w:rsidRDefault="009503AF" w:rsidP="006D5BFD">
      <w:pPr>
        <w:jc w:val="both"/>
      </w:pPr>
      <w:r w:rsidRPr="006D5BFD">
        <w:t>- владеть основами компьютерной грамотности;</w:t>
      </w:r>
    </w:p>
    <w:p w:rsidR="009503AF" w:rsidRPr="006D5BFD" w:rsidRDefault="009503AF" w:rsidP="006D5BFD">
      <w:pPr>
        <w:jc w:val="both"/>
      </w:pPr>
      <w:r w:rsidRPr="006D5BFD">
        <w:t>- использовать на практике полученных знаний в виде рефератов, докладов, программ, решение поставленных задач;</w:t>
      </w:r>
    </w:p>
    <w:p w:rsidR="009503AF" w:rsidRPr="006D5BFD" w:rsidRDefault="009503AF" w:rsidP="006D5BFD">
      <w:pPr>
        <w:jc w:val="both"/>
      </w:pPr>
      <w:r w:rsidRPr="006D5BFD">
        <w:t>- готовить к защите и защищать небольшие проекты по заданной теме.</w:t>
      </w:r>
    </w:p>
    <w:p w:rsidR="009503AF" w:rsidRPr="006D5BFD" w:rsidRDefault="009503AF" w:rsidP="006D5BFD"/>
    <w:p w:rsidR="009503AF" w:rsidRPr="006D5BFD" w:rsidRDefault="009503AF" w:rsidP="006D5BFD">
      <w:pPr>
        <w:jc w:val="center"/>
        <w:rPr>
          <w:u w:val="single"/>
        </w:rPr>
      </w:pPr>
      <w:r w:rsidRPr="006D5BFD">
        <w:rPr>
          <w:u w:val="single"/>
        </w:rPr>
        <w:t>Примерный комплекс упражнений для глаз:</w:t>
      </w:r>
    </w:p>
    <w:p w:rsidR="009503AF" w:rsidRPr="006D5BFD" w:rsidRDefault="009503AF" w:rsidP="006D5BFD">
      <w:pPr>
        <w:jc w:val="both"/>
      </w:pPr>
      <w:r w:rsidRPr="006D5BFD">
        <w:t>1.) Закрыть глаза, сильно напрягая глазные мышцы, на счет 1-4, затем раскрыть глаза, расслабить мышцы глаз, посмотреть вдаль а счет 1-6. Повторить 4-5 раз.</w:t>
      </w:r>
    </w:p>
    <w:p w:rsidR="009503AF" w:rsidRPr="006D5BFD" w:rsidRDefault="009503AF" w:rsidP="006D5BFD">
      <w:pPr>
        <w:jc w:val="both"/>
      </w:pPr>
      <w:r w:rsidRPr="006D5BFD">
        <w:t>2.) Посмотреть на переносицу и задержать взгляд на счет 1-4. До усталости глаза не доводить. Затем посмотреть вдаль на счет 1-6. Повторить 4-5 раз.</w:t>
      </w:r>
    </w:p>
    <w:p w:rsidR="009503AF" w:rsidRPr="006D5BFD" w:rsidRDefault="009503AF" w:rsidP="006D5BFD">
      <w:pPr>
        <w:jc w:val="both"/>
      </w:pPr>
      <w:r w:rsidRPr="006D5BFD">
        <w:t>3.) Не поворачивая головы, посмотреть направо и зафиксировать взгляд на счет 1-4, затем посмотреть вдаль прямо на счет 1-С. Аналогичным образом проводятся упражнения с фиксацией взгляда плево, вверх и вниз. Повторить 3-4 раза.</w:t>
      </w:r>
    </w:p>
    <w:p w:rsidR="009503AF" w:rsidRPr="006D5BFD" w:rsidRDefault="009503AF" w:rsidP="006D5BFD">
      <w:pPr>
        <w:jc w:val="both"/>
      </w:pPr>
      <w:r w:rsidRPr="006D5BFD">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9503AF" w:rsidRPr="006D5BFD" w:rsidRDefault="009503AF" w:rsidP="006D5BFD">
      <w:pPr>
        <w:ind w:firstLine="708"/>
        <w:jc w:val="both"/>
      </w:pPr>
      <w:r w:rsidRPr="006D5BFD">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9503AF" w:rsidRPr="006D5BFD" w:rsidRDefault="009503AF" w:rsidP="006D5BFD">
      <w:pPr>
        <w:jc w:val="both"/>
      </w:pPr>
    </w:p>
    <w:p w:rsidR="006D5BFD" w:rsidRPr="006D5BFD" w:rsidRDefault="006D5BFD" w:rsidP="006D5BFD">
      <w:pPr>
        <w:jc w:val="both"/>
        <w:rPr>
          <w:b/>
        </w:rPr>
      </w:pPr>
      <w:r w:rsidRPr="006D5BFD">
        <w:rPr>
          <w:b/>
        </w:rPr>
        <w:t xml:space="preserve">Цели кружка: </w:t>
      </w:r>
    </w:p>
    <w:p w:rsidR="009503AF" w:rsidRPr="006D5BFD" w:rsidRDefault="009503AF" w:rsidP="006D5BFD">
      <w:pPr>
        <w:jc w:val="both"/>
      </w:pPr>
      <w:r w:rsidRPr="006D5BFD">
        <w:t xml:space="preserve">Поскольку изучение такого предмета, как информатика в школах отводится всего лишь 1 час в неделю, организован кружок "Занимательная информатика. Работаем в программе </w:t>
      </w:r>
      <w:r w:rsidRPr="006D5BFD">
        <w:rPr>
          <w:lang w:val="en-US"/>
        </w:rPr>
        <w:t>Word</w:t>
      </w:r>
      <w:r w:rsidRPr="006D5BFD">
        <w:t xml:space="preserve"> ", который помогает детям получать дополнительные знания  и умения по информатике, и поэтому можно выделить следующие задачи в своей работе с детьми на кружке: </w:t>
      </w:r>
    </w:p>
    <w:p w:rsidR="009503AF" w:rsidRPr="006D5BFD" w:rsidRDefault="009503AF" w:rsidP="00640BB5">
      <w:pPr>
        <w:numPr>
          <w:ilvl w:val="0"/>
          <w:numId w:val="34"/>
        </w:numPr>
        <w:jc w:val="both"/>
      </w:pPr>
      <w:r w:rsidRPr="006D5BFD">
        <w:t xml:space="preserve">помощь детям в изучении использования компьютера как инструмента для работы в дальнейшем в различных отраслях деятельности; </w:t>
      </w:r>
    </w:p>
    <w:p w:rsidR="009503AF" w:rsidRPr="006D5BFD" w:rsidRDefault="009503AF" w:rsidP="00640BB5">
      <w:pPr>
        <w:numPr>
          <w:ilvl w:val="0"/>
          <w:numId w:val="34"/>
        </w:numPr>
        <w:jc w:val="both"/>
      </w:pPr>
      <w:r w:rsidRPr="006D5BFD">
        <w:t xml:space="preserve">помощь в преодолении боязни работы с техникой в т.ч. решение элементарных технических вопросов; </w:t>
      </w:r>
    </w:p>
    <w:p w:rsidR="009503AF" w:rsidRPr="006D5BFD" w:rsidRDefault="009503AF" w:rsidP="00640BB5">
      <w:pPr>
        <w:numPr>
          <w:ilvl w:val="0"/>
          <w:numId w:val="34"/>
        </w:numPr>
        <w:jc w:val="both"/>
      </w:pPr>
      <w:r w:rsidRPr="006D5BFD">
        <w:t xml:space="preserve">изучение принципов работы наиболее распространенных операционных систем; </w:t>
      </w:r>
    </w:p>
    <w:p w:rsidR="009503AF" w:rsidRPr="006D5BFD" w:rsidRDefault="009503AF" w:rsidP="00640BB5">
      <w:pPr>
        <w:numPr>
          <w:ilvl w:val="0"/>
          <w:numId w:val="34"/>
        </w:numPr>
        <w:jc w:val="both"/>
      </w:pPr>
      <w:r w:rsidRPr="006D5BFD">
        <w:t xml:space="preserve">помощь в изучении принципов работы с основными прикладными программами; </w:t>
      </w:r>
    </w:p>
    <w:p w:rsidR="009503AF" w:rsidRPr="006D5BFD" w:rsidRDefault="009503AF" w:rsidP="00640BB5">
      <w:pPr>
        <w:numPr>
          <w:ilvl w:val="0"/>
          <w:numId w:val="34"/>
        </w:numPr>
        <w:jc w:val="both"/>
      </w:pPr>
      <w:r w:rsidRPr="006D5BFD">
        <w:t xml:space="preserve">творческий подход к работе за компьютером (более глубокое и полное изучение инструментов некоторых прикладных программ); </w:t>
      </w:r>
    </w:p>
    <w:p w:rsidR="009503AF" w:rsidRPr="006D5BFD" w:rsidRDefault="009503AF" w:rsidP="00640BB5">
      <w:pPr>
        <w:numPr>
          <w:ilvl w:val="0"/>
          <w:numId w:val="34"/>
        </w:numPr>
        <w:jc w:val="both"/>
      </w:pPr>
      <w:r w:rsidRPr="006D5BFD">
        <w:t>развитие умственных и творческих способностей учащихся;</w:t>
      </w:r>
    </w:p>
    <w:p w:rsidR="009503AF" w:rsidRPr="006D5BFD" w:rsidRDefault="009503AF" w:rsidP="00640BB5">
      <w:pPr>
        <w:numPr>
          <w:ilvl w:val="0"/>
          <w:numId w:val="34"/>
        </w:numPr>
        <w:jc w:val="both"/>
      </w:pPr>
      <w:r w:rsidRPr="006D5BFD">
        <w:t>адаптация ребенка к компьютерной среде;</w:t>
      </w:r>
    </w:p>
    <w:p w:rsidR="009503AF" w:rsidRPr="006D5BFD" w:rsidRDefault="009503AF" w:rsidP="00640BB5">
      <w:pPr>
        <w:numPr>
          <w:ilvl w:val="0"/>
          <w:numId w:val="34"/>
        </w:numPr>
        <w:jc w:val="both"/>
      </w:pPr>
      <w:r w:rsidRPr="006D5BFD">
        <w:t>овладение основами компьютерной грамотности;</w:t>
      </w:r>
    </w:p>
    <w:p w:rsidR="009503AF" w:rsidRPr="006D5BFD" w:rsidRDefault="009503AF" w:rsidP="00640BB5">
      <w:pPr>
        <w:numPr>
          <w:ilvl w:val="0"/>
          <w:numId w:val="34"/>
        </w:numPr>
        <w:jc w:val="both"/>
      </w:pPr>
      <w:r w:rsidRPr="006D5BFD">
        <w:t>использование на практике полученных знаний в виде рефератов, докладов, программ, решение поставленных задач;</w:t>
      </w:r>
    </w:p>
    <w:p w:rsidR="009503AF" w:rsidRPr="006D5BFD" w:rsidRDefault="009503AF" w:rsidP="006D5BFD">
      <w:pPr>
        <w:jc w:val="center"/>
      </w:pPr>
      <w:r w:rsidRPr="006D5BFD">
        <w:rPr>
          <w:b/>
        </w:rPr>
        <w:t>Учебно-тематический план</w:t>
      </w:r>
    </w:p>
    <w:p w:rsidR="009503AF" w:rsidRPr="006D5BFD" w:rsidRDefault="009503AF" w:rsidP="006D5BFD">
      <w:pPr>
        <w:tabs>
          <w:tab w:val="left" w:pos="3420"/>
          <w:tab w:val="left" w:pos="4500"/>
          <w:tab w:val="left" w:pos="7200"/>
        </w:tabs>
        <w:jc w:val="center"/>
        <w:rPr>
          <w:b/>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5055"/>
        <w:gridCol w:w="1464"/>
        <w:gridCol w:w="1575"/>
        <w:gridCol w:w="1574"/>
      </w:tblGrid>
      <w:tr w:rsidR="009503AF" w:rsidRPr="006D5BFD" w:rsidTr="006D5BFD">
        <w:trPr>
          <w:trHeight w:val="645"/>
        </w:trPr>
        <w:tc>
          <w:tcPr>
            <w:tcW w:w="723" w:type="dxa"/>
            <w:vMerge w:val="restart"/>
          </w:tcPr>
          <w:p w:rsidR="009503AF" w:rsidRPr="006D5BFD" w:rsidRDefault="009503AF" w:rsidP="006D5BFD">
            <w:pPr>
              <w:jc w:val="center"/>
              <w:rPr>
                <w:b/>
              </w:rPr>
            </w:pPr>
            <w:r w:rsidRPr="006D5BFD">
              <w:rPr>
                <w:b/>
              </w:rPr>
              <w:t>№</w:t>
            </w:r>
          </w:p>
          <w:p w:rsidR="009503AF" w:rsidRPr="006D5BFD" w:rsidRDefault="009503AF" w:rsidP="006D5BFD">
            <w:pPr>
              <w:jc w:val="center"/>
              <w:rPr>
                <w:b/>
                <w:lang w:val="en-US"/>
              </w:rPr>
            </w:pPr>
          </w:p>
        </w:tc>
        <w:tc>
          <w:tcPr>
            <w:tcW w:w="5055" w:type="dxa"/>
            <w:vMerge w:val="restart"/>
          </w:tcPr>
          <w:p w:rsidR="009503AF" w:rsidRPr="006D5BFD" w:rsidRDefault="009503AF" w:rsidP="006D5BFD">
            <w:pPr>
              <w:jc w:val="center"/>
              <w:rPr>
                <w:b/>
              </w:rPr>
            </w:pPr>
            <w:r w:rsidRPr="006D5BFD">
              <w:rPr>
                <w:b/>
              </w:rPr>
              <w:t>Наименование тем занятий</w:t>
            </w:r>
          </w:p>
        </w:tc>
        <w:tc>
          <w:tcPr>
            <w:tcW w:w="1464" w:type="dxa"/>
            <w:vMerge w:val="restart"/>
          </w:tcPr>
          <w:p w:rsidR="009503AF" w:rsidRPr="006D5BFD" w:rsidRDefault="009503AF" w:rsidP="006D5BFD">
            <w:pPr>
              <w:jc w:val="center"/>
              <w:rPr>
                <w:b/>
              </w:rPr>
            </w:pPr>
            <w:r w:rsidRPr="006D5BFD">
              <w:rPr>
                <w:b/>
              </w:rPr>
              <w:t>Общее количество учебных часов</w:t>
            </w:r>
          </w:p>
        </w:tc>
        <w:tc>
          <w:tcPr>
            <w:tcW w:w="3149" w:type="dxa"/>
            <w:gridSpan w:val="2"/>
          </w:tcPr>
          <w:p w:rsidR="009503AF" w:rsidRPr="006D5BFD" w:rsidRDefault="009503AF" w:rsidP="006D5BFD">
            <w:pPr>
              <w:jc w:val="center"/>
              <w:rPr>
                <w:b/>
              </w:rPr>
            </w:pPr>
            <w:r w:rsidRPr="006D5BFD">
              <w:rPr>
                <w:b/>
              </w:rPr>
              <w:t>В том числе</w:t>
            </w:r>
          </w:p>
        </w:tc>
      </w:tr>
      <w:tr w:rsidR="009503AF" w:rsidRPr="006D5BFD" w:rsidTr="006D5BFD">
        <w:trPr>
          <w:trHeight w:val="645"/>
        </w:trPr>
        <w:tc>
          <w:tcPr>
            <w:tcW w:w="723" w:type="dxa"/>
            <w:vMerge/>
          </w:tcPr>
          <w:p w:rsidR="009503AF" w:rsidRPr="006D5BFD" w:rsidRDefault="009503AF" w:rsidP="006D5BFD">
            <w:pPr>
              <w:jc w:val="center"/>
              <w:rPr>
                <w:b/>
              </w:rPr>
            </w:pPr>
          </w:p>
        </w:tc>
        <w:tc>
          <w:tcPr>
            <w:tcW w:w="5055" w:type="dxa"/>
            <w:vMerge/>
          </w:tcPr>
          <w:p w:rsidR="009503AF" w:rsidRPr="006D5BFD" w:rsidRDefault="009503AF" w:rsidP="006D5BFD">
            <w:pPr>
              <w:jc w:val="center"/>
              <w:rPr>
                <w:b/>
              </w:rPr>
            </w:pPr>
          </w:p>
        </w:tc>
        <w:tc>
          <w:tcPr>
            <w:tcW w:w="1464" w:type="dxa"/>
            <w:vMerge/>
          </w:tcPr>
          <w:p w:rsidR="009503AF" w:rsidRPr="006D5BFD" w:rsidRDefault="009503AF" w:rsidP="006D5BFD">
            <w:pPr>
              <w:jc w:val="center"/>
              <w:rPr>
                <w:b/>
              </w:rPr>
            </w:pPr>
          </w:p>
        </w:tc>
        <w:tc>
          <w:tcPr>
            <w:tcW w:w="1575" w:type="dxa"/>
          </w:tcPr>
          <w:p w:rsidR="009503AF" w:rsidRPr="006D5BFD" w:rsidRDefault="009503AF" w:rsidP="006D5BFD">
            <w:pPr>
              <w:jc w:val="center"/>
              <w:rPr>
                <w:b/>
              </w:rPr>
            </w:pPr>
            <w:r w:rsidRPr="006D5BFD">
              <w:rPr>
                <w:b/>
              </w:rPr>
              <w:t>Теорети-</w:t>
            </w:r>
          </w:p>
          <w:p w:rsidR="009503AF" w:rsidRPr="006D5BFD" w:rsidRDefault="009503AF" w:rsidP="006D5BFD">
            <w:pPr>
              <w:jc w:val="center"/>
              <w:rPr>
                <w:b/>
              </w:rPr>
            </w:pPr>
            <w:r w:rsidRPr="006D5BFD">
              <w:rPr>
                <w:b/>
              </w:rPr>
              <w:t>ческих</w:t>
            </w:r>
          </w:p>
        </w:tc>
        <w:tc>
          <w:tcPr>
            <w:tcW w:w="1574" w:type="dxa"/>
          </w:tcPr>
          <w:p w:rsidR="009503AF" w:rsidRPr="006D5BFD" w:rsidRDefault="009503AF" w:rsidP="006D5BFD">
            <w:pPr>
              <w:jc w:val="center"/>
              <w:rPr>
                <w:b/>
              </w:rPr>
            </w:pPr>
            <w:r w:rsidRPr="006D5BFD">
              <w:rPr>
                <w:b/>
              </w:rPr>
              <w:t>Практи-</w:t>
            </w:r>
          </w:p>
          <w:p w:rsidR="009503AF" w:rsidRPr="006D5BFD" w:rsidRDefault="009503AF" w:rsidP="006D5BFD">
            <w:pPr>
              <w:jc w:val="center"/>
              <w:rPr>
                <w:b/>
              </w:rPr>
            </w:pPr>
            <w:r w:rsidRPr="006D5BFD">
              <w:rPr>
                <w:b/>
              </w:rPr>
              <w:t>ческих</w:t>
            </w:r>
          </w:p>
        </w:tc>
      </w:tr>
      <w:tr w:rsidR="009503AF" w:rsidRPr="006D5BFD" w:rsidTr="006D5BFD">
        <w:tc>
          <w:tcPr>
            <w:tcW w:w="723" w:type="dxa"/>
          </w:tcPr>
          <w:p w:rsidR="009503AF" w:rsidRPr="006D5BFD" w:rsidRDefault="009503AF" w:rsidP="006D5BFD">
            <w:pPr>
              <w:jc w:val="center"/>
            </w:pPr>
            <w:r w:rsidRPr="006D5BFD">
              <w:lastRenderedPageBreak/>
              <w:t>1</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Вводное занятие.</w:t>
            </w:r>
          </w:p>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Техника безопасности на занятиях кружка.</w:t>
            </w:r>
          </w:p>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 xml:space="preserve">Знакомство с текстовым редактором </w:t>
            </w:r>
            <w:r w:rsidRPr="006D5BFD">
              <w:rPr>
                <w:rStyle w:val="CharacterStyle2"/>
                <w:rFonts w:ascii="Times New Roman" w:hAnsi="Times New Roman" w:cs="Times New Roman"/>
                <w:sz w:val="24"/>
                <w:szCs w:val="24"/>
                <w:lang w:val="en-US"/>
              </w:rPr>
              <w:t>Word</w:t>
            </w:r>
            <w:r w:rsidRPr="006D5BFD">
              <w:rPr>
                <w:rStyle w:val="CharacterStyle2"/>
                <w:rFonts w:ascii="Times New Roman" w:hAnsi="Times New Roman" w:cs="Times New Roman"/>
                <w:sz w:val="24"/>
                <w:szCs w:val="24"/>
              </w:rPr>
              <w:t>.</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1</w:t>
            </w:r>
          </w:p>
        </w:tc>
        <w:tc>
          <w:tcPr>
            <w:tcW w:w="1574" w:type="dxa"/>
          </w:tcPr>
          <w:p w:rsidR="009503AF" w:rsidRPr="006D5BFD" w:rsidRDefault="009503AF" w:rsidP="006D5BFD">
            <w:pPr>
              <w:jc w:val="center"/>
            </w:pPr>
            <w:r w:rsidRPr="006D5BFD">
              <w:t>1</w:t>
            </w:r>
          </w:p>
        </w:tc>
      </w:tr>
      <w:tr w:rsidR="009503AF" w:rsidRPr="006D5BFD" w:rsidTr="006D5BFD">
        <w:tc>
          <w:tcPr>
            <w:tcW w:w="723" w:type="dxa"/>
          </w:tcPr>
          <w:p w:rsidR="009503AF" w:rsidRPr="006D5BFD" w:rsidRDefault="009503AF" w:rsidP="006D5BFD">
            <w:pPr>
              <w:jc w:val="center"/>
            </w:pPr>
            <w:r w:rsidRPr="006D5BFD">
              <w:t>2</w:t>
            </w:r>
          </w:p>
          <w:p w:rsidR="009503AF" w:rsidRPr="006D5BFD" w:rsidRDefault="009503AF" w:rsidP="006D5BFD">
            <w:pPr>
              <w:jc w:val="center"/>
            </w:pPr>
            <w:r w:rsidRPr="006D5BFD">
              <w:t>3</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Создание документа. Ввод текста, перемещение курсора, исправление ошибок. Сохранение документа.</w:t>
            </w:r>
          </w:p>
        </w:tc>
        <w:tc>
          <w:tcPr>
            <w:tcW w:w="1464" w:type="dxa"/>
          </w:tcPr>
          <w:p w:rsidR="009503AF" w:rsidRPr="006D5BFD" w:rsidRDefault="009503AF" w:rsidP="006D5BFD">
            <w:pPr>
              <w:jc w:val="center"/>
            </w:pPr>
            <w:r w:rsidRPr="006D5BFD">
              <w:t>1</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0,5</w:t>
            </w:r>
          </w:p>
        </w:tc>
      </w:tr>
      <w:tr w:rsidR="009503AF" w:rsidRPr="006D5BFD" w:rsidTr="006D5BFD">
        <w:tc>
          <w:tcPr>
            <w:tcW w:w="723" w:type="dxa"/>
          </w:tcPr>
          <w:p w:rsidR="009503AF" w:rsidRPr="006D5BFD" w:rsidRDefault="009503AF" w:rsidP="006D5BFD">
            <w:pPr>
              <w:jc w:val="center"/>
            </w:pPr>
            <w:r w:rsidRPr="006D5BFD">
              <w:t>4</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Редактирование текста: выделение текста, копирование и перемещение текста.</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rPr>
          <w:trHeight w:val="707"/>
        </w:trPr>
        <w:tc>
          <w:tcPr>
            <w:tcW w:w="723" w:type="dxa"/>
          </w:tcPr>
          <w:p w:rsidR="009503AF" w:rsidRPr="006D5BFD" w:rsidRDefault="009503AF" w:rsidP="006D5BFD">
            <w:pPr>
              <w:jc w:val="center"/>
            </w:pPr>
            <w:r w:rsidRPr="006D5BFD">
              <w:t>5</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Оформление текста: применение шрифтов и их атрибутов.</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6</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Оформление текста: выделение текста цветом</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7</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Выравнивание текста, использование отступа, межстрочный интервал.</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8</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Нумерация и маркеры</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9</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Изменение формата нумерации и маркировки</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10</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Вставка специальных символов, даты и времени</w:t>
            </w:r>
          </w:p>
        </w:tc>
        <w:tc>
          <w:tcPr>
            <w:tcW w:w="1464" w:type="dxa"/>
          </w:tcPr>
          <w:p w:rsidR="009503AF" w:rsidRPr="006D5BFD" w:rsidRDefault="009503AF" w:rsidP="006D5BFD">
            <w:pPr>
              <w:jc w:val="center"/>
            </w:pPr>
            <w:r w:rsidRPr="006D5BFD">
              <w:t>1</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0,5</w:t>
            </w:r>
          </w:p>
        </w:tc>
      </w:tr>
      <w:tr w:rsidR="009503AF" w:rsidRPr="006D5BFD" w:rsidTr="006D5BFD">
        <w:tc>
          <w:tcPr>
            <w:tcW w:w="723" w:type="dxa"/>
          </w:tcPr>
          <w:p w:rsidR="009503AF" w:rsidRPr="006D5BFD" w:rsidRDefault="009503AF" w:rsidP="006D5BFD">
            <w:pPr>
              <w:jc w:val="center"/>
            </w:pPr>
            <w:r w:rsidRPr="006D5BFD">
              <w:t>11</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Проверка орфографии и грамматики</w:t>
            </w:r>
          </w:p>
        </w:tc>
        <w:tc>
          <w:tcPr>
            <w:tcW w:w="1464" w:type="dxa"/>
          </w:tcPr>
          <w:p w:rsidR="009503AF" w:rsidRPr="006D5BFD" w:rsidRDefault="009503AF" w:rsidP="006D5BFD">
            <w:pPr>
              <w:jc w:val="center"/>
            </w:pPr>
            <w:r w:rsidRPr="006D5BFD">
              <w:t>1</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0,5</w:t>
            </w:r>
          </w:p>
        </w:tc>
      </w:tr>
      <w:tr w:rsidR="009503AF" w:rsidRPr="006D5BFD" w:rsidTr="006D5BFD">
        <w:tc>
          <w:tcPr>
            <w:tcW w:w="723" w:type="dxa"/>
          </w:tcPr>
          <w:p w:rsidR="009503AF" w:rsidRPr="006D5BFD" w:rsidRDefault="009503AF" w:rsidP="006D5BFD">
            <w:pPr>
              <w:jc w:val="center"/>
            </w:pPr>
            <w:r w:rsidRPr="006D5BFD">
              <w:t>12</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Использование режима предварительного просмотра, разрыв страницы, изменение ориентации и размера страницы</w:t>
            </w:r>
          </w:p>
        </w:tc>
        <w:tc>
          <w:tcPr>
            <w:tcW w:w="1464" w:type="dxa"/>
          </w:tcPr>
          <w:p w:rsidR="009503AF" w:rsidRPr="006D5BFD" w:rsidRDefault="009503AF" w:rsidP="006D5BFD">
            <w:pPr>
              <w:jc w:val="center"/>
            </w:pPr>
            <w:r w:rsidRPr="006D5BFD">
              <w:t>1</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0,5</w:t>
            </w:r>
          </w:p>
        </w:tc>
      </w:tr>
      <w:tr w:rsidR="009503AF" w:rsidRPr="006D5BFD" w:rsidTr="006D5BFD">
        <w:tc>
          <w:tcPr>
            <w:tcW w:w="723" w:type="dxa"/>
          </w:tcPr>
          <w:p w:rsidR="009503AF" w:rsidRPr="006D5BFD" w:rsidRDefault="009503AF" w:rsidP="006D5BFD">
            <w:pPr>
              <w:jc w:val="center"/>
            </w:pPr>
            <w:r w:rsidRPr="006D5BFD">
              <w:t>13</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Выравнивание текста по вертикали, установка полей, параметры печати</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14</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Форматирование разделов, создание и изменение нумерации страниц</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15</w:t>
            </w:r>
          </w:p>
          <w:p w:rsidR="009503AF" w:rsidRPr="006D5BFD" w:rsidRDefault="009503AF" w:rsidP="006D5BFD">
            <w:pPr>
              <w:jc w:val="center"/>
            </w:pPr>
            <w:r w:rsidRPr="006D5BFD">
              <w:t>16</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Создаем деловые документы: справки, приказы, заявления и т.п.</w:t>
            </w:r>
          </w:p>
        </w:tc>
        <w:tc>
          <w:tcPr>
            <w:tcW w:w="1464" w:type="dxa"/>
          </w:tcPr>
          <w:p w:rsidR="009503AF" w:rsidRPr="006D5BFD" w:rsidRDefault="009503AF" w:rsidP="006D5BFD">
            <w:pPr>
              <w:jc w:val="center"/>
            </w:pPr>
            <w:r w:rsidRPr="006D5BFD">
              <w:t>4</w:t>
            </w:r>
          </w:p>
        </w:tc>
        <w:tc>
          <w:tcPr>
            <w:tcW w:w="1575" w:type="dxa"/>
          </w:tcPr>
          <w:p w:rsidR="009503AF" w:rsidRPr="006D5BFD" w:rsidRDefault="009503AF" w:rsidP="006D5BFD">
            <w:pPr>
              <w:jc w:val="center"/>
            </w:pPr>
            <w:r w:rsidRPr="006D5BFD">
              <w:t>1</w:t>
            </w:r>
          </w:p>
        </w:tc>
        <w:tc>
          <w:tcPr>
            <w:tcW w:w="1574" w:type="dxa"/>
          </w:tcPr>
          <w:p w:rsidR="009503AF" w:rsidRPr="006D5BFD" w:rsidRDefault="009503AF" w:rsidP="006D5BFD">
            <w:pPr>
              <w:jc w:val="center"/>
            </w:pPr>
            <w:r w:rsidRPr="006D5BFD">
              <w:t>3</w:t>
            </w:r>
          </w:p>
        </w:tc>
      </w:tr>
      <w:tr w:rsidR="009503AF" w:rsidRPr="006D5BFD" w:rsidTr="006D5BFD">
        <w:tc>
          <w:tcPr>
            <w:tcW w:w="723" w:type="dxa"/>
          </w:tcPr>
          <w:p w:rsidR="009503AF" w:rsidRPr="006D5BFD" w:rsidRDefault="009503AF" w:rsidP="006D5BFD">
            <w:pPr>
              <w:jc w:val="center"/>
            </w:pPr>
            <w:r w:rsidRPr="006D5BFD">
              <w:t>17</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Используем элементы рисования: автофигуры, заливка</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9503AF" w:rsidP="006D5BFD">
            <w:pPr>
              <w:jc w:val="center"/>
            </w:pPr>
            <w:r w:rsidRPr="006D5BFD">
              <w:t>18</w:t>
            </w:r>
          </w:p>
        </w:tc>
        <w:tc>
          <w:tcPr>
            <w:tcW w:w="5055" w:type="dxa"/>
            <w:vAlign w:val="center"/>
          </w:tcPr>
          <w:p w:rsidR="009503AF" w:rsidRPr="006D5BFD" w:rsidRDefault="009503AF" w:rsidP="006D5BFD">
            <w:pPr>
              <w:rPr>
                <w:rStyle w:val="CharacterStyle2"/>
                <w:rFonts w:ascii="Times New Roman" w:hAnsi="Times New Roman" w:cs="Times New Roman"/>
                <w:sz w:val="24"/>
                <w:szCs w:val="24"/>
              </w:rPr>
            </w:pPr>
            <w:r w:rsidRPr="006D5BFD">
              <w:rPr>
                <w:rStyle w:val="CharacterStyle2"/>
                <w:rFonts w:ascii="Times New Roman" w:hAnsi="Times New Roman" w:cs="Times New Roman"/>
                <w:sz w:val="24"/>
                <w:szCs w:val="24"/>
              </w:rPr>
              <w:t>Используем элементы рисования: линии, стрелки</w:t>
            </w:r>
          </w:p>
        </w:tc>
        <w:tc>
          <w:tcPr>
            <w:tcW w:w="1464" w:type="dxa"/>
          </w:tcPr>
          <w:p w:rsidR="009503AF" w:rsidRPr="006D5BFD" w:rsidRDefault="009503AF" w:rsidP="006D5BFD">
            <w:pPr>
              <w:jc w:val="center"/>
            </w:pPr>
            <w:r w:rsidRPr="006D5BFD">
              <w:t>2</w:t>
            </w:r>
          </w:p>
        </w:tc>
        <w:tc>
          <w:tcPr>
            <w:tcW w:w="1575" w:type="dxa"/>
          </w:tcPr>
          <w:p w:rsidR="009503AF" w:rsidRPr="006D5BFD" w:rsidRDefault="009503AF" w:rsidP="006D5BFD">
            <w:pPr>
              <w:jc w:val="center"/>
            </w:pPr>
            <w:r w:rsidRPr="006D5BFD">
              <w:t>0,5</w:t>
            </w:r>
          </w:p>
        </w:tc>
        <w:tc>
          <w:tcPr>
            <w:tcW w:w="1574" w:type="dxa"/>
          </w:tcPr>
          <w:p w:rsidR="009503AF" w:rsidRPr="006D5BFD" w:rsidRDefault="009503AF" w:rsidP="006D5BFD">
            <w:pPr>
              <w:jc w:val="center"/>
            </w:pPr>
            <w:r w:rsidRPr="006D5BFD">
              <w:t>1,5</w:t>
            </w:r>
          </w:p>
        </w:tc>
      </w:tr>
      <w:tr w:rsidR="009503AF" w:rsidRPr="006D5BFD" w:rsidTr="006D5BFD">
        <w:tc>
          <w:tcPr>
            <w:tcW w:w="723" w:type="dxa"/>
          </w:tcPr>
          <w:p w:rsidR="009503AF" w:rsidRPr="006D5BFD" w:rsidRDefault="006D5BFD" w:rsidP="006D5BFD">
            <w:pPr>
              <w:jc w:val="center"/>
            </w:pPr>
            <w:r>
              <w:t>19</w:t>
            </w:r>
          </w:p>
        </w:tc>
        <w:tc>
          <w:tcPr>
            <w:tcW w:w="5055" w:type="dxa"/>
          </w:tcPr>
          <w:p w:rsidR="009503AF" w:rsidRPr="006D5BFD" w:rsidRDefault="009503AF" w:rsidP="006D5BFD">
            <w:r w:rsidRPr="006D5BFD">
              <w:t>Заключительное занятие.</w:t>
            </w:r>
          </w:p>
        </w:tc>
        <w:tc>
          <w:tcPr>
            <w:tcW w:w="1464" w:type="dxa"/>
          </w:tcPr>
          <w:p w:rsidR="009503AF" w:rsidRPr="006D5BFD" w:rsidRDefault="009503AF" w:rsidP="006D5BFD">
            <w:pPr>
              <w:jc w:val="center"/>
            </w:pPr>
            <w:r w:rsidRPr="006D5BFD">
              <w:t>1</w:t>
            </w:r>
          </w:p>
        </w:tc>
        <w:tc>
          <w:tcPr>
            <w:tcW w:w="1575" w:type="dxa"/>
          </w:tcPr>
          <w:p w:rsidR="009503AF" w:rsidRPr="006D5BFD" w:rsidRDefault="009503AF" w:rsidP="006D5BFD">
            <w:pPr>
              <w:jc w:val="center"/>
            </w:pPr>
            <w:r w:rsidRPr="006D5BFD">
              <w:t>1</w:t>
            </w:r>
          </w:p>
        </w:tc>
        <w:tc>
          <w:tcPr>
            <w:tcW w:w="1574" w:type="dxa"/>
          </w:tcPr>
          <w:p w:rsidR="009503AF" w:rsidRPr="006D5BFD" w:rsidRDefault="009503AF" w:rsidP="006D5BFD">
            <w:pPr>
              <w:jc w:val="center"/>
            </w:pPr>
            <w:r w:rsidRPr="006D5BFD">
              <w:t>-</w:t>
            </w:r>
          </w:p>
        </w:tc>
      </w:tr>
      <w:tr w:rsidR="009503AF" w:rsidRPr="006D5BFD" w:rsidTr="006D5BFD">
        <w:tc>
          <w:tcPr>
            <w:tcW w:w="5778" w:type="dxa"/>
            <w:gridSpan w:val="2"/>
          </w:tcPr>
          <w:p w:rsidR="009503AF" w:rsidRPr="006D5BFD" w:rsidRDefault="009503AF" w:rsidP="006D5BFD">
            <w:pPr>
              <w:jc w:val="center"/>
            </w:pPr>
            <w:r w:rsidRPr="006D5BFD">
              <w:t>Итого:</w:t>
            </w:r>
          </w:p>
        </w:tc>
        <w:tc>
          <w:tcPr>
            <w:tcW w:w="1464" w:type="dxa"/>
          </w:tcPr>
          <w:p w:rsidR="009503AF" w:rsidRPr="006D5BFD" w:rsidRDefault="009503AF" w:rsidP="006D5BFD">
            <w:pPr>
              <w:jc w:val="center"/>
            </w:pPr>
            <w:r w:rsidRPr="006D5BFD">
              <w:t>31</w:t>
            </w:r>
          </w:p>
        </w:tc>
        <w:tc>
          <w:tcPr>
            <w:tcW w:w="1575" w:type="dxa"/>
          </w:tcPr>
          <w:p w:rsidR="009503AF" w:rsidRPr="006D5BFD" w:rsidRDefault="009503AF" w:rsidP="006D5BFD">
            <w:pPr>
              <w:jc w:val="center"/>
            </w:pPr>
            <w:r w:rsidRPr="006D5BFD">
              <w:t>9</w:t>
            </w:r>
          </w:p>
        </w:tc>
        <w:tc>
          <w:tcPr>
            <w:tcW w:w="1574" w:type="dxa"/>
          </w:tcPr>
          <w:p w:rsidR="009503AF" w:rsidRPr="006D5BFD" w:rsidRDefault="009503AF" w:rsidP="006D5BFD">
            <w:pPr>
              <w:jc w:val="center"/>
            </w:pPr>
            <w:r w:rsidRPr="006D5BFD">
              <w:t>21</w:t>
            </w:r>
          </w:p>
        </w:tc>
      </w:tr>
    </w:tbl>
    <w:p w:rsidR="009503AF" w:rsidRPr="006D5BFD" w:rsidRDefault="009503AF" w:rsidP="006D5BFD"/>
    <w:p w:rsidR="009503AF" w:rsidRPr="006D5BFD" w:rsidRDefault="009503AF" w:rsidP="006D5BFD"/>
    <w:p w:rsidR="009503AF" w:rsidRPr="006D5BFD" w:rsidRDefault="009503AF" w:rsidP="006D5BFD"/>
    <w:p w:rsidR="009503AF" w:rsidRPr="006D5BFD" w:rsidRDefault="009503AF" w:rsidP="006D5BFD"/>
    <w:p w:rsidR="0050385F" w:rsidRPr="006D5BFD" w:rsidRDefault="0050385F" w:rsidP="006D5BFD">
      <w:pPr>
        <w:tabs>
          <w:tab w:val="left" w:pos="2310"/>
        </w:tabs>
        <w:ind w:firstLine="567"/>
      </w:pPr>
    </w:p>
    <w:p w:rsidR="0050385F" w:rsidRPr="006D5BFD" w:rsidRDefault="0050385F" w:rsidP="006D5BFD">
      <w:pPr>
        <w:ind w:firstLine="567"/>
        <w:jc w:val="both"/>
        <w:rPr>
          <w:color w:val="000000"/>
        </w:rPr>
      </w:pPr>
    </w:p>
    <w:p w:rsidR="0050385F" w:rsidRPr="006D5BFD" w:rsidRDefault="0050385F" w:rsidP="006D5BFD">
      <w:pPr>
        <w:ind w:firstLine="567"/>
      </w:pPr>
    </w:p>
    <w:p w:rsidR="0050385F" w:rsidRPr="006D5BFD" w:rsidRDefault="0050385F" w:rsidP="006D5BFD">
      <w:pPr>
        <w:ind w:firstLine="567"/>
        <w:rPr>
          <w:b/>
        </w:rPr>
      </w:pPr>
    </w:p>
    <w:p w:rsidR="0050385F" w:rsidRDefault="0050385F" w:rsidP="0050385F">
      <w:pPr>
        <w:ind w:firstLine="567"/>
        <w:jc w:val="right"/>
        <w:rPr>
          <w:b/>
        </w:rPr>
      </w:pPr>
    </w:p>
    <w:p w:rsidR="0050385F" w:rsidRDefault="0050385F" w:rsidP="0050385F">
      <w:pPr>
        <w:ind w:firstLine="567"/>
        <w:jc w:val="right"/>
        <w:rPr>
          <w:b/>
        </w:rPr>
      </w:pPr>
    </w:p>
    <w:p w:rsidR="0050385F" w:rsidRDefault="0050385F" w:rsidP="0050385F">
      <w:pPr>
        <w:ind w:firstLine="567"/>
        <w:jc w:val="right"/>
        <w:rPr>
          <w:b/>
        </w:rPr>
      </w:pPr>
    </w:p>
    <w:p w:rsidR="0050385F" w:rsidRDefault="0050385F"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4B5870" w:rsidRDefault="004B5870" w:rsidP="0050385F">
      <w:pPr>
        <w:ind w:firstLine="567"/>
        <w:jc w:val="right"/>
        <w:rPr>
          <w:b/>
        </w:rPr>
      </w:pPr>
    </w:p>
    <w:p w:rsidR="0050385F" w:rsidRDefault="0050385F" w:rsidP="0050385F">
      <w:pPr>
        <w:ind w:firstLine="567"/>
        <w:jc w:val="right"/>
        <w:rPr>
          <w:b/>
        </w:rPr>
      </w:pPr>
    </w:p>
    <w:p w:rsidR="0050385F" w:rsidRDefault="0050385F" w:rsidP="0050385F">
      <w:pPr>
        <w:ind w:left="-1134"/>
        <w:jc w:val="right"/>
        <w:rPr>
          <w:b/>
        </w:rPr>
      </w:pPr>
    </w:p>
    <w:p w:rsidR="006D5BFD" w:rsidRPr="007971B1" w:rsidRDefault="006D5BFD" w:rsidP="006D5BFD">
      <w:pPr>
        <w:shd w:val="clear" w:color="auto" w:fill="FFFFFF"/>
        <w:jc w:val="center"/>
      </w:pPr>
      <w:r w:rsidRPr="007971B1">
        <w:rPr>
          <w:b/>
          <w:bCs/>
        </w:rPr>
        <w:lastRenderedPageBreak/>
        <w:t>Программа кружка "</w:t>
      </w:r>
      <w:r>
        <w:rPr>
          <w:b/>
          <w:bCs/>
        </w:rPr>
        <w:t>Я леплю из пластилина</w:t>
      </w:r>
      <w:r w:rsidRPr="007971B1">
        <w:rPr>
          <w:b/>
          <w:bCs/>
        </w:rPr>
        <w:t>"</w:t>
      </w:r>
    </w:p>
    <w:p w:rsidR="006D5BFD" w:rsidRPr="00D1774D" w:rsidRDefault="006D5BFD" w:rsidP="006D5BFD">
      <w:pPr>
        <w:jc w:val="both"/>
      </w:pPr>
      <w:r w:rsidRPr="00D1774D">
        <w:t>Тип программы: адаптированная (на основе про</w:t>
      </w:r>
      <w:r w:rsidRPr="006D5BFD">
        <w:t>граммы кружка «</w:t>
      </w:r>
      <w:r>
        <w:t>Удивительный пластилин</w:t>
      </w:r>
      <w:r w:rsidRPr="006D5BFD">
        <w:t xml:space="preserve">» </w:t>
      </w:r>
      <w:r>
        <w:t>Коровина Е.Л.</w:t>
      </w:r>
      <w:r w:rsidRPr="006D5BFD">
        <w:t>.)</w:t>
      </w:r>
    </w:p>
    <w:p w:rsidR="006D5BFD" w:rsidRPr="00D1774D" w:rsidRDefault="006D5BFD" w:rsidP="006D5BFD">
      <w:pPr>
        <w:jc w:val="both"/>
      </w:pPr>
      <w:r w:rsidRPr="00D1774D">
        <w:t xml:space="preserve">Срок реализации: </w:t>
      </w:r>
      <w:r>
        <w:t>1</w:t>
      </w:r>
      <w:r w:rsidRPr="00D1774D">
        <w:t xml:space="preserve"> год</w:t>
      </w:r>
    </w:p>
    <w:p w:rsidR="006D5BFD" w:rsidRPr="00D1774D" w:rsidRDefault="006D5BFD" w:rsidP="006D5BFD">
      <w:pPr>
        <w:jc w:val="both"/>
      </w:pPr>
      <w:r w:rsidRPr="00D1774D">
        <w:t xml:space="preserve">Возраст учащихся: от </w:t>
      </w:r>
      <w:r>
        <w:t>7</w:t>
      </w:r>
      <w:r w:rsidRPr="00D1774D">
        <w:t xml:space="preserve"> до </w:t>
      </w:r>
      <w:r>
        <w:t>8</w:t>
      </w:r>
      <w:r w:rsidRPr="00D1774D">
        <w:t xml:space="preserve"> лет</w:t>
      </w:r>
    </w:p>
    <w:p w:rsidR="006D5BFD" w:rsidRPr="00D1774D" w:rsidRDefault="006D5BFD" w:rsidP="006D5BFD">
      <w:pPr>
        <w:jc w:val="both"/>
      </w:pPr>
      <w:r w:rsidRPr="00D1774D">
        <w:t>Количество недель курса: 3</w:t>
      </w:r>
      <w:r>
        <w:t>0</w:t>
      </w:r>
    </w:p>
    <w:p w:rsidR="006D5BFD" w:rsidRPr="00D1774D" w:rsidRDefault="006D5BFD" w:rsidP="006D5BFD">
      <w:pPr>
        <w:jc w:val="both"/>
      </w:pPr>
      <w:r w:rsidRPr="00D1774D">
        <w:t xml:space="preserve">Количество часов за курс: </w:t>
      </w:r>
      <w:r>
        <w:t>30</w:t>
      </w:r>
      <w:r w:rsidRPr="00D1774D">
        <w:t>ч.</w:t>
      </w:r>
    </w:p>
    <w:p w:rsidR="006D5BFD" w:rsidRPr="00D1774D" w:rsidRDefault="006D5BFD" w:rsidP="006D5BFD">
      <w:pPr>
        <w:jc w:val="both"/>
      </w:pPr>
      <w:r w:rsidRPr="00D1774D">
        <w:t>Количество часов в неделю: 1ч.</w:t>
      </w:r>
    </w:p>
    <w:p w:rsidR="006D5BFD" w:rsidRPr="00D1774D" w:rsidRDefault="006D5BFD" w:rsidP="006D5BFD">
      <w:pPr>
        <w:jc w:val="both"/>
      </w:pPr>
      <w:r w:rsidRPr="00D1774D">
        <w:t xml:space="preserve">Руководитель кружка: </w:t>
      </w:r>
      <w:r>
        <w:t>Пинигина Л.Н.</w:t>
      </w:r>
    </w:p>
    <w:p w:rsidR="006D5BFD" w:rsidRPr="006D5BFD" w:rsidRDefault="006D5BFD" w:rsidP="006D5BFD">
      <w:pPr>
        <w:shd w:val="clear" w:color="auto" w:fill="FFFFFF"/>
        <w:rPr>
          <w:spacing w:val="-1"/>
          <w:shd w:val="clear" w:color="auto" w:fill="FFFFFF"/>
        </w:rPr>
      </w:pPr>
      <w:r w:rsidRPr="006D5BFD">
        <w:rPr>
          <w:bCs/>
          <w:iCs/>
        </w:rPr>
        <w:t>Форма организации образовательного процесса</w:t>
      </w:r>
      <w:r w:rsidRPr="006D5BFD">
        <w:rPr>
          <w:rStyle w:val="apple-converted-space"/>
        </w:rPr>
        <w:t> </w:t>
      </w:r>
      <w:r>
        <w:t>–</w:t>
      </w:r>
      <w:r w:rsidRPr="006D5BFD">
        <w:t xml:space="preserve"> групповая</w:t>
      </w:r>
      <w:r>
        <w:t>.</w:t>
      </w:r>
    </w:p>
    <w:p w:rsidR="006D5BFD" w:rsidRPr="009361B5" w:rsidRDefault="006D5BFD" w:rsidP="006D5BFD">
      <w:pPr>
        <w:shd w:val="clear" w:color="auto" w:fill="FFFFFF"/>
        <w:rPr>
          <w:color w:val="333333"/>
        </w:rPr>
      </w:pPr>
      <w:r w:rsidRPr="009361B5">
        <w:rPr>
          <w:b/>
          <w:bCs/>
          <w:color w:val="333333"/>
        </w:rPr>
        <w:t>Цель программы:</w:t>
      </w:r>
      <w:r>
        <w:rPr>
          <w:b/>
          <w:bCs/>
          <w:color w:val="333333"/>
        </w:rPr>
        <w:t xml:space="preserve"> </w:t>
      </w:r>
      <w:r w:rsidRPr="009361B5">
        <w:rPr>
          <w:color w:val="333333"/>
        </w:rPr>
        <w:t>Формирование художественной культуры школьников как части культуры духовной, приобщение детей общечеловеческим и национальным ценностям через их собственное творчество и освоение художественного опыта прошлого.</w:t>
      </w:r>
    </w:p>
    <w:p w:rsidR="006D5BFD" w:rsidRPr="009361B5" w:rsidRDefault="006D5BFD" w:rsidP="006D5BFD">
      <w:pPr>
        <w:shd w:val="clear" w:color="auto" w:fill="FFFFFF"/>
        <w:rPr>
          <w:color w:val="333333"/>
        </w:rPr>
      </w:pPr>
      <w:r w:rsidRPr="009361B5">
        <w:rPr>
          <w:color w:val="333333"/>
        </w:rPr>
        <w:t> </w:t>
      </w:r>
      <w:r w:rsidRPr="009361B5">
        <w:rPr>
          <w:b/>
          <w:bCs/>
          <w:color w:val="333333"/>
        </w:rPr>
        <w:t>Задачи программы:</w:t>
      </w:r>
    </w:p>
    <w:p w:rsidR="006D5BFD" w:rsidRPr="009361B5" w:rsidRDefault="006D5BFD" w:rsidP="006D5BFD">
      <w:pPr>
        <w:shd w:val="clear" w:color="auto" w:fill="FFFFFF"/>
        <w:rPr>
          <w:color w:val="333333"/>
        </w:rPr>
      </w:pPr>
      <w:r w:rsidRPr="009361B5">
        <w:rPr>
          <w:color w:val="333333"/>
        </w:rPr>
        <w:t>Развитие творческих возможностей учащихся.</w:t>
      </w:r>
    </w:p>
    <w:p w:rsidR="006D5BFD" w:rsidRPr="009361B5" w:rsidRDefault="006D5BFD" w:rsidP="006D5BFD">
      <w:pPr>
        <w:shd w:val="clear" w:color="auto" w:fill="FFFFFF"/>
        <w:rPr>
          <w:color w:val="333333"/>
        </w:rPr>
      </w:pPr>
      <w:r w:rsidRPr="009361B5">
        <w:rPr>
          <w:color w:val="333333"/>
        </w:rPr>
        <w:t xml:space="preserve">Изготовление поделок из </w:t>
      </w:r>
      <w:r>
        <w:rPr>
          <w:color w:val="333333"/>
        </w:rPr>
        <w:t>пластилина</w:t>
      </w:r>
      <w:r w:rsidRPr="009361B5">
        <w:rPr>
          <w:color w:val="333333"/>
        </w:rPr>
        <w:t>.</w:t>
      </w:r>
    </w:p>
    <w:p w:rsidR="006D5BFD" w:rsidRPr="009361B5" w:rsidRDefault="006D5BFD" w:rsidP="006D5BFD">
      <w:pPr>
        <w:shd w:val="clear" w:color="auto" w:fill="FFFFFF"/>
        <w:rPr>
          <w:color w:val="333333"/>
        </w:rPr>
      </w:pPr>
      <w:r w:rsidRPr="009361B5">
        <w:rPr>
          <w:color w:val="333333"/>
        </w:rPr>
        <w:t>Воспитание трудолюбия, самостоятельности, эстетического вкуса, чувства прекрасного, гордости за свой выполненный труд.</w:t>
      </w:r>
    </w:p>
    <w:p w:rsidR="00C05857" w:rsidRDefault="00C05857"/>
    <w:p w:rsidR="006D5BFD" w:rsidRPr="007971B1" w:rsidRDefault="006D5BFD" w:rsidP="006D5BFD">
      <w:pPr>
        <w:shd w:val="clear" w:color="auto" w:fill="FFFFFF"/>
        <w:jc w:val="center"/>
      </w:pPr>
      <w:r w:rsidRPr="007971B1">
        <w:rPr>
          <w:b/>
          <w:bCs/>
        </w:rPr>
        <w:t xml:space="preserve">Программа кружка по </w:t>
      </w:r>
      <w:r>
        <w:rPr>
          <w:b/>
          <w:bCs/>
        </w:rPr>
        <w:t xml:space="preserve">рисованию </w:t>
      </w:r>
      <w:r w:rsidRPr="007971B1">
        <w:rPr>
          <w:b/>
          <w:bCs/>
        </w:rPr>
        <w:t>"</w:t>
      </w:r>
      <w:r>
        <w:rPr>
          <w:b/>
          <w:bCs/>
        </w:rPr>
        <w:t>Палитра</w:t>
      </w:r>
      <w:r w:rsidRPr="007971B1">
        <w:rPr>
          <w:b/>
          <w:bCs/>
        </w:rPr>
        <w:t>"</w:t>
      </w:r>
    </w:p>
    <w:p w:rsidR="006D5BFD" w:rsidRPr="00D1774D" w:rsidRDefault="006D5BFD" w:rsidP="006D5BFD">
      <w:pPr>
        <w:jc w:val="both"/>
      </w:pPr>
      <w:r w:rsidRPr="00D1774D">
        <w:t>Тип программы: адаптированная (на основе про</w:t>
      </w:r>
      <w:r w:rsidRPr="006D5BFD">
        <w:t>граммы кружка «</w:t>
      </w:r>
      <w:r w:rsidR="00807CDE">
        <w:t>Разноцветные краски</w:t>
      </w:r>
      <w:r w:rsidRPr="006D5BFD">
        <w:t>»</w:t>
      </w:r>
      <w:r w:rsidR="00807CDE">
        <w:t>Смирнова Н.П.</w:t>
      </w:r>
      <w:r w:rsidRPr="006D5BFD">
        <w:t>.)</w:t>
      </w:r>
    </w:p>
    <w:p w:rsidR="006D5BFD" w:rsidRPr="00D1774D" w:rsidRDefault="006D5BFD" w:rsidP="006D5BFD">
      <w:pPr>
        <w:jc w:val="both"/>
      </w:pPr>
      <w:r w:rsidRPr="00D1774D">
        <w:t xml:space="preserve">Срок реализации: </w:t>
      </w:r>
      <w:r>
        <w:t>1</w:t>
      </w:r>
      <w:r w:rsidRPr="00D1774D">
        <w:t xml:space="preserve"> год</w:t>
      </w:r>
    </w:p>
    <w:p w:rsidR="006D5BFD" w:rsidRPr="00D1774D" w:rsidRDefault="006D5BFD" w:rsidP="006D5BFD">
      <w:pPr>
        <w:jc w:val="both"/>
      </w:pPr>
      <w:r w:rsidRPr="00D1774D">
        <w:t xml:space="preserve">Возраст учащихся: от </w:t>
      </w:r>
      <w:r w:rsidR="00807CDE">
        <w:t>8</w:t>
      </w:r>
      <w:r w:rsidRPr="00D1774D">
        <w:t xml:space="preserve"> до </w:t>
      </w:r>
      <w:r w:rsidR="00807CDE">
        <w:t>9</w:t>
      </w:r>
      <w:r w:rsidRPr="00D1774D">
        <w:t xml:space="preserve"> лет</w:t>
      </w:r>
    </w:p>
    <w:p w:rsidR="006D5BFD" w:rsidRPr="00D1774D" w:rsidRDefault="006D5BFD" w:rsidP="006D5BFD">
      <w:pPr>
        <w:jc w:val="both"/>
      </w:pPr>
      <w:r w:rsidRPr="00D1774D">
        <w:t>Количество недель курса: 3</w:t>
      </w:r>
      <w:r>
        <w:t>0</w:t>
      </w:r>
    </w:p>
    <w:p w:rsidR="006D5BFD" w:rsidRPr="00D1774D" w:rsidRDefault="006D5BFD" w:rsidP="006D5BFD">
      <w:pPr>
        <w:jc w:val="both"/>
      </w:pPr>
      <w:r w:rsidRPr="00D1774D">
        <w:t xml:space="preserve">Количество часов за курс: </w:t>
      </w:r>
      <w:r>
        <w:t>30</w:t>
      </w:r>
      <w:r w:rsidRPr="00D1774D">
        <w:t>ч.</w:t>
      </w:r>
    </w:p>
    <w:p w:rsidR="006D5BFD" w:rsidRPr="00D1774D" w:rsidRDefault="006D5BFD" w:rsidP="006D5BFD">
      <w:pPr>
        <w:jc w:val="both"/>
      </w:pPr>
      <w:r w:rsidRPr="00D1774D">
        <w:t>Количество часов в неделю: 1ч.</w:t>
      </w:r>
    </w:p>
    <w:p w:rsidR="006D5BFD" w:rsidRPr="00D1774D" w:rsidRDefault="006D5BFD" w:rsidP="006D5BFD">
      <w:pPr>
        <w:jc w:val="both"/>
      </w:pPr>
      <w:r w:rsidRPr="00D1774D">
        <w:t xml:space="preserve">Руководитель кружка: </w:t>
      </w:r>
      <w:r w:rsidR="00807CDE">
        <w:t>Гагаркина А.В.</w:t>
      </w:r>
    </w:p>
    <w:p w:rsidR="006D5BFD" w:rsidRPr="006D5BFD" w:rsidRDefault="006D5BFD" w:rsidP="006D5BFD">
      <w:pPr>
        <w:shd w:val="clear" w:color="auto" w:fill="FFFFFF"/>
        <w:rPr>
          <w:spacing w:val="-1"/>
          <w:shd w:val="clear" w:color="auto" w:fill="FFFFFF"/>
        </w:rPr>
      </w:pPr>
      <w:r w:rsidRPr="006D5BFD">
        <w:rPr>
          <w:bCs/>
          <w:iCs/>
        </w:rPr>
        <w:t>Форма организации образовательного процесса</w:t>
      </w:r>
      <w:r w:rsidRPr="006D5BFD">
        <w:rPr>
          <w:rStyle w:val="apple-converted-space"/>
        </w:rPr>
        <w:t> </w:t>
      </w:r>
      <w:r>
        <w:t>–</w:t>
      </w:r>
      <w:r w:rsidRPr="006D5BFD">
        <w:t xml:space="preserve"> групповая</w:t>
      </w:r>
      <w:r>
        <w:t>.</w:t>
      </w:r>
    </w:p>
    <w:p w:rsidR="006D5BFD" w:rsidRDefault="006D5BFD" w:rsidP="00807CDE">
      <w:pPr>
        <w:shd w:val="clear" w:color="auto" w:fill="FFFFFF"/>
        <w:rPr>
          <w:b/>
          <w:bCs/>
          <w:color w:val="333333"/>
        </w:rPr>
      </w:pPr>
      <w:r w:rsidRPr="009361B5">
        <w:rPr>
          <w:b/>
          <w:bCs/>
          <w:color w:val="333333"/>
        </w:rPr>
        <w:t>Цель программы:</w:t>
      </w:r>
      <w:r>
        <w:rPr>
          <w:b/>
          <w:bCs/>
          <w:color w:val="333333"/>
        </w:rPr>
        <w:t xml:space="preserve"> </w:t>
      </w:r>
    </w:p>
    <w:p w:rsidR="00807CDE" w:rsidRPr="00807CDE" w:rsidRDefault="00807CDE" w:rsidP="00807CDE">
      <w:pPr>
        <w:shd w:val="clear" w:color="auto" w:fill="FFFFFF"/>
        <w:jc w:val="both"/>
        <w:rPr>
          <w:bCs/>
          <w:color w:val="333333"/>
        </w:rPr>
      </w:pPr>
      <w:r w:rsidRPr="00807CDE">
        <w:rPr>
          <w:bCs/>
          <w:color w:val="333333"/>
        </w:rPr>
        <w:t>- развитие способности к эмоциональному восприятию произведений изобразительного искусства, выражение в творческих работах своего отношения к окружающему миру</w:t>
      </w:r>
    </w:p>
    <w:p w:rsidR="00807CDE" w:rsidRPr="00807CDE" w:rsidRDefault="00807CDE" w:rsidP="00807CDE">
      <w:pPr>
        <w:shd w:val="clear" w:color="auto" w:fill="FFFFFF"/>
        <w:jc w:val="both"/>
        <w:rPr>
          <w:bCs/>
          <w:color w:val="333333"/>
        </w:rPr>
      </w:pPr>
      <w:r w:rsidRPr="00807CDE">
        <w:rPr>
          <w:bCs/>
          <w:color w:val="333333"/>
        </w:rPr>
        <w:t>- освоение первичных знаний о мире пластических искусств</w:t>
      </w:r>
    </w:p>
    <w:p w:rsidR="00807CDE" w:rsidRPr="00807CDE" w:rsidRDefault="00807CDE" w:rsidP="00807CDE">
      <w:pPr>
        <w:shd w:val="clear" w:color="auto" w:fill="FFFFFF"/>
        <w:jc w:val="both"/>
        <w:rPr>
          <w:bCs/>
          <w:color w:val="333333"/>
        </w:rPr>
      </w:pPr>
      <w:r w:rsidRPr="00807CDE">
        <w:rPr>
          <w:bCs/>
          <w:color w:val="333333"/>
        </w:rPr>
        <w:t>- овладение элементарными навыками , способами художественной деятельности</w:t>
      </w:r>
    </w:p>
    <w:p w:rsidR="00807CDE" w:rsidRDefault="00807CDE" w:rsidP="00807CDE">
      <w:pPr>
        <w:shd w:val="clear" w:color="auto" w:fill="FFFFFF"/>
        <w:jc w:val="both"/>
        <w:rPr>
          <w:bCs/>
          <w:color w:val="333333"/>
        </w:rPr>
      </w:pPr>
      <w:r w:rsidRPr="00807CDE">
        <w:rPr>
          <w:bCs/>
          <w:color w:val="333333"/>
        </w:rPr>
        <w:t>- воспитание эмоциональной отзывчивости и культуры восприятий произведений искусства, уважение к традициям России</w:t>
      </w:r>
      <w:r>
        <w:rPr>
          <w:bCs/>
          <w:color w:val="333333"/>
        </w:rPr>
        <w:t>,</w:t>
      </w:r>
      <w:r w:rsidRPr="00807CDE">
        <w:rPr>
          <w:bCs/>
          <w:color w:val="333333"/>
        </w:rPr>
        <w:t xml:space="preserve"> ее культуре. </w:t>
      </w:r>
    </w:p>
    <w:p w:rsidR="00807CDE" w:rsidRPr="00807CDE" w:rsidRDefault="00807CDE" w:rsidP="00807CDE">
      <w:pPr>
        <w:shd w:val="clear" w:color="auto" w:fill="FFFFFF"/>
        <w:jc w:val="both"/>
        <w:rPr>
          <w:color w:val="333333"/>
        </w:rPr>
      </w:pPr>
    </w:p>
    <w:p w:rsidR="006D5BFD" w:rsidRDefault="006D5BFD"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0141C9" w:rsidRDefault="000141C9" w:rsidP="00807CDE">
      <w:pPr>
        <w:jc w:val="both"/>
      </w:pPr>
    </w:p>
    <w:p w:rsidR="004B5870" w:rsidRDefault="004B5870" w:rsidP="00807CDE">
      <w:pPr>
        <w:jc w:val="both"/>
      </w:pPr>
    </w:p>
    <w:p w:rsidR="004B5870" w:rsidRDefault="004B5870" w:rsidP="00807CDE">
      <w:pPr>
        <w:jc w:val="both"/>
      </w:pPr>
    </w:p>
    <w:p w:rsidR="004B5870" w:rsidRDefault="004B5870" w:rsidP="00807CDE">
      <w:pPr>
        <w:jc w:val="both"/>
      </w:pPr>
    </w:p>
    <w:p w:rsidR="000141C9" w:rsidRDefault="000141C9" w:rsidP="00807CDE">
      <w:pPr>
        <w:jc w:val="both"/>
      </w:pPr>
    </w:p>
    <w:p w:rsidR="000141C9" w:rsidRPr="00447E3E" w:rsidRDefault="000141C9" w:rsidP="000141C9">
      <w:pPr>
        <w:shd w:val="clear" w:color="auto" w:fill="FFFFFF"/>
        <w:ind w:left="-284" w:firstLine="284"/>
        <w:jc w:val="center"/>
        <w:rPr>
          <w:b/>
          <w:bCs/>
          <w:color w:val="000000"/>
        </w:rPr>
      </w:pPr>
      <w:r w:rsidRPr="00447E3E">
        <w:rPr>
          <w:b/>
          <w:bCs/>
          <w:color w:val="000000"/>
        </w:rPr>
        <w:lastRenderedPageBreak/>
        <w:t xml:space="preserve">Программа кружка по </w:t>
      </w:r>
      <w:r>
        <w:rPr>
          <w:b/>
          <w:bCs/>
          <w:color w:val="000000"/>
        </w:rPr>
        <w:t>вокальному пению</w:t>
      </w:r>
      <w:r w:rsidRPr="00447E3E">
        <w:rPr>
          <w:b/>
          <w:bCs/>
          <w:color w:val="000000"/>
        </w:rPr>
        <w:t xml:space="preserve"> "</w:t>
      </w:r>
      <w:r>
        <w:rPr>
          <w:b/>
          <w:bCs/>
          <w:color w:val="000000"/>
        </w:rPr>
        <w:t>Фабрика звезд</w:t>
      </w:r>
      <w:r w:rsidRPr="00447E3E">
        <w:rPr>
          <w:b/>
          <w:bCs/>
          <w:color w:val="000000"/>
        </w:rPr>
        <w:t>"</w:t>
      </w:r>
    </w:p>
    <w:p w:rsidR="000141C9" w:rsidRPr="00447E3E" w:rsidRDefault="000141C9" w:rsidP="000141C9">
      <w:pPr>
        <w:shd w:val="clear" w:color="auto" w:fill="FFFFFF"/>
        <w:ind w:left="-284" w:firstLine="284"/>
        <w:jc w:val="both"/>
        <w:rPr>
          <w:bCs/>
          <w:color w:val="000000"/>
        </w:rPr>
      </w:pPr>
      <w:r w:rsidRPr="00447E3E">
        <w:rPr>
          <w:bCs/>
          <w:color w:val="000000"/>
        </w:rPr>
        <w:t>Тип программы: адаптированная (на основе программы кружка «</w:t>
      </w:r>
      <w:r>
        <w:rPr>
          <w:bCs/>
          <w:color w:val="000000"/>
        </w:rPr>
        <w:t>Веселые нотки</w:t>
      </w:r>
      <w:r w:rsidRPr="00447E3E">
        <w:rPr>
          <w:bCs/>
          <w:color w:val="000000"/>
        </w:rPr>
        <w:t>»</w:t>
      </w:r>
      <w:r>
        <w:rPr>
          <w:bCs/>
          <w:color w:val="000000"/>
        </w:rPr>
        <w:t xml:space="preserve"> Васина Р.О.</w:t>
      </w:r>
      <w:r w:rsidRPr="00447E3E">
        <w:rPr>
          <w:bCs/>
          <w:color w:val="000000"/>
        </w:rPr>
        <w:t>.)</w:t>
      </w:r>
    </w:p>
    <w:p w:rsidR="000141C9" w:rsidRPr="00447E3E" w:rsidRDefault="000141C9" w:rsidP="000141C9">
      <w:pPr>
        <w:shd w:val="clear" w:color="auto" w:fill="FFFFFF"/>
        <w:ind w:left="-284" w:firstLine="284"/>
        <w:jc w:val="both"/>
        <w:rPr>
          <w:bCs/>
          <w:color w:val="000000"/>
        </w:rPr>
      </w:pPr>
      <w:r w:rsidRPr="00447E3E">
        <w:rPr>
          <w:bCs/>
          <w:color w:val="000000"/>
        </w:rPr>
        <w:t>Срок реализации: 1 год</w:t>
      </w:r>
    </w:p>
    <w:p w:rsidR="000141C9" w:rsidRPr="00447E3E" w:rsidRDefault="000141C9" w:rsidP="000141C9">
      <w:pPr>
        <w:shd w:val="clear" w:color="auto" w:fill="FFFFFF"/>
        <w:ind w:left="-284" w:firstLine="284"/>
        <w:jc w:val="both"/>
        <w:rPr>
          <w:bCs/>
          <w:color w:val="000000"/>
        </w:rPr>
      </w:pPr>
      <w:r w:rsidRPr="00447E3E">
        <w:rPr>
          <w:bCs/>
          <w:color w:val="000000"/>
        </w:rPr>
        <w:t xml:space="preserve">Возраст учащихся: от </w:t>
      </w:r>
      <w:r>
        <w:rPr>
          <w:bCs/>
          <w:color w:val="000000"/>
        </w:rPr>
        <w:t>12</w:t>
      </w:r>
      <w:r w:rsidRPr="00447E3E">
        <w:rPr>
          <w:bCs/>
          <w:color w:val="000000"/>
        </w:rPr>
        <w:t xml:space="preserve"> до </w:t>
      </w:r>
      <w:r>
        <w:rPr>
          <w:bCs/>
          <w:color w:val="000000"/>
        </w:rPr>
        <w:t>15</w:t>
      </w:r>
      <w:r w:rsidRPr="00447E3E">
        <w:rPr>
          <w:bCs/>
          <w:color w:val="000000"/>
        </w:rPr>
        <w:t xml:space="preserve"> лет</w:t>
      </w:r>
    </w:p>
    <w:p w:rsidR="000141C9" w:rsidRPr="00447E3E" w:rsidRDefault="000141C9" w:rsidP="000141C9">
      <w:pPr>
        <w:shd w:val="clear" w:color="auto" w:fill="FFFFFF"/>
        <w:ind w:left="-284" w:firstLine="284"/>
        <w:jc w:val="both"/>
        <w:rPr>
          <w:bCs/>
          <w:color w:val="000000"/>
        </w:rPr>
      </w:pPr>
      <w:r w:rsidRPr="00447E3E">
        <w:rPr>
          <w:bCs/>
          <w:color w:val="000000"/>
        </w:rPr>
        <w:t>Количество недель курса: 30</w:t>
      </w:r>
    </w:p>
    <w:p w:rsidR="000141C9" w:rsidRPr="00447E3E" w:rsidRDefault="000141C9" w:rsidP="000141C9">
      <w:pPr>
        <w:shd w:val="clear" w:color="auto" w:fill="FFFFFF"/>
        <w:ind w:left="-284" w:firstLine="284"/>
        <w:jc w:val="both"/>
        <w:rPr>
          <w:bCs/>
          <w:color w:val="000000"/>
        </w:rPr>
      </w:pPr>
      <w:r w:rsidRPr="00447E3E">
        <w:rPr>
          <w:bCs/>
          <w:color w:val="000000"/>
        </w:rPr>
        <w:t>Количество часов за курс: 30ч.</w:t>
      </w:r>
    </w:p>
    <w:p w:rsidR="000141C9" w:rsidRPr="00447E3E" w:rsidRDefault="000141C9" w:rsidP="000141C9">
      <w:pPr>
        <w:shd w:val="clear" w:color="auto" w:fill="FFFFFF"/>
        <w:ind w:left="-284" w:firstLine="284"/>
        <w:jc w:val="both"/>
        <w:rPr>
          <w:bCs/>
          <w:color w:val="000000"/>
        </w:rPr>
      </w:pPr>
      <w:r w:rsidRPr="00447E3E">
        <w:rPr>
          <w:bCs/>
          <w:color w:val="000000"/>
        </w:rPr>
        <w:t>Количество часов в неделю: 1ч.</w:t>
      </w:r>
    </w:p>
    <w:p w:rsidR="000141C9" w:rsidRPr="00447E3E" w:rsidRDefault="000141C9" w:rsidP="000141C9">
      <w:pPr>
        <w:shd w:val="clear" w:color="auto" w:fill="FFFFFF"/>
        <w:ind w:left="-284" w:firstLine="284"/>
        <w:jc w:val="both"/>
        <w:rPr>
          <w:bCs/>
          <w:color w:val="000000"/>
        </w:rPr>
      </w:pPr>
      <w:r w:rsidRPr="00447E3E">
        <w:rPr>
          <w:bCs/>
          <w:color w:val="000000"/>
        </w:rPr>
        <w:t xml:space="preserve">Руководитель кружка: </w:t>
      </w:r>
      <w:r>
        <w:rPr>
          <w:bCs/>
          <w:color w:val="000000"/>
        </w:rPr>
        <w:t>Храмцова И.А.</w:t>
      </w:r>
    </w:p>
    <w:p w:rsidR="000141C9" w:rsidRDefault="000141C9" w:rsidP="000141C9">
      <w:pPr>
        <w:shd w:val="clear" w:color="auto" w:fill="FFFFFF"/>
        <w:ind w:left="-284" w:firstLine="284"/>
        <w:jc w:val="both"/>
        <w:rPr>
          <w:bCs/>
          <w:color w:val="000000"/>
        </w:rPr>
      </w:pPr>
      <w:r w:rsidRPr="00447E3E">
        <w:rPr>
          <w:bCs/>
          <w:color w:val="000000"/>
        </w:rPr>
        <w:t xml:space="preserve">Форма организации образовательного процесса – </w:t>
      </w:r>
      <w:r>
        <w:rPr>
          <w:bCs/>
          <w:color w:val="000000"/>
        </w:rPr>
        <w:t xml:space="preserve">индивидуальная, </w:t>
      </w:r>
      <w:r w:rsidRPr="00447E3E">
        <w:rPr>
          <w:bCs/>
          <w:color w:val="000000"/>
        </w:rPr>
        <w:t>групповая.</w:t>
      </w:r>
    </w:p>
    <w:p w:rsidR="000141C9" w:rsidRDefault="000141C9" w:rsidP="000141C9">
      <w:pPr>
        <w:shd w:val="clear" w:color="auto" w:fill="FFFFFF"/>
        <w:ind w:left="-284" w:firstLine="284"/>
        <w:jc w:val="both"/>
        <w:rPr>
          <w:b/>
          <w:bCs/>
          <w:color w:val="000000"/>
        </w:rPr>
      </w:pPr>
    </w:p>
    <w:p w:rsidR="000141C9" w:rsidRPr="00447E3E" w:rsidRDefault="000141C9" w:rsidP="000141C9">
      <w:pPr>
        <w:shd w:val="clear" w:color="auto" w:fill="FFFFFF"/>
        <w:ind w:left="-284" w:firstLine="284"/>
        <w:jc w:val="center"/>
        <w:rPr>
          <w:color w:val="000000"/>
        </w:rPr>
      </w:pPr>
      <w:r w:rsidRPr="00447E3E">
        <w:rPr>
          <w:b/>
          <w:bCs/>
          <w:color w:val="000000"/>
        </w:rPr>
        <w:t>Пояснительная записка</w:t>
      </w:r>
    </w:p>
    <w:p w:rsidR="000141C9" w:rsidRPr="00447E3E" w:rsidRDefault="000141C9" w:rsidP="000141C9">
      <w:pPr>
        <w:shd w:val="clear" w:color="auto" w:fill="FFFFFF"/>
        <w:ind w:left="-284" w:firstLine="284"/>
        <w:jc w:val="both"/>
        <w:rPr>
          <w:color w:val="000000"/>
        </w:rPr>
      </w:pPr>
      <w:r w:rsidRPr="00447E3E">
        <w:rPr>
          <w:b/>
          <w:bCs/>
          <w:color w:val="000000"/>
        </w:rPr>
        <w:t>Актуальность программы</w:t>
      </w:r>
    </w:p>
    <w:p w:rsidR="000141C9" w:rsidRPr="00447E3E" w:rsidRDefault="000141C9" w:rsidP="000141C9">
      <w:pPr>
        <w:shd w:val="clear" w:color="auto" w:fill="FFFFFF"/>
        <w:ind w:left="-284" w:firstLine="284"/>
        <w:jc w:val="both"/>
        <w:rPr>
          <w:color w:val="000000"/>
        </w:rPr>
      </w:pPr>
      <w:r w:rsidRPr="00447E3E">
        <w:rPr>
          <w:color w:val="000000"/>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p>
    <w:p w:rsidR="000141C9" w:rsidRPr="00447E3E" w:rsidRDefault="000141C9" w:rsidP="000141C9">
      <w:pPr>
        <w:shd w:val="clear" w:color="auto" w:fill="FFFFFF"/>
        <w:ind w:left="-284" w:firstLine="284"/>
        <w:jc w:val="both"/>
        <w:rPr>
          <w:color w:val="000000"/>
        </w:rPr>
      </w:pPr>
      <w:r w:rsidRPr="00447E3E">
        <w:rPr>
          <w:color w:val="000000"/>
        </w:rPr>
        <w:t>Голос – это особое богатство, природный дар, который дан человеку от Бога. Пользоваться певческим голосом человек начинает с детских лет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0141C9" w:rsidRPr="00447E3E" w:rsidRDefault="000141C9" w:rsidP="000141C9">
      <w:pPr>
        <w:shd w:val="clear" w:color="auto" w:fill="FFFFFF"/>
        <w:ind w:left="-284" w:firstLine="284"/>
        <w:jc w:val="both"/>
        <w:rPr>
          <w:color w:val="000000"/>
        </w:rPr>
      </w:pPr>
      <w:r w:rsidRPr="00447E3E">
        <w:rPr>
          <w:color w:val="000000"/>
        </w:rPr>
        <w:t>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Каждый ребёнок находит возможность для творческого самовыражения личности через сольное и ансамблевое пение, пение детских и современных песен с музыкальным сопровождением.</w:t>
      </w:r>
    </w:p>
    <w:p w:rsidR="000141C9" w:rsidRPr="00447E3E" w:rsidRDefault="000141C9" w:rsidP="000141C9">
      <w:pPr>
        <w:shd w:val="clear" w:color="auto" w:fill="FFFFFF"/>
        <w:ind w:left="-284" w:firstLine="284"/>
        <w:jc w:val="both"/>
        <w:rPr>
          <w:color w:val="000000"/>
        </w:rPr>
      </w:pPr>
      <w:r w:rsidRPr="00447E3E">
        <w:rPr>
          <w:color w:val="000000"/>
        </w:rPr>
        <w:t>В настоящее время современное общество, как в развитых странах, так и в России столкнулось с мощным развитием научно-технического прогресса, когда на ребёнка обрушивается огромный поток разнообразной музыки: компьютерной, примитивной, однодневной. Современного ребёнка окружают музыкальный центр, компьютер, диски, синтезатор. Пассивно слушая, впитывая подобное обилие механической музыки, ребёнок, на наш взгляд, лишён возможности развить свои собственные музыкально-исполнительские задатки и способности. Особенно трудно приходится тем детям, у которых такие способности не ярко выражены. Наша программа «Весёлые нотки» ориентирована на детей, имеющих средний уровень своих исполнительских возможностей.</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Новизна программы</w:t>
      </w:r>
    </w:p>
    <w:p w:rsidR="000141C9" w:rsidRPr="00447E3E" w:rsidRDefault="000141C9" w:rsidP="000141C9">
      <w:pPr>
        <w:shd w:val="clear" w:color="auto" w:fill="FFFFFF"/>
        <w:ind w:left="-284" w:firstLine="284"/>
        <w:jc w:val="both"/>
        <w:rPr>
          <w:color w:val="000000"/>
        </w:rPr>
      </w:pPr>
      <w:r w:rsidRPr="00447E3E">
        <w:rPr>
          <w:color w:val="000000"/>
        </w:rPr>
        <w:t>Особенность программы в том, что она разработана для учащихся, имеющих средний и низкий уровень исполнительских возможностей и большое желание научиться петь красиво.</w:t>
      </w:r>
    </w:p>
    <w:p w:rsidR="000141C9" w:rsidRPr="00447E3E" w:rsidRDefault="000141C9" w:rsidP="000141C9">
      <w:pPr>
        <w:shd w:val="clear" w:color="auto" w:fill="FFFFFF"/>
        <w:ind w:left="-284" w:firstLine="284"/>
        <w:jc w:val="both"/>
        <w:rPr>
          <w:color w:val="000000"/>
        </w:rPr>
      </w:pPr>
      <w:r w:rsidRPr="00447E3E">
        <w:rPr>
          <w:color w:val="000000"/>
        </w:rPr>
        <w:t>В данных условиях программа «</w:t>
      </w:r>
      <w:r>
        <w:rPr>
          <w:color w:val="000000"/>
        </w:rPr>
        <w:t>Фабрика звезд</w:t>
      </w:r>
      <w:r w:rsidRPr="00447E3E">
        <w:rPr>
          <w:color w:val="000000"/>
        </w:rPr>
        <w:t>» - это механизм, который определяет содержание обучения вокалу школьников, методы работы учителя по формированию и развитию вокальных умений и навыков. Новизна программы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Цель программы</w:t>
      </w:r>
      <w:r w:rsidRPr="00447E3E">
        <w:rPr>
          <w:color w:val="000000"/>
        </w:rPr>
        <w:t> – через музыкально-творческую деятельность сформировать у учащихся устойчивый интерес к пению и исполнительские вокальные данные, приобщить их к сокровищнице вокально-песенного искусства.</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Задачи:</w:t>
      </w:r>
    </w:p>
    <w:p w:rsidR="000141C9" w:rsidRPr="00447E3E" w:rsidRDefault="000141C9" w:rsidP="000141C9">
      <w:pPr>
        <w:shd w:val="clear" w:color="auto" w:fill="FFFFFF"/>
        <w:ind w:left="-284" w:firstLine="284"/>
        <w:jc w:val="both"/>
        <w:rPr>
          <w:color w:val="000000"/>
        </w:rPr>
      </w:pPr>
      <w:r w:rsidRPr="00447E3E">
        <w:rPr>
          <w:b/>
          <w:bCs/>
          <w:i/>
          <w:iCs/>
          <w:color w:val="000000"/>
        </w:rPr>
        <w:t>Образовательные</w:t>
      </w:r>
    </w:p>
    <w:p w:rsidR="000141C9" w:rsidRDefault="000141C9" w:rsidP="00640BB5">
      <w:pPr>
        <w:pStyle w:val="a4"/>
        <w:numPr>
          <w:ilvl w:val="0"/>
          <w:numId w:val="36"/>
        </w:numPr>
        <w:shd w:val="clear" w:color="auto" w:fill="FFFFFF"/>
        <w:ind w:left="-284" w:firstLine="284"/>
        <w:jc w:val="both"/>
        <w:rPr>
          <w:color w:val="000000"/>
        </w:rPr>
      </w:pPr>
      <w:r w:rsidRPr="00447E3E">
        <w:rPr>
          <w:color w:val="000000"/>
        </w:rPr>
        <w:t>развить музыкальный слух, чувство ритма, певческий голос, музыкальную память, способность сопереживать, творческое воображение;</w:t>
      </w:r>
    </w:p>
    <w:p w:rsidR="000141C9" w:rsidRPr="00447E3E" w:rsidRDefault="000141C9" w:rsidP="00640BB5">
      <w:pPr>
        <w:pStyle w:val="a4"/>
        <w:numPr>
          <w:ilvl w:val="0"/>
          <w:numId w:val="36"/>
        </w:numPr>
        <w:shd w:val="clear" w:color="auto" w:fill="FFFFFF"/>
        <w:ind w:left="-284" w:firstLine="284"/>
        <w:jc w:val="both"/>
        <w:rPr>
          <w:color w:val="000000"/>
        </w:rPr>
      </w:pPr>
      <w:r w:rsidRPr="00447E3E">
        <w:rPr>
          <w:color w:val="000000"/>
        </w:rPr>
        <w:t>помочь учащимся овладеть практическими умениями и навыками в вокальной деятельности;</w:t>
      </w:r>
    </w:p>
    <w:p w:rsidR="000141C9" w:rsidRPr="00447E3E" w:rsidRDefault="000141C9" w:rsidP="000141C9">
      <w:pPr>
        <w:shd w:val="clear" w:color="auto" w:fill="FFFFFF"/>
        <w:ind w:left="-284" w:firstLine="284"/>
        <w:jc w:val="both"/>
        <w:rPr>
          <w:color w:val="000000"/>
        </w:rPr>
      </w:pPr>
      <w:r w:rsidRPr="00447E3E">
        <w:rPr>
          <w:b/>
          <w:bCs/>
          <w:i/>
          <w:iCs/>
          <w:color w:val="000000"/>
        </w:rPr>
        <w:t>Развивающие</w:t>
      </w:r>
    </w:p>
    <w:p w:rsidR="000141C9" w:rsidRPr="00447E3E" w:rsidRDefault="000141C9" w:rsidP="00640BB5">
      <w:pPr>
        <w:pStyle w:val="a4"/>
        <w:numPr>
          <w:ilvl w:val="0"/>
          <w:numId w:val="37"/>
        </w:numPr>
        <w:shd w:val="clear" w:color="auto" w:fill="FFFFFF"/>
        <w:ind w:left="-284" w:firstLine="284"/>
        <w:jc w:val="both"/>
        <w:rPr>
          <w:color w:val="000000"/>
        </w:rPr>
      </w:pPr>
      <w:r w:rsidRPr="00447E3E">
        <w:rPr>
          <w:color w:val="000000"/>
        </w:rPr>
        <w:t>расширить знания обучающихся о музыкальной грамоте и искусстве вокала, особенностях музыкального языка;</w:t>
      </w:r>
    </w:p>
    <w:p w:rsidR="000141C9" w:rsidRPr="00447E3E" w:rsidRDefault="000141C9" w:rsidP="000141C9">
      <w:pPr>
        <w:shd w:val="clear" w:color="auto" w:fill="FFFFFF"/>
        <w:ind w:left="-284" w:firstLine="284"/>
        <w:jc w:val="both"/>
        <w:rPr>
          <w:color w:val="000000"/>
        </w:rPr>
      </w:pPr>
      <w:r w:rsidRPr="00447E3E">
        <w:rPr>
          <w:b/>
          <w:bCs/>
          <w:i/>
          <w:iCs/>
          <w:color w:val="000000"/>
        </w:rPr>
        <w:t>Воспитательные</w:t>
      </w:r>
    </w:p>
    <w:p w:rsidR="000141C9" w:rsidRDefault="000141C9" w:rsidP="00640BB5">
      <w:pPr>
        <w:pStyle w:val="a4"/>
        <w:numPr>
          <w:ilvl w:val="0"/>
          <w:numId w:val="37"/>
        </w:numPr>
        <w:shd w:val="clear" w:color="auto" w:fill="FFFFFF"/>
        <w:ind w:left="-284" w:firstLine="284"/>
        <w:jc w:val="both"/>
        <w:rPr>
          <w:color w:val="000000"/>
        </w:rPr>
      </w:pPr>
      <w:r w:rsidRPr="00447E3E">
        <w:rPr>
          <w:color w:val="000000"/>
        </w:rPr>
        <w:lastRenderedPageBreak/>
        <w:t>на основе изучения национальных песен, народных песен, детских песен, русского романса, современных эстрадных песен и прочего расширить знания ребят об истории Родины, её певческой культуре;</w:t>
      </w:r>
    </w:p>
    <w:p w:rsidR="000141C9" w:rsidRDefault="000141C9" w:rsidP="00640BB5">
      <w:pPr>
        <w:pStyle w:val="a4"/>
        <w:numPr>
          <w:ilvl w:val="0"/>
          <w:numId w:val="37"/>
        </w:numPr>
        <w:shd w:val="clear" w:color="auto" w:fill="FFFFFF"/>
        <w:ind w:left="-284" w:firstLine="284"/>
        <w:jc w:val="both"/>
        <w:rPr>
          <w:color w:val="000000"/>
        </w:rPr>
      </w:pPr>
      <w:r w:rsidRPr="00447E3E">
        <w:rPr>
          <w:color w:val="000000"/>
        </w:rPr>
        <w:t>воспитывать и прививать любовь и уважение к духовному наследию, пониманию и уважению певческих традиций;</w:t>
      </w:r>
    </w:p>
    <w:p w:rsidR="000141C9" w:rsidRDefault="000141C9" w:rsidP="00640BB5">
      <w:pPr>
        <w:pStyle w:val="a4"/>
        <w:numPr>
          <w:ilvl w:val="0"/>
          <w:numId w:val="37"/>
        </w:numPr>
        <w:shd w:val="clear" w:color="auto" w:fill="FFFFFF"/>
        <w:ind w:left="-284" w:firstLine="284"/>
        <w:jc w:val="both"/>
        <w:rPr>
          <w:color w:val="000000"/>
        </w:rPr>
      </w:pPr>
      <w:r w:rsidRPr="00447E3E">
        <w:rPr>
          <w:color w:val="000000"/>
        </w:rPr>
        <w:t>сформировать потребности в общении с вокальной музыкой;</w:t>
      </w:r>
    </w:p>
    <w:p w:rsidR="000141C9" w:rsidRPr="00447E3E" w:rsidRDefault="000141C9" w:rsidP="00640BB5">
      <w:pPr>
        <w:pStyle w:val="a4"/>
        <w:numPr>
          <w:ilvl w:val="0"/>
          <w:numId w:val="37"/>
        </w:numPr>
        <w:shd w:val="clear" w:color="auto" w:fill="FFFFFF"/>
        <w:ind w:left="-284" w:firstLine="284"/>
        <w:jc w:val="both"/>
        <w:rPr>
          <w:color w:val="000000"/>
        </w:rPr>
      </w:pPr>
      <w:r w:rsidRPr="00447E3E">
        <w:rPr>
          <w:color w:val="000000"/>
        </w:rPr>
        <w:t>создать атмосферу радости, значимости, увлечённости, успешности каждого члена студии.</w:t>
      </w:r>
    </w:p>
    <w:p w:rsidR="000141C9" w:rsidRPr="00447E3E" w:rsidRDefault="000141C9" w:rsidP="000141C9">
      <w:pPr>
        <w:shd w:val="clear" w:color="auto" w:fill="FFFFFF"/>
        <w:ind w:left="-284" w:firstLine="284"/>
        <w:jc w:val="both"/>
        <w:rPr>
          <w:color w:val="000000"/>
        </w:rPr>
      </w:pPr>
      <w:r w:rsidRPr="00447E3E">
        <w:rPr>
          <w:color w:val="000000"/>
        </w:rPr>
        <w:t>Реализация задач осуществляется через сольное и ансамблевое пение, пластическое интонирование, движения под музыку.</w:t>
      </w:r>
    </w:p>
    <w:p w:rsidR="000141C9" w:rsidRPr="00447E3E" w:rsidRDefault="000141C9" w:rsidP="000141C9">
      <w:pPr>
        <w:shd w:val="clear" w:color="auto" w:fill="FFFFFF"/>
        <w:ind w:left="-284" w:firstLine="284"/>
        <w:jc w:val="both"/>
        <w:rPr>
          <w:color w:val="000000"/>
        </w:rPr>
      </w:pPr>
      <w:r w:rsidRPr="00447E3E">
        <w:rPr>
          <w:color w:val="000000"/>
        </w:rPr>
        <w:t>Программа предусматривает </w:t>
      </w:r>
      <w:r w:rsidRPr="00447E3E">
        <w:rPr>
          <w:b/>
          <w:bCs/>
          <w:color w:val="000000"/>
          <w:u w:val="single"/>
        </w:rPr>
        <w:t>межпредметные связи</w:t>
      </w:r>
      <w:r w:rsidRPr="00447E3E">
        <w:rPr>
          <w:color w:val="000000"/>
        </w:rPr>
        <w:t> с музыкой, культурой, литературой, фольклором, сценическим искусством, ритмикой.</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Методы и формы реализации программы</w:t>
      </w:r>
    </w:p>
    <w:p w:rsidR="000141C9" w:rsidRPr="00447E3E" w:rsidRDefault="000141C9" w:rsidP="000141C9">
      <w:pPr>
        <w:shd w:val="clear" w:color="auto" w:fill="FFFFFF"/>
        <w:ind w:left="-284" w:firstLine="284"/>
        <w:jc w:val="both"/>
        <w:rPr>
          <w:color w:val="000000"/>
        </w:rPr>
      </w:pPr>
      <w:r w:rsidRPr="00447E3E">
        <w:rPr>
          <w:color w:val="000000"/>
        </w:rPr>
        <w:t>В качестве главных методов программы избраны </w:t>
      </w:r>
      <w:r w:rsidRPr="00447E3E">
        <w:rPr>
          <w:b/>
          <w:bCs/>
          <w:color w:val="000000"/>
          <w:u w:val="single"/>
        </w:rPr>
        <w:t>методы</w:t>
      </w:r>
      <w:r w:rsidRPr="00447E3E">
        <w:rPr>
          <w:color w:val="000000"/>
        </w:rPr>
        <w:t>: стилевого и системного подхода, метод творчества, импровизации и сценического движения.</w:t>
      </w:r>
    </w:p>
    <w:p w:rsidR="000141C9" w:rsidRPr="00447E3E" w:rsidRDefault="000141C9" w:rsidP="000141C9">
      <w:pPr>
        <w:shd w:val="clear" w:color="auto" w:fill="FFFFFF"/>
        <w:ind w:left="-284" w:firstLine="284"/>
        <w:jc w:val="both"/>
        <w:rPr>
          <w:color w:val="000000"/>
        </w:rPr>
      </w:pPr>
      <w:r w:rsidRPr="00447E3E">
        <w:rPr>
          <w:i/>
          <w:iCs/>
          <w:color w:val="000000"/>
        </w:rPr>
        <w:t>Стилевой подход – </w:t>
      </w:r>
      <w:r w:rsidRPr="00447E3E">
        <w:rPr>
          <w:color w:val="000000"/>
        </w:rPr>
        <w:t>широко применяется в программе и нацелен на формирование у исполнителей осознанного стилевого восприятия вокального произведения, понимание стиля, методов исполнения, вокальных характеристик произведений.</w:t>
      </w:r>
    </w:p>
    <w:p w:rsidR="000141C9" w:rsidRPr="00447E3E" w:rsidRDefault="000141C9" w:rsidP="000141C9">
      <w:pPr>
        <w:shd w:val="clear" w:color="auto" w:fill="FFFFFF"/>
        <w:ind w:left="-284" w:firstLine="284"/>
        <w:jc w:val="both"/>
        <w:rPr>
          <w:color w:val="000000"/>
        </w:rPr>
      </w:pPr>
      <w:r w:rsidRPr="00447E3E">
        <w:rPr>
          <w:i/>
          <w:iCs/>
          <w:color w:val="000000"/>
        </w:rPr>
        <w:t>Системный подход – </w:t>
      </w:r>
      <w:r w:rsidRPr="00447E3E">
        <w:rPr>
          <w:color w:val="000000"/>
        </w:rPr>
        <w:t>направлен на достижение целостности и единства всех составляющих компонентов программы – её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0141C9" w:rsidRPr="00447E3E" w:rsidRDefault="000141C9" w:rsidP="000141C9">
      <w:pPr>
        <w:shd w:val="clear" w:color="auto" w:fill="FFFFFF"/>
        <w:ind w:left="-284" w:firstLine="284"/>
        <w:jc w:val="both"/>
        <w:rPr>
          <w:color w:val="000000"/>
        </w:rPr>
      </w:pPr>
      <w:r w:rsidRPr="00447E3E">
        <w:rPr>
          <w:i/>
          <w:iCs/>
          <w:color w:val="000000"/>
        </w:rPr>
        <w:t>Творческий метод – </w:t>
      </w:r>
      <w:r w:rsidRPr="00447E3E">
        <w:rPr>
          <w:color w:val="000000"/>
        </w:rPr>
        <w:t>используется в данной программе как важнейший художественно-педагогический метод, определяющий качественно-результативный показатель её практического воплощения. Творчество присуще каждому ребёнку, оно всегда ново и по своей сути уникально. Это новое проявляет себя во всех формах художественной деятельности вокалистов.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0141C9" w:rsidRPr="00447E3E" w:rsidRDefault="000141C9" w:rsidP="000141C9">
      <w:pPr>
        <w:shd w:val="clear" w:color="auto" w:fill="FFFFFF"/>
        <w:ind w:left="-284" w:firstLine="284"/>
        <w:jc w:val="both"/>
        <w:rPr>
          <w:color w:val="000000"/>
        </w:rPr>
      </w:pPr>
      <w:r w:rsidRPr="00447E3E">
        <w:rPr>
          <w:i/>
          <w:iCs/>
          <w:color w:val="000000"/>
        </w:rPr>
        <w:t>Метод импровизации и сценического движения – </w:t>
      </w:r>
      <w:r w:rsidRPr="00447E3E">
        <w:rPr>
          <w:color w:val="000000"/>
        </w:rPr>
        <w:t>один из основных методов программы. Требования времени – умение держаться и двигаться на сцене, умелое исполнение вокального произведения, раскрепощённость перед зрителями и слушателями. Всё это даёт обучающимся умело вести себя на сцене, двигаться под музыку в ритме исполняемого произведения. Использование данного метода поднимает исполнительское мастерство на более высокий уровень, ведь приходится следить не только за голосом, но ителом.</w:t>
      </w:r>
    </w:p>
    <w:p w:rsidR="000141C9" w:rsidRPr="00447E3E" w:rsidRDefault="000141C9" w:rsidP="000141C9">
      <w:pPr>
        <w:shd w:val="clear" w:color="auto" w:fill="FFFFFF"/>
        <w:ind w:left="-284" w:firstLine="284"/>
        <w:jc w:val="both"/>
        <w:rPr>
          <w:color w:val="000000"/>
        </w:rPr>
      </w:pPr>
      <w:r w:rsidRPr="00447E3E">
        <w:rPr>
          <w:b/>
          <w:bCs/>
          <w:color w:val="000000"/>
        </w:rPr>
        <w:t>Условия реализации программы</w:t>
      </w:r>
    </w:p>
    <w:p w:rsidR="000141C9" w:rsidRPr="00447E3E" w:rsidRDefault="000141C9" w:rsidP="000141C9">
      <w:pPr>
        <w:shd w:val="clear" w:color="auto" w:fill="FFFFFF"/>
        <w:ind w:left="-284" w:firstLine="284"/>
        <w:jc w:val="both"/>
        <w:rPr>
          <w:color w:val="000000"/>
        </w:rPr>
      </w:pPr>
      <w:r w:rsidRPr="00447E3E">
        <w:rPr>
          <w:color w:val="000000"/>
        </w:rPr>
        <w:t xml:space="preserve">Содержание программы предполагается реализовать в объёме </w:t>
      </w:r>
      <w:r>
        <w:rPr>
          <w:color w:val="000000"/>
        </w:rPr>
        <w:t>60</w:t>
      </w:r>
      <w:r w:rsidRPr="00447E3E">
        <w:rPr>
          <w:color w:val="000000"/>
        </w:rPr>
        <w:t xml:space="preserve"> часов за </w:t>
      </w:r>
      <w:r>
        <w:rPr>
          <w:color w:val="000000"/>
        </w:rPr>
        <w:t>2</w:t>
      </w:r>
      <w:r w:rsidRPr="00447E3E">
        <w:rPr>
          <w:color w:val="000000"/>
        </w:rPr>
        <w:t xml:space="preserve"> года (3</w:t>
      </w:r>
      <w:r>
        <w:rPr>
          <w:color w:val="000000"/>
        </w:rPr>
        <w:t>0</w:t>
      </w:r>
      <w:r w:rsidRPr="00447E3E">
        <w:rPr>
          <w:color w:val="000000"/>
        </w:rPr>
        <w:t xml:space="preserve"> часов в год). Занятия в кружке групповые. Группа включает в себя </w:t>
      </w:r>
      <w:r>
        <w:rPr>
          <w:color w:val="000000"/>
        </w:rPr>
        <w:t>8-12</w:t>
      </w:r>
      <w:r w:rsidRPr="00447E3E">
        <w:rPr>
          <w:color w:val="000000"/>
        </w:rPr>
        <w:t xml:space="preserve"> человек (</w:t>
      </w:r>
      <w:r w:rsidRPr="00447E3E">
        <w:rPr>
          <w:color w:val="000000"/>
          <w:spacing w:val="-4"/>
        </w:rPr>
        <w:t>Занятия проводятся </w:t>
      </w:r>
      <w:r w:rsidRPr="00447E3E">
        <w:rPr>
          <w:color w:val="000000"/>
          <w:spacing w:val="-9"/>
        </w:rPr>
        <w:t>в соответствии с постановлением </w:t>
      </w:r>
      <w:r w:rsidRPr="00447E3E">
        <w:rPr>
          <w:color w:val="000000"/>
          <w:spacing w:val="-7"/>
        </w:rPr>
        <w:t>о «Введении в действие санитарно-эпидемиологических правил и </w:t>
      </w:r>
      <w:r w:rsidRPr="00447E3E">
        <w:rPr>
          <w:color w:val="000000"/>
          <w:spacing w:val="-10"/>
        </w:rPr>
        <w:t>нормативов САНПиН 2.4.4.1251-03»: учебный час равен 40 минутам.)</w:t>
      </w:r>
      <w:r w:rsidRPr="00447E3E">
        <w:rPr>
          <w:color w:val="000000"/>
        </w:rPr>
        <w:t>. (Возможны и индивидуальные занятия, которые проходят в часы репетиций.) Репертуарный план для группы составляется отдельно.</w:t>
      </w:r>
    </w:p>
    <w:p w:rsidR="000141C9" w:rsidRPr="00447E3E" w:rsidRDefault="000141C9" w:rsidP="000141C9">
      <w:pPr>
        <w:shd w:val="clear" w:color="auto" w:fill="FFFFFF"/>
        <w:ind w:left="-284" w:firstLine="284"/>
        <w:jc w:val="both"/>
        <w:rPr>
          <w:color w:val="000000"/>
        </w:rPr>
      </w:pPr>
      <w:r w:rsidRPr="00447E3E">
        <w:rPr>
          <w:color w:val="000000"/>
        </w:rPr>
        <w:t>Классный руководитель заинтересован иметь среди своих учеников поющих детей, которые могут выступать на родительских собраниях, классных праздниках, концертах и конкурсах школы. Очень важно, что дети становятся единомышленниками, которых объединяет общее увлечение, совместные концерты, праздники, что способствует становлению положительных личностных качеств, решению дисциплины, развитию стремления вместе достигать желаемого результата. Для отслеживания роста музыкальных способностей детей автор-составитель данной программы использует</w:t>
      </w:r>
      <w:r>
        <w:rPr>
          <w:color w:val="000000"/>
        </w:rPr>
        <w:t xml:space="preserve"> </w:t>
      </w:r>
      <w:r w:rsidRPr="00447E3E">
        <w:rPr>
          <w:color w:val="000000"/>
        </w:rPr>
        <w:t>«Диагностику музыкальных способностей» Анисимова В.П. (см. Приложение 2)</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Условия реализации программы возможны если:</w:t>
      </w:r>
    </w:p>
    <w:p w:rsidR="000141C9" w:rsidRDefault="000141C9" w:rsidP="00640BB5">
      <w:pPr>
        <w:pStyle w:val="a4"/>
        <w:numPr>
          <w:ilvl w:val="0"/>
          <w:numId w:val="38"/>
        </w:numPr>
        <w:shd w:val="clear" w:color="auto" w:fill="FFFFFF"/>
        <w:ind w:left="-284" w:firstLine="284"/>
        <w:jc w:val="both"/>
        <w:rPr>
          <w:color w:val="000000"/>
        </w:rPr>
      </w:pPr>
      <w:r w:rsidRPr="00447E3E">
        <w:rPr>
          <w:color w:val="000000"/>
        </w:rPr>
        <w:t>теоретическая и практическая часть программы выполнены на 100%;</w:t>
      </w:r>
    </w:p>
    <w:p w:rsidR="000141C9" w:rsidRDefault="000141C9" w:rsidP="00640BB5">
      <w:pPr>
        <w:pStyle w:val="a4"/>
        <w:numPr>
          <w:ilvl w:val="0"/>
          <w:numId w:val="38"/>
        </w:numPr>
        <w:shd w:val="clear" w:color="auto" w:fill="FFFFFF"/>
        <w:ind w:left="-284" w:firstLine="284"/>
        <w:jc w:val="both"/>
        <w:rPr>
          <w:color w:val="000000"/>
        </w:rPr>
      </w:pPr>
      <w:r w:rsidRPr="00447E3E">
        <w:rPr>
          <w:color w:val="000000"/>
        </w:rPr>
        <w:t>учтены возрастные особенности обучающихся и мотивация их деятельности;</w:t>
      </w:r>
    </w:p>
    <w:p w:rsidR="000141C9" w:rsidRDefault="000141C9" w:rsidP="00640BB5">
      <w:pPr>
        <w:pStyle w:val="a4"/>
        <w:numPr>
          <w:ilvl w:val="0"/>
          <w:numId w:val="38"/>
        </w:numPr>
        <w:shd w:val="clear" w:color="auto" w:fill="FFFFFF"/>
        <w:ind w:left="-284" w:firstLine="284"/>
        <w:jc w:val="both"/>
        <w:rPr>
          <w:color w:val="000000"/>
        </w:rPr>
      </w:pPr>
      <w:r w:rsidRPr="00447E3E">
        <w:rPr>
          <w:color w:val="000000"/>
        </w:rPr>
        <w:t>используется наглядный материал (строение голосового аппарата, виды дыхания, певческая установка, фонотека записей (с голосом и минус</w:t>
      </w:r>
      <w:r>
        <w:rPr>
          <w:color w:val="000000"/>
        </w:rPr>
        <w:t xml:space="preserve"> </w:t>
      </w:r>
      <w:r w:rsidRPr="00447E3E">
        <w:rPr>
          <w:color w:val="000000"/>
        </w:rPr>
        <w:t>1) и т.д.</w:t>
      </w:r>
    </w:p>
    <w:p w:rsidR="000141C9" w:rsidRPr="00447E3E" w:rsidRDefault="000141C9" w:rsidP="00640BB5">
      <w:pPr>
        <w:pStyle w:val="a4"/>
        <w:numPr>
          <w:ilvl w:val="0"/>
          <w:numId w:val="38"/>
        </w:numPr>
        <w:shd w:val="clear" w:color="auto" w:fill="FFFFFF"/>
        <w:ind w:left="-284" w:firstLine="284"/>
        <w:jc w:val="both"/>
        <w:rPr>
          <w:color w:val="000000"/>
        </w:rPr>
      </w:pPr>
      <w:r w:rsidRPr="00447E3E">
        <w:rPr>
          <w:color w:val="000000"/>
        </w:rPr>
        <w:lastRenderedPageBreak/>
        <w:t>есть необходимые технические средства и информационные ресурсы, отвечающие требованиям учебного процесса такие как: ПК с выходом в Интернет и программой, позволяющей записывать и прослушивать звучание голоса, мультимедийный проектор для просмотра документальных роликов о строении голосового аппарата, о вокальной манере разных исполнителей, микрофоны, CD-проигрыватель; баян, фортепиано или синтезатор.</w:t>
      </w:r>
    </w:p>
    <w:p w:rsidR="000141C9" w:rsidRPr="00447E3E" w:rsidRDefault="000141C9" w:rsidP="000141C9">
      <w:pPr>
        <w:shd w:val="clear" w:color="auto" w:fill="FFFFFF"/>
        <w:ind w:left="-284" w:firstLine="284"/>
        <w:jc w:val="both"/>
        <w:rPr>
          <w:color w:val="000000"/>
        </w:rPr>
      </w:pPr>
      <w:r w:rsidRPr="00447E3E">
        <w:rPr>
          <w:b/>
          <w:bCs/>
          <w:color w:val="000000"/>
        </w:rPr>
        <w:t> </w:t>
      </w:r>
    </w:p>
    <w:p w:rsidR="000141C9" w:rsidRPr="00447E3E" w:rsidRDefault="000141C9" w:rsidP="000141C9">
      <w:pPr>
        <w:shd w:val="clear" w:color="auto" w:fill="FFFFFF"/>
        <w:ind w:left="-284" w:firstLine="284"/>
        <w:jc w:val="center"/>
        <w:rPr>
          <w:color w:val="000000"/>
        </w:rPr>
      </w:pPr>
      <w:r w:rsidRPr="00447E3E">
        <w:rPr>
          <w:b/>
          <w:bCs/>
          <w:color w:val="000000"/>
        </w:rPr>
        <w:t>Таблица тематического распределения часов:</w:t>
      </w:r>
    </w:p>
    <w:p w:rsidR="000141C9" w:rsidRPr="00447E3E" w:rsidRDefault="000141C9" w:rsidP="000141C9">
      <w:pPr>
        <w:shd w:val="clear" w:color="auto" w:fill="FFFFFF"/>
        <w:ind w:left="-284" w:firstLine="284"/>
        <w:jc w:val="both"/>
        <w:rPr>
          <w:color w:val="000000"/>
        </w:rPr>
      </w:pPr>
      <w:r w:rsidRPr="00447E3E">
        <w:rPr>
          <w:b/>
          <w:bCs/>
          <w:color w:val="000000"/>
        </w:rPr>
        <w:t> </w:t>
      </w: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304"/>
        <w:gridCol w:w="5926"/>
        <w:gridCol w:w="851"/>
        <w:gridCol w:w="1134"/>
        <w:gridCol w:w="1133"/>
      </w:tblGrid>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Cs/>
              </w:rPr>
              <w:t>№ п/п</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rPr>
                <w:bCs/>
              </w:rPr>
              <w:t>Тема (блоки)</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pPr>
            <w:r w:rsidRPr="00447E3E">
              <w:rPr>
                <w:bCs/>
              </w:rPr>
              <w:t>кол-во часов</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Cs/>
              </w:rPr>
              <w:t>Теория</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Cs/>
              </w:rPr>
              <w:t>Практика</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1.</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Введение.</w:t>
            </w:r>
            <w:r w:rsidRPr="00447E3E">
              <w:t> Прослушивание в студию. Знакомство с певческим аппаратом. Певческая установка. Владение голосовым аппаратом. Использование певческих навыков.</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5</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4</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2.</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Дыхание.</w:t>
            </w:r>
            <w:r w:rsidRPr="00447E3E">
              <w:t> Типы певческого дыхания. Работа над певческим дыханием. Цепное дыхание.</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5</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3.</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Распевание.</w:t>
            </w:r>
            <w:r w:rsidRPr="00447E3E">
              <w:t>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6</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4</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4.</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Дикция.</w:t>
            </w:r>
            <w:r w:rsidRPr="00447E3E">
              <w:t> </w:t>
            </w:r>
            <w:r w:rsidRPr="00447E3E">
              <w:rPr>
                <w:bCs/>
              </w:rPr>
              <w:t>Артикуляция.</w:t>
            </w:r>
            <w:r w:rsidRPr="00447E3E">
              <w:t> Работа над согласными. Работа над гласными. Работа над выразительностью слов в пении.</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10</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9</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5.</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Работа над сценическим образом.</w:t>
            </w:r>
            <w:r w:rsidRPr="00447E3E">
              <w:t> Использование элементов ритмики, сценической культуры. Движения под музыку. Постановка танцевальных движений.</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10</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8</w:t>
            </w:r>
          </w:p>
        </w:tc>
      </w:tr>
      <w:tr w:rsidR="000141C9" w:rsidRPr="00447E3E" w:rsidTr="00DE6AA3">
        <w:tc>
          <w:tcPr>
            <w:tcW w:w="1304"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6.</w:t>
            </w:r>
          </w:p>
        </w:tc>
        <w:tc>
          <w:tcPr>
            <w:tcW w:w="5926" w:type="dxa"/>
            <w:shd w:val="clear" w:color="auto" w:fill="auto"/>
            <w:tcMar>
              <w:top w:w="0" w:type="dxa"/>
              <w:left w:w="108" w:type="dxa"/>
              <w:bottom w:w="0" w:type="dxa"/>
              <w:right w:w="108" w:type="dxa"/>
            </w:tcMar>
            <w:hideMark/>
          </w:tcPr>
          <w:p w:rsidR="000141C9" w:rsidRPr="00447E3E" w:rsidRDefault="000141C9" w:rsidP="000141C9">
            <w:pPr>
              <w:ind w:left="-284" w:firstLine="284"/>
              <w:jc w:val="both"/>
            </w:pPr>
            <w:r w:rsidRPr="00447E3E">
              <w:rPr>
                <w:bCs/>
              </w:rPr>
              <w:t>Теоретические основы.</w:t>
            </w:r>
            <w:r w:rsidRPr="00447E3E">
              <w:t> Нотная грамота. Гигиена певческого голоса. Психологическая готовность к выступлению.</w:t>
            </w:r>
          </w:p>
        </w:tc>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24</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4</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20</w:t>
            </w:r>
          </w:p>
        </w:tc>
      </w:tr>
      <w:tr w:rsidR="000141C9" w:rsidRPr="00447E3E" w:rsidTr="00DE6AA3">
        <w:tc>
          <w:tcPr>
            <w:tcW w:w="7230" w:type="dxa"/>
            <w:gridSpan w:val="2"/>
            <w:shd w:val="clear" w:color="auto" w:fill="auto"/>
            <w:tcMar>
              <w:top w:w="0" w:type="dxa"/>
              <w:left w:w="108" w:type="dxa"/>
              <w:bottom w:w="0" w:type="dxa"/>
              <w:right w:w="108" w:type="dxa"/>
            </w:tcMar>
            <w:vAlign w:val="bottom"/>
            <w:hideMark/>
          </w:tcPr>
          <w:p w:rsidR="000141C9" w:rsidRPr="00447E3E" w:rsidRDefault="000141C9" w:rsidP="000141C9">
            <w:pPr>
              <w:ind w:left="-284" w:firstLine="284"/>
              <w:jc w:val="right"/>
            </w:pPr>
            <w:r w:rsidRPr="00447E3E">
              <w:rPr>
                <w:bCs/>
              </w:rPr>
              <w:t>ИТОГО:                                                                                         </w:t>
            </w:r>
          </w:p>
        </w:tc>
        <w:tc>
          <w:tcPr>
            <w:tcW w:w="851" w:type="dxa"/>
            <w:shd w:val="clear" w:color="auto" w:fill="auto"/>
            <w:tcMar>
              <w:top w:w="0" w:type="dxa"/>
              <w:left w:w="108" w:type="dxa"/>
              <w:bottom w:w="0" w:type="dxa"/>
              <w:right w:w="108" w:type="dxa"/>
            </w:tcMar>
            <w:vAlign w:val="bottom"/>
            <w:hideMark/>
          </w:tcPr>
          <w:p w:rsidR="000141C9" w:rsidRPr="00447E3E" w:rsidRDefault="000141C9" w:rsidP="000141C9">
            <w:pPr>
              <w:ind w:left="-284" w:firstLine="284"/>
              <w:jc w:val="right"/>
            </w:pPr>
            <w:r>
              <w:rPr>
                <w:bCs/>
              </w:rPr>
              <w:t>60</w:t>
            </w:r>
          </w:p>
        </w:tc>
        <w:tc>
          <w:tcPr>
            <w:tcW w:w="1134"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Pr>
                <w:bCs/>
              </w:rPr>
              <w:t>14</w:t>
            </w:r>
          </w:p>
        </w:tc>
        <w:tc>
          <w:tcPr>
            <w:tcW w:w="1133"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Pr>
                <w:bCs/>
              </w:rPr>
              <w:t>47</w:t>
            </w:r>
          </w:p>
        </w:tc>
      </w:tr>
    </w:tbl>
    <w:p w:rsidR="000141C9" w:rsidRPr="00447E3E" w:rsidRDefault="000141C9" w:rsidP="000141C9">
      <w:pPr>
        <w:shd w:val="clear" w:color="auto" w:fill="FFFFFF"/>
        <w:ind w:left="-284" w:firstLine="284"/>
        <w:jc w:val="both"/>
        <w:rPr>
          <w:color w:val="000000"/>
        </w:rPr>
      </w:pPr>
      <w:r w:rsidRPr="00447E3E">
        <w:rPr>
          <w:bCs/>
          <w:color w:val="000000"/>
        </w:rPr>
        <w:t> </w:t>
      </w:r>
    </w:p>
    <w:p w:rsidR="000141C9" w:rsidRPr="00447E3E" w:rsidRDefault="000141C9" w:rsidP="000141C9">
      <w:pPr>
        <w:shd w:val="clear" w:color="auto" w:fill="FFFFFF"/>
        <w:ind w:left="-284" w:firstLine="284"/>
        <w:jc w:val="center"/>
        <w:rPr>
          <w:color w:val="000000"/>
          <w:u w:val="single"/>
        </w:rPr>
      </w:pPr>
      <w:r w:rsidRPr="00447E3E">
        <w:rPr>
          <w:bCs/>
          <w:color w:val="000000"/>
          <w:u w:val="single"/>
        </w:rPr>
        <w:t>Тематическое планирование 1 год обучения</w:t>
      </w:r>
    </w:p>
    <w:p w:rsidR="000141C9" w:rsidRPr="00447E3E" w:rsidRDefault="000141C9" w:rsidP="000141C9">
      <w:pPr>
        <w:shd w:val="clear" w:color="auto" w:fill="FFFFFF"/>
        <w:ind w:left="-284" w:firstLine="284"/>
        <w:jc w:val="both"/>
        <w:rPr>
          <w:color w:val="000000"/>
        </w:rPr>
      </w:pPr>
      <w:r w:rsidRPr="00447E3E">
        <w:rPr>
          <w:b/>
          <w:bCs/>
          <w:color w:val="000000"/>
        </w:rPr>
        <w:t> </w:t>
      </w:r>
    </w:p>
    <w:tbl>
      <w:tblPr>
        <w:tblW w:w="10297" w:type="dxa"/>
        <w:jc w:val="center"/>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81"/>
        <w:gridCol w:w="5148"/>
        <w:gridCol w:w="1366"/>
        <w:gridCol w:w="1501"/>
        <w:gridCol w:w="1501"/>
      </w:tblGrid>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DE6AA3">
            <w:pPr>
              <w:ind w:left="-284" w:firstLine="8"/>
              <w:jc w:val="right"/>
            </w:pPr>
            <w:r w:rsidRPr="00447E3E">
              <w:rPr>
                <w:bCs/>
              </w:rPr>
              <w:t>№ п/п</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rPr>
                <w:bCs/>
              </w:rPr>
              <w:t>Тема занятий</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rPr>
                <w:bCs/>
              </w:rPr>
            </w:pPr>
            <w:r w:rsidRPr="00447E3E">
              <w:rPr>
                <w:bCs/>
              </w:rPr>
              <w:t>Кол-во</w:t>
            </w:r>
          </w:p>
          <w:p w:rsidR="000141C9" w:rsidRPr="00447E3E" w:rsidRDefault="000141C9" w:rsidP="000141C9">
            <w:pPr>
              <w:ind w:left="-284" w:firstLine="284"/>
              <w:jc w:val="right"/>
            </w:pPr>
            <w:r w:rsidRPr="00447E3E">
              <w:rPr>
                <w:bCs/>
              </w:rPr>
              <w:t>часов</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rPr>
                <w:bCs/>
              </w:rPr>
              <w:t>Теория</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Cs/>
              </w:rPr>
              <w:t>Практика</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Прослушивание в студию.</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r>
      <w:tr w:rsidR="000141C9" w:rsidRPr="00447E3E" w:rsidTr="00DE6AA3">
        <w:trPr>
          <w:trHeight w:val="573"/>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Введение. Знакомство с певческим аппаратом. Певческая установка.</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Теоретические основы. Гигиена певческого голоса</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4.</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Теоретические основы. Психологическая готовность к выступлению.</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5.</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Дыхание. Типы певческого дыхания. Работа над певческим дыханием.</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6.</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Регистры певческого голоса. Сглаживание регистров.</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0,5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1,5</w:t>
            </w: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7.</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Атака звука. Виды атаки звука и способ звуковедения.</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0,5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1,5</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8.</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Развитие звуковысотного диапазона.</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9.</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Развитие динамического диапазона.</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10.</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Работа над тембром.</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11.</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Распевание. Работа над подвижностью голосов.</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lastRenderedPageBreak/>
              <w:t>12.</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Дикция. Работа над согласными.</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0,5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1,5</w:t>
            </w:r>
          </w:p>
        </w:tc>
      </w:tr>
      <w:tr w:rsidR="000141C9" w:rsidRPr="00447E3E" w:rsidTr="00DE6AA3">
        <w:trPr>
          <w:trHeight w:val="286"/>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13.</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Дикция. Работа над гласными.</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0,5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1,5</w:t>
            </w:r>
          </w:p>
        </w:tc>
      </w:tr>
      <w:tr w:rsidR="000141C9" w:rsidRPr="00447E3E" w:rsidTr="00DE6AA3">
        <w:trPr>
          <w:trHeight w:val="573"/>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14.</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Дикция. Работа над выразительностью слов в пении.</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0,5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4,5</w:t>
            </w:r>
          </w:p>
        </w:tc>
      </w:tr>
      <w:tr w:rsidR="000141C9" w:rsidRPr="00447E3E" w:rsidTr="00DE6AA3">
        <w:trPr>
          <w:trHeight w:val="559"/>
          <w:jc w:val="center"/>
        </w:trPr>
        <w:tc>
          <w:tcPr>
            <w:tcW w:w="78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15.</w:t>
            </w:r>
          </w:p>
        </w:tc>
        <w:tc>
          <w:tcPr>
            <w:tcW w:w="5148"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t>Работа над сценическим образом. Использование элементов ритмики</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6</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5</w:t>
            </w:r>
          </w:p>
        </w:tc>
      </w:tr>
      <w:tr w:rsidR="000141C9" w:rsidRPr="00447E3E" w:rsidTr="00DE6AA3">
        <w:trPr>
          <w:trHeight w:val="286"/>
          <w:jc w:val="center"/>
        </w:trPr>
        <w:tc>
          <w:tcPr>
            <w:tcW w:w="5929" w:type="dxa"/>
            <w:gridSpan w:val="2"/>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
                <w:bCs/>
              </w:rPr>
              <w:t>ИТОГО:</w:t>
            </w:r>
          </w:p>
        </w:tc>
        <w:tc>
          <w:tcPr>
            <w:tcW w:w="1366"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
                <w:bCs/>
              </w:rPr>
              <w:t>3</w:t>
            </w:r>
            <w:r>
              <w:rPr>
                <w:b/>
                <w:bCs/>
              </w:rPr>
              <w:t>0</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
                <w:bCs/>
              </w:rPr>
              <w:t>7,5</w:t>
            </w:r>
          </w:p>
        </w:tc>
        <w:tc>
          <w:tcPr>
            <w:tcW w:w="150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
                <w:bCs/>
              </w:rPr>
              <w:t>2</w:t>
            </w:r>
            <w:r>
              <w:rPr>
                <w:b/>
                <w:bCs/>
              </w:rPr>
              <w:t>2</w:t>
            </w:r>
            <w:r w:rsidRPr="00447E3E">
              <w:rPr>
                <w:b/>
                <w:bCs/>
              </w:rPr>
              <w:t>,5</w:t>
            </w:r>
          </w:p>
        </w:tc>
      </w:tr>
    </w:tbl>
    <w:p w:rsidR="000141C9" w:rsidRPr="00447E3E" w:rsidRDefault="000141C9" w:rsidP="000141C9">
      <w:pPr>
        <w:shd w:val="clear" w:color="auto" w:fill="FFFFFF"/>
        <w:ind w:left="-284" w:firstLine="284"/>
        <w:jc w:val="right"/>
        <w:rPr>
          <w:color w:val="000000"/>
        </w:rPr>
      </w:pPr>
    </w:p>
    <w:p w:rsidR="000141C9" w:rsidRPr="003203D1" w:rsidRDefault="000141C9" w:rsidP="000141C9">
      <w:pPr>
        <w:shd w:val="clear" w:color="auto" w:fill="FFFFFF"/>
        <w:ind w:left="-284" w:firstLine="284"/>
        <w:jc w:val="center"/>
        <w:rPr>
          <w:color w:val="000000"/>
          <w:u w:val="single"/>
        </w:rPr>
      </w:pPr>
      <w:r w:rsidRPr="003203D1">
        <w:rPr>
          <w:bCs/>
          <w:color w:val="000000"/>
          <w:u w:val="single"/>
        </w:rPr>
        <w:t>Тематическое планирование 2 год обучения</w:t>
      </w:r>
    </w:p>
    <w:p w:rsidR="000141C9" w:rsidRPr="00447E3E" w:rsidRDefault="000141C9" w:rsidP="000141C9">
      <w:pPr>
        <w:shd w:val="clear" w:color="auto" w:fill="FFFFFF"/>
        <w:ind w:left="-284" w:firstLine="284"/>
        <w:jc w:val="both"/>
        <w:rPr>
          <w:color w:val="000000"/>
        </w:rPr>
      </w:pPr>
      <w:r w:rsidRPr="00447E3E">
        <w:rPr>
          <w:b/>
          <w:bCs/>
          <w:color w:val="000000"/>
        </w:rPr>
        <w:t> </w:t>
      </w:r>
    </w:p>
    <w:tbl>
      <w:tblPr>
        <w:tblW w:w="10914"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51"/>
        <w:gridCol w:w="5670"/>
        <w:gridCol w:w="1275"/>
        <w:gridCol w:w="1559"/>
        <w:gridCol w:w="1559"/>
      </w:tblGrid>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tabs>
                <w:tab w:val="left" w:pos="611"/>
              </w:tabs>
              <w:ind w:left="-284" w:firstLine="284"/>
              <w:jc w:val="right"/>
            </w:pPr>
            <w:r w:rsidRPr="00447E3E">
              <w:rPr>
                <w:bCs/>
              </w:rPr>
              <w:t>№ п/п</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center"/>
            </w:pPr>
            <w:r w:rsidRPr="00447E3E">
              <w:rPr>
                <w:bCs/>
              </w:rPr>
              <w:t>Тема занятий</w:t>
            </w:r>
          </w:p>
        </w:tc>
        <w:tc>
          <w:tcPr>
            <w:tcW w:w="1275" w:type="dxa"/>
            <w:shd w:val="clear" w:color="auto" w:fill="auto"/>
            <w:tcMar>
              <w:top w:w="0" w:type="dxa"/>
              <w:left w:w="108" w:type="dxa"/>
              <w:bottom w:w="0" w:type="dxa"/>
              <w:right w:w="108" w:type="dxa"/>
            </w:tcMar>
            <w:hideMark/>
          </w:tcPr>
          <w:p w:rsidR="000141C9" w:rsidRDefault="000141C9" w:rsidP="000141C9">
            <w:pPr>
              <w:ind w:left="-284" w:firstLine="284"/>
              <w:jc w:val="right"/>
              <w:rPr>
                <w:bCs/>
              </w:rPr>
            </w:pPr>
            <w:r w:rsidRPr="00447E3E">
              <w:rPr>
                <w:bCs/>
              </w:rPr>
              <w:t xml:space="preserve">Кол-во </w:t>
            </w:r>
          </w:p>
          <w:p w:rsidR="000141C9" w:rsidRPr="00447E3E" w:rsidRDefault="000141C9" w:rsidP="000141C9">
            <w:pPr>
              <w:ind w:left="-284" w:firstLine="284"/>
              <w:jc w:val="right"/>
            </w:pPr>
            <w:r w:rsidRPr="00447E3E">
              <w:rPr>
                <w:bCs/>
              </w:rPr>
              <w:t xml:space="preserve">часов </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Cs/>
              </w:rPr>
              <w:t>Теория</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pPr>
            <w:r w:rsidRPr="00447E3E">
              <w:rPr>
                <w:bCs/>
              </w:rPr>
              <w:t>Практика</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Введение. Владение голосовым аппаратом. Использование певческих навыков.</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2.</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Теоретические основы. Гигиена певческого голоса</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3.</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Теоретические основы. Психологическая готовность к выступлению.</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4.</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Дыхание. Типы певческого дыхания. Работа над певческим дыханием.</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3</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5.</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Распевание. Атака звука. Виды атаки звука и способ звуковедения.</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4</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3</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6.</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Распевание. Развитие звуковысотного диапазона.</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7.</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Распевание. Развитие динамического диапазона.</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8.</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Распевание. Работа над тембром.</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9.</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Распевание. Работа над подвижностью голосов.</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10.</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Дикция. Работа над согласными.</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11.</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Дикция. Работа над гласными.</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12.</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Дикция. Работа над выразительностью слов в пении.</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4</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2</w:t>
            </w:r>
          </w:p>
        </w:tc>
      </w:tr>
      <w:tr w:rsidR="000141C9" w:rsidRPr="00447E3E" w:rsidTr="00DE6AA3">
        <w:tc>
          <w:tcPr>
            <w:tcW w:w="851"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13.</w:t>
            </w:r>
          </w:p>
        </w:tc>
        <w:tc>
          <w:tcPr>
            <w:tcW w:w="5670"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t>Работа над сценическим образом. Использование элементов ритмики. Движения под музыку.</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6</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t>5</w:t>
            </w:r>
          </w:p>
        </w:tc>
      </w:tr>
      <w:tr w:rsidR="000141C9" w:rsidRPr="00447E3E" w:rsidTr="00DE6AA3">
        <w:tc>
          <w:tcPr>
            <w:tcW w:w="6521" w:type="dxa"/>
            <w:gridSpan w:val="2"/>
            <w:shd w:val="clear" w:color="auto" w:fill="auto"/>
            <w:tcMar>
              <w:top w:w="0" w:type="dxa"/>
              <w:left w:w="108" w:type="dxa"/>
              <w:bottom w:w="0" w:type="dxa"/>
              <w:right w:w="108" w:type="dxa"/>
            </w:tcMar>
            <w:hideMark/>
          </w:tcPr>
          <w:p w:rsidR="000141C9" w:rsidRPr="00447E3E" w:rsidRDefault="000141C9" w:rsidP="000141C9">
            <w:pPr>
              <w:ind w:left="-284" w:firstLine="284"/>
              <w:jc w:val="right"/>
            </w:pPr>
            <w:r w:rsidRPr="00447E3E">
              <w:rPr>
                <w:b/>
                <w:bCs/>
              </w:rPr>
              <w:t>ИТОГО:</w:t>
            </w:r>
          </w:p>
        </w:tc>
        <w:tc>
          <w:tcPr>
            <w:tcW w:w="1275"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Pr>
                <w:b/>
                <w:bCs/>
              </w:rPr>
              <w:t>30</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Pr>
                <w:b/>
                <w:bCs/>
              </w:rPr>
              <w:t>11</w:t>
            </w:r>
          </w:p>
        </w:tc>
        <w:tc>
          <w:tcPr>
            <w:tcW w:w="1559" w:type="dxa"/>
            <w:shd w:val="clear" w:color="auto" w:fill="auto"/>
            <w:tcMar>
              <w:top w:w="0" w:type="dxa"/>
              <w:left w:w="108" w:type="dxa"/>
              <w:bottom w:w="0" w:type="dxa"/>
              <w:right w:w="108" w:type="dxa"/>
            </w:tcMar>
            <w:hideMark/>
          </w:tcPr>
          <w:p w:rsidR="000141C9" w:rsidRPr="00447E3E" w:rsidRDefault="000141C9" w:rsidP="000141C9">
            <w:pPr>
              <w:ind w:left="-284" w:firstLine="284"/>
              <w:jc w:val="right"/>
            </w:pPr>
            <w:r>
              <w:rPr>
                <w:b/>
                <w:bCs/>
              </w:rPr>
              <w:t>19</w:t>
            </w:r>
          </w:p>
        </w:tc>
      </w:tr>
    </w:tbl>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Планируемый результат (2 год обучения):</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наличие повышенного интереса к вокальному искусству;</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соблюдать певческую установку;</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понимать дирижёрские жесты и правильно следовать им (внимание, вдох, начало пения и окончание);</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правильно дышать (спокойно, бесшумно, не поднимая плеч);</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точно повторить заданный звук;</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в подвижных песнях делать быстрый вдох;</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петь чисто в унисон;</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дать критическую оценку своему исполнению;</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использовать элементы ритмики и движения под музыку;</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уметь работать в сценическом образе;</w:t>
      </w:r>
    </w:p>
    <w:p w:rsidR="000141C9" w:rsidRDefault="000141C9" w:rsidP="00640BB5">
      <w:pPr>
        <w:pStyle w:val="a4"/>
        <w:numPr>
          <w:ilvl w:val="0"/>
          <w:numId w:val="39"/>
        </w:numPr>
        <w:shd w:val="clear" w:color="auto" w:fill="FFFFFF"/>
        <w:ind w:left="-284" w:firstLine="284"/>
        <w:jc w:val="both"/>
        <w:rPr>
          <w:color w:val="000000"/>
        </w:rPr>
      </w:pPr>
      <w:r w:rsidRPr="003203D1">
        <w:rPr>
          <w:color w:val="000000"/>
        </w:rPr>
        <w:t>принимать участие в творческой жизни кружка;</w:t>
      </w:r>
    </w:p>
    <w:p w:rsidR="000141C9" w:rsidRPr="003203D1" w:rsidRDefault="000141C9" w:rsidP="00640BB5">
      <w:pPr>
        <w:pStyle w:val="a4"/>
        <w:numPr>
          <w:ilvl w:val="0"/>
          <w:numId w:val="39"/>
        </w:numPr>
        <w:shd w:val="clear" w:color="auto" w:fill="FFFFFF"/>
        <w:ind w:left="-284" w:firstLine="284"/>
        <w:jc w:val="both"/>
        <w:rPr>
          <w:color w:val="000000"/>
        </w:rPr>
      </w:pPr>
      <w:r w:rsidRPr="003203D1">
        <w:rPr>
          <w:color w:val="000000"/>
        </w:rPr>
        <w:t>участвовать в конкурсах и концертах.</w:t>
      </w:r>
    </w:p>
    <w:p w:rsidR="000141C9" w:rsidRPr="00447E3E" w:rsidRDefault="000141C9" w:rsidP="000141C9">
      <w:pPr>
        <w:shd w:val="clear" w:color="auto" w:fill="FFFFFF"/>
        <w:ind w:left="-284" w:firstLine="284"/>
        <w:jc w:val="both"/>
        <w:rPr>
          <w:color w:val="000000"/>
        </w:rPr>
      </w:pPr>
    </w:p>
    <w:p w:rsidR="000141C9" w:rsidRPr="00447E3E" w:rsidRDefault="000141C9" w:rsidP="000141C9">
      <w:pPr>
        <w:shd w:val="clear" w:color="auto" w:fill="FFFFFF"/>
        <w:ind w:left="-284" w:firstLine="284"/>
        <w:jc w:val="both"/>
        <w:rPr>
          <w:color w:val="000000"/>
        </w:rPr>
      </w:pPr>
      <w:r w:rsidRPr="00447E3E">
        <w:rPr>
          <w:b/>
          <w:bCs/>
          <w:color w:val="000000"/>
        </w:rPr>
        <w:t>Содержание программы</w:t>
      </w:r>
    </w:p>
    <w:p w:rsidR="000141C9" w:rsidRPr="00447E3E" w:rsidRDefault="000141C9" w:rsidP="000141C9">
      <w:pPr>
        <w:shd w:val="clear" w:color="auto" w:fill="FFFFFF"/>
        <w:ind w:left="-284" w:firstLine="284"/>
        <w:jc w:val="both"/>
        <w:rPr>
          <w:color w:val="000000"/>
        </w:rPr>
      </w:pPr>
      <w:r w:rsidRPr="00447E3E">
        <w:rPr>
          <w:color w:val="000000"/>
        </w:rPr>
        <w:t>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rsidR="000141C9" w:rsidRPr="00447E3E" w:rsidRDefault="000141C9" w:rsidP="000141C9">
      <w:pPr>
        <w:shd w:val="clear" w:color="auto" w:fill="FFFFFF"/>
        <w:ind w:left="-284" w:firstLine="284"/>
        <w:jc w:val="both"/>
        <w:rPr>
          <w:color w:val="000000"/>
        </w:rPr>
      </w:pPr>
      <w:r w:rsidRPr="00447E3E">
        <w:rPr>
          <w:color w:val="000000"/>
        </w:rPr>
        <w:t xml:space="preserve">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w:t>
      </w:r>
      <w:r w:rsidRPr="00447E3E">
        <w:rPr>
          <w:color w:val="000000"/>
        </w:rPr>
        <w:lastRenderedPageBreak/>
        <w:t>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1.</w:t>
      </w:r>
      <w:r w:rsidRPr="00447E3E">
        <w:rPr>
          <w:color w:val="000000"/>
        </w:rPr>
        <w:t>     </w:t>
      </w:r>
      <w:r w:rsidRPr="00447E3E">
        <w:rPr>
          <w:b/>
          <w:bCs/>
          <w:color w:val="000000"/>
        </w:rPr>
        <w:t xml:space="preserve">ТЕМА: Введение. Прослушивание в студию. Знакомство с певческим аппаратом. Певческая установка. Владение голосовым аппаратом. Использование певческих навыков. </w:t>
      </w:r>
      <w:r w:rsidRPr="00447E3E">
        <w:rPr>
          <w:color w:val="000000"/>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2.</w:t>
      </w:r>
      <w:r w:rsidRPr="00447E3E">
        <w:rPr>
          <w:color w:val="000000"/>
        </w:rPr>
        <w:t>     </w:t>
      </w:r>
      <w:r w:rsidRPr="00447E3E">
        <w:rPr>
          <w:b/>
          <w:bCs/>
          <w:color w:val="000000"/>
        </w:rPr>
        <w:t xml:space="preserve">ТЕМА: Дыхание. Типы певческого дыхания. Работа над певческим дыханием. Цепное дыхание. </w:t>
      </w:r>
    </w:p>
    <w:p w:rsidR="000141C9" w:rsidRPr="00447E3E" w:rsidRDefault="000141C9" w:rsidP="000141C9">
      <w:pPr>
        <w:shd w:val="clear" w:color="auto" w:fill="FFFFFF"/>
        <w:ind w:left="-284" w:firstLine="284"/>
        <w:jc w:val="both"/>
        <w:rPr>
          <w:color w:val="000000"/>
        </w:rPr>
      </w:pPr>
      <w:r w:rsidRPr="00447E3E">
        <w:rPr>
          <w:b/>
          <w:bCs/>
          <w:i/>
          <w:iCs/>
          <w:color w:val="000000"/>
        </w:rPr>
        <w:t>Певческое дыхание</w:t>
      </w:r>
      <w:r w:rsidRPr="00447E3E">
        <w:rPr>
          <w:color w:val="000000"/>
        </w:rPr>
        <w:t> – один из трудных и спорных вопросов в вокальной педагогике. От правильного певческого дыхания зависит качество звука.</w:t>
      </w:r>
    </w:p>
    <w:p w:rsidR="000141C9" w:rsidRPr="00447E3E" w:rsidRDefault="000141C9" w:rsidP="000141C9">
      <w:pPr>
        <w:shd w:val="clear" w:color="auto" w:fill="FFFFFF"/>
        <w:ind w:left="-284" w:firstLine="284"/>
        <w:jc w:val="both"/>
        <w:rPr>
          <w:color w:val="000000"/>
        </w:rPr>
      </w:pPr>
      <w:r w:rsidRPr="00447E3E">
        <w:rPr>
          <w:b/>
          <w:bCs/>
          <w:i/>
          <w:iCs/>
          <w:color w:val="000000"/>
        </w:rPr>
        <w:t>Типы певческого дыхания:</w:t>
      </w:r>
      <w:r w:rsidRPr="00447E3E">
        <w:rPr>
          <w:color w:val="000000"/>
        </w:rPr>
        <w:t> ключичный (верхнегрудной)</w:t>
      </w:r>
      <w:r>
        <w:rPr>
          <w:color w:val="000000"/>
        </w:rPr>
        <w:t xml:space="preserve">, </w:t>
      </w:r>
      <w:r w:rsidRPr="00447E3E">
        <w:rPr>
          <w:color w:val="000000"/>
        </w:rPr>
        <w:t>грудной</w:t>
      </w:r>
      <w:r>
        <w:rPr>
          <w:color w:val="000000"/>
        </w:rPr>
        <w:t xml:space="preserve">, </w:t>
      </w:r>
      <w:r w:rsidRPr="00447E3E">
        <w:rPr>
          <w:color w:val="000000"/>
        </w:rPr>
        <w:t>брюшной (диафрагматический)</w:t>
      </w:r>
      <w:r>
        <w:rPr>
          <w:color w:val="000000"/>
        </w:rPr>
        <w:t xml:space="preserve">, </w:t>
      </w:r>
      <w:r w:rsidRPr="00447E3E">
        <w:rPr>
          <w:color w:val="000000"/>
        </w:rPr>
        <w:t>смешанный (грудобрюшное)</w:t>
      </w:r>
      <w:r>
        <w:rPr>
          <w:color w:val="000000"/>
        </w:rPr>
        <w:t>.</w:t>
      </w:r>
    </w:p>
    <w:p w:rsidR="000141C9" w:rsidRDefault="000141C9" w:rsidP="000141C9">
      <w:pPr>
        <w:shd w:val="clear" w:color="auto" w:fill="FFFFFF"/>
        <w:ind w:left="-284" w:firstLine="284"/>
        <w:jc w:val="both"/>
        <w:rPr>
          <w:color w:val="000000"/>
        </w:rPr>
      </w:pPr>
      <w:r w:rsidRPr="00447E3E">
        <w:rPr>
          <w:b/>
          <w:bCs/>
          <w:i/>
          <w:iCs/>
          <w:color w:val="000000"/>
        </w:rPr>
        <w:t>Дыхательные упражнения</w:t>
      </w:r>
      <w:r w:rsidRPr="00447E3E">
        <w:rPr>
          <w:color w:val="000000"/>
        </w:rPr>
        <w:t> учат нарабатывать мышечные ощущения.</w:t>
      </w:r>
      <w:r w:rsidRPr="00447E3E">
        <w:rPr>
          <w:b/>
          <w:bCs/>
          <w:i/>
          <w:iCs/>
          <w:color w:val="000000"/>
        </w:rPr>
        <w:t>Цепное дыхание</w:t>
      </w:r>
      <w:r w:rsidRPr="00447E3E">
        <w:rPr>
          <w:color w:val="000000"/>
        </w:rPr>
        <w:t xml:space="preserve"> берётся не вместе, а по очереди; главное – чувство ансамбля. Правила цепного дыхания. </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Default="000141C9" w:rsidP="000141C9">
      <w:pPr>
        <w:shd w:val="clear" w:color="auto" w:fill="FFFFFF"/>
        <w:ind w:left="-284" w:firstLine="284"/>
        <w:jc w:val="both"/>
        <w:rPr>
          <w:b/>
          <w:bCs/>
          <w:color w:val="000000"/>
        </w:rPr>
      </w:pPr>
      <w:r w:rsidRPr="00447E3E">
        <w:rPr>
          <w:b/>
          <w:bCs/>
          <w:color w:val="000000"/>
        </w:rPr>
        <w:t>3.</w:t>
      </w:r>
      <w:r w:rsidRPr="00447E3E">
        <w:rPr>
          <w:color w:val="000000"/>
        </w:rPr>
        <w:t>     </w:t>
      </w:r>
      <w:r w:rsidRPr="00447E3E">
        <w:rPr>
          <w:b/>
          <w:bCs/>
          <w:color w:val="000000"/>
        </w:rPr>
        <w:t xml:space="preserve">ТЕМА: Распевание.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w:t>
      </w:r>
    </w:p>
    <w:p w:rsidR="000141C9" w:rsidRDefault="000141C9" w:rsidP="000141C9">
      <w:pPr>
        <w:shd w:val="clear" w:color="auto" w:fill="FFFFFF"/>
        <w:ind w:left="-284" w:firstLine="284"/>
        <w:jc w:val="both"/>
        <w:rPr>
          <w:color w:val="000000"/>
        </w:rPr>
      </w:pPr>
      <w:r w:rsidRPr="00447E3E">
        <w:rPr>
          <w:color w:val="000000"/>
        </w:rPr>
        <w:t>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w:t>
      </w:r>
      <w:r w:rsidRPr="00447E3E">
        <w:rPr>
          <w:b/>
          <w:bCs/>
          <w:i/>
          <w:iCs/>
          <w:color w:val="000000"/>
        </w:rPr>
        <w:t>распеванием</w:t>
      </w:r>
      <w:r w:rsidRPr="00447E3E">
        <w:rPr>
          <w:color w:val="000000"/>
        </w:rPr>
        <w:t xml:space="preserve">.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0141C9" w:rsidRPr="00447E3E" w:rsidRDefault="000141C9" w:rsidP="000141C9">
      <w:pPr>
        <w:shd w:val="clear" w:color="auto" w:fill="FFFFFF"/>
        <w:ind w:left="-284" w:firstLine="284"/>
        <w:jc w:val="both"/>
        <w:rPr>
          <w:color w:val="000000"/>
        </w:rPr>
      </w:pPr>
      <w:r w:rsidRPr="00447E3E">
        <w:rPr>
          <w:b/>
          <w:bCs/>
          <w:i/>
          <w:iCs/>
          <w:color w:val="000000"/>
        </w:rPr>
        <w:t>Атака звука</w:t>
      </w:r>
    </w:p>
    <w:p w:rsidR="000141C9" w:rsidRPr="00447E3E" w:rsidRDefault="000141C9" w:rsidP="000141C9">
      <w:pPr>
        <w:shd w:val="clear" w:color="auto" w:fill="FFFFFF"/>
        <w:ind w:left="-284" w:firstLine="284"/>
        <w:jc w:val="both"/>
        <w:rPr>
          <w:color w:val="000000"/>
        </w:rPr>
      </w:pPr>
      <w:r w:rsidRPr="00447E3E">
        <w:rPr>
          <w:color w:val="000000"/>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0141C9" w:rsidRPr="00447E3E" w:rsidRDefault="000141C9" w:rsidP="000141C9">
      <w:pPr>
        <w:shd w:val="clear" w:color="auto" w:fill="FFFFFF"/>
        <w:ind w:left="-284" w:firstLine="284"/>
        <w:jc w:val="both"/>
        <w:rPr>
          <w:color w:val="000000"/>
        </w:rPr>
      </w:pPr>
      <w:r w:rsidRPr="00447E3E">
        <w:rPr>
          <w:b/>
          <w:bCs/>
          <w:i/>
          <w:iCs/>
          <w:color w:val="000000"/>
        </w:rPr>
        <w:t>Кантилена и способы звуковедения.</w:t>
      </w:r>
    </w:p>
    <w:p w:rsidR="000141C9" w:rsidRPr="00447E3E" w:rsidRDefault="000141C9" w:rsidP="000141C9">
      <w:pPr>
        <w:shd w:val="clear" w:color="auto" w:fill="FFFFFF"/>
        <w:ind w:left="-284" w:firstLine="284"/>
        <w:jc w:val="both"/>
        <w:rPr>
          <w:color w:val="000000"/>
        </w:rPr>
      </w:pPr>
      <w:r w:rsidRPr="00447E3E">
        <w:rPr>
          <w:color w:val="000000"/>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4.</w:t>
      </w:r>
      <w:r w:rsidRPr="00447E3E">
        <w:rPr>
          <w:color w:val="000000"/>
        </w:rPr>
        <w:t>     </w:t>
      </w:r>
      <w:r w:rsidRPr="00447E3E">
        <w:rPr>
          <w:b/>
          <w:bCs/>
          <w:color w:val="000000"/>
        </w:rPr>
        <w:t>ТЕМА: Дикция. Работа над согласными. Работа над гласными. Работа над выразительностью слов в пении.</w:t>
      </w:r>
    </w:p>
    <w:p w:rsidR="000141C9" w:rsidRPr="00447E3E" w:rsidRDefault="000141C9" w:rsidP="000141C9">
      <w:pPr>
        <w:shd w:val="clear" w:color="auto" w:fill="FFFFFF"/>
        <w:ind w:left="-284" w:firstLine="284"/>
        <w:jc w:val="both"/>
        <w:rPr>
          <w:color w:val="000000"/>
        </w:rPr>
      </w:pPr>
      <w:r w:rsidRPr="00447E3E">
        <w:rPr>
          <w:color w:val="000000"/>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5.</w:t>
      </w:r>
      <w:r w:rsidRPr="00447E3E">
        <w:rPr>
          <w:color w:val="000000"/>
        </w:rPr>
        <w:t>     </w:t>
      </w:r>
      <w:r w:rsidRPr="00447E3E">
        <w:rPr>
          <w:b/>
          <w:bCs/>
          <w:color w:val="000000"/>
        </w:rPr>
        <w:t>ТЕМА: Работа над сценическим образом. Использование элементов ритмики, сценической культуры. Движения под музыку. Постановка танцевальных движений.</w:t>
      </w:r>
    </w:p>
    <w:p w:rsidR="000141C9" w:rsidRPr="00447E3E" w:rsidRDefault="000141C9" w:rsidP="000141C9">
      <w:pPr>
        <w:shd w:val="clear" w:color="auto" w:fill="FFFFFF"/>
        <w:ind w:left="-284" w:firstLine="284"/>
        <w:jc w:val="both"/>
        <w:rPr>
          <w:color w:val="000000"/>
        </w:rPr>
      </w:pPr>
      <w:r w:rsidRPr="00447E3E">
        <w:rPr>
          <w:color w:val="000000"/>
        </w:rPr>
        <w:t>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6.</w:t>
      </w:r>
      <w:r w:rsidRPr="00447E3E">
        <w:rPr>
          <w:color w:val="000000"/>
        </w:rPr>
        <w:t>     </w:t>
      </w:r>
      <w:r w:rsidRPr="00447E3E">
        <w:rPr>
          <w:b/>
          <w:bCs/>
          <w:color w:val="000000"/>
        </w:rPr>
        <w:t>ТЕМА: Теоретические основы. Нотная грамота. Гигиена певческого голоса. Психологическая готовность к выступлению.</w:t>
      </w:r>
    </w:p>
    <w:p w:rsidR="000141C9" w:rsidRPr="00447E3E" w:rsidRDefault="000141C9" w:rsidP="000141C9">
      <w:pPr>
        <w:shd w:val="clear" w:color="auto" w:fill="FFFFFF"/>
        <w:ind w:left="-284" w:firstLine="284"/>
        <w:jc w:val="both"/>
        <w:outlineLvl w:val="0"/>
        <w:rPr>
          <w:b/>
          <w:bCs/>
          <w:color w:val="000000"/>
          <w:kern w:val="36"/>
        </w:rPr>
      </w:pPr>
      <w:r w:rsidRPr="00447E3E">
        <w:rPr>
          <w:b/>
          <w:bCs/>
          <w:i/>
          <w:iCs/>
          <w:color w:val="111228"/>
          <w:kern w:val="36"/>
        </w:rPr>
        <w:lastRenderedPageBreak/>
        <w:t>Гигиена голоса</w:t>
      </w:r>
      <w:r w:rsidRPr="00447E3E">
        <w:rPr>
          <w:color w:val="111228"/>
          <w:kern w:val="36"/>
        </w:rPr>
        <w:t> -</w:t>
      </w:r>
      <w:r w:rsidRPr="00447E3E">
        <w:rPr>
          <w:b/>
          <w:bCs/>
          <w:color w:val="111228"/>
          <w:kern w:val="36"/>
        </w:rPr>
        <w:t> </w:t>
      </w:r>
      <w:r w:rsidRPr="00447E3E">
        <w:rPr>
          <w:color w:val="111228"/>
          <w:kern w:val="36"/>
        </w:rPr>
        <w:t xml:space="preserve">группа мероприятий, направленных на предотвращение заболеваний голосового аппарата. </w:t>
      </w:r>
    </w:p>
    <w:p w:rsidR="000141C9" w:rsidRPr="00447E3E" w:rsidRDefault="000141C9" w:rsidP="000141C9">
      <w:pPr>
        <w:shd w:val="clear" w:color="auto" w:fill="FFFFFF"/>
        <w:ind w:left="-284" w:firstLine="284"/>
        <w:jc w:val="both"/>
        <w:rPr>
          <w:color w:val="000000"/>
        </w:rPr>
      </w:pPr>
      <w:r w:rsidRPr="00447E3E">
        <w:rPr>
          <w:b/>
          <w:bCs/>
          <w:i/>
          <w:iCs/>
          <w:color w:val="000000"/>
        </w:rPr>
        <w:t>Звук</w:t>
      </w:r>
      <w:r w:rsidRPr="00447E3E">
        <w:rPr>
          <w:b/>
          <w:bCs/>
          <w:color w:val="000000"/>
        </w:rPr>
        <w:t> </w:t>
      </w:r>
      <w:r w:rsidRPr="00447E3E">
        <w:rPr>
          <w:color w:val="000000"/>
        </w:rPr>
        <w:t>–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w:t>
      </w:r>
      <w:r w:rsidRPr="00447E3E">
        <w:rPr>
          <w:b/>
          <w:bCs/>
          <w:color w:val="000000"/>
        </w:rPr>
        <w:t> </w:t>
      </w:r>
      <w:r w:rsidRPr="00447E3E">
        <w:rPr>
          <w:color w:val="000000"/>
        </w:rPr>
        <w:t>высота может быть точно определена. </w:t>
      </w:r>
    </w:p>
    <w:p w:rsidR="000141C9" w:rsidRDefault="000141C9" w:rsidP="000141C9">
      <w:pPr>
        <w:shd w:val="clear" w:color="auto" w:fill="FFFFFF"/>
        <w:ind w:left="-284" w:firstLine="284"/>
        <w:jc w:val="both"/>
        <w:rPr>
          <w:b/>
          <w:bCs/>
          <w:color w:val="000000"/>
        </w:rPr>
      </w:pPr>
      <w:r w:rsidRPr="00447E3E">
        <w:rPr>
          <w:b/>
          <w:bCs/>
          <w:color w:val="000000"/>
        </w:rPr>
        <w:t> 4.Требования к подготовке учащихся</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знать строение артикуляционного аппарата;</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знать и понимать особенности и возможности певческого голоса;</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знать гигиену голоса;</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понимать и различать виды атаки звука и по требованию педагога петь «мягко, легко, нежно»;</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знать место дикции в исполнительской деятельности;</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стремиться передавать характер песни, петь выразительно и осмысленно;</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уметь правильно дышать (спокойно, бесшумно, не поднимая плеч);</w:t>
      </w:r>
    </w:p>
    <w:p w:rsidR="000141C9" w:rsidRDefault="000141C9" w:rsidP="00640BB5">
      <w:pPr>
        <w:pStyle w:val="a4"/>
        <w:numPr>
          <w:ilvl w:val="0"/>
          <w:numId w:val="40"/>
        </w:numPr>
        <w:shd w:val="clear" w:color="auto" w:fill="FFFFFF"/>
        <w:ind w:left="-284" w:firstLine="284"/>
        <w:jc w:val="both"/>
        <w:rPr>
          <w:color w:val="000000"/>
        </w:rPr>
      </w:pPr>
      <w:r w:rsidRPr="003203D1">
        <w:rPr>
          <w:color w:val="000000"/>
        </w:rPr>
        <w:t>уметь петь короткие фразы на едином дыхании;</w:t>
      </w:r>
    </w:p>
    <w:p w:rsidR="000141C9" w:rsidRPr="003203D1" w:rsidRDefault="000141C9" w:rsidP="00640BB5">
      <w:pPr>
        <w:pStyle w:val="a4"/>
        <w:numPr>
          <w:ilvl w:val="0"/>
          <w:numId w:val="40"/>
        </w:numPr>
        <w:shd w:val="clear" w:color="auto" w:fill="FFFFFF"/>
        <w:ind w:left="-284" w:firstLine="284"/>
        <w:jc w:val="both"/>
        <w:rPr>
          <w:color w:val="000000"/>
        </w:rPr>
      </w:pPr>
      <w:r w:rsidRPr="003203D1">
        <w:rPr>
          <w:color w:val="000000"/>
        </w:rPr>
        <w:t>принимать участие в творческой жизни кружка.</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b/>
          <w:bCs/>
          <w:color w:val="000000"/>
        </w:rPr>
        <w:t>Список литературы для педагога</w:t>
      </w:r>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447E3E" w:rsidRDefault="000141C9" w:rsidP="000141C9">
      <w:pPr>
        <w:shd w:val="clear" w:color="auto" w:fill="FFFFFF"/>
        <w:ind w:left="-284" w:firstLine="284"/>
        <w:jc w:val="both"/>
        <w:rPr>
          <w:color w:val="000000"/>
        </w:rPr>
      </w:pPr>
      <w:r w:rsidRPr="00447E3E">
        <w:rPr>
          <w:color w:val="000000"/>
        </w:rPr>
        <w:t>1.      Абдуллин Э.Б. Теория и практика музыкального обучения в общеобразовательной школе. – М.: Просвещение, 1983.</w:t>
      </w:r>
    </w:p>
    <w:p w:rsidR="000141C9" w:rsidRPr="00447E3E" w:rsidRDefault="000141C9" w:rsidP="000141C9">
      <w:pPr>
        <w:shd w:val="clear" w:color="auto" w:fill="FFFFFF"/>
        <w:ind w:left="-284" w:firstLine="284"/>
        <w:jc w:val="both"/>
        <w:rPr>
          <w:color w:val="000000"/>
        </w:rPr>
      </w:pPr>
      <w:r w:rsidRPr="00447E3E">
        <w:rPr>
          <w:color w:val="000000"/>
        </w:rPr>
        <w:t>2.      Алиев Ю.Б. Подросток – музыка – школа // Вопросы методики музыкального воспитания детей. Сборник статей. – М.: Музыка, 1975.</w:t>
      </w:r>
    </w:p>
    <w:p w:rsidR="000141C9" w:rsidRPr="00447E3E" w:rsidRDefault="000141C9" w:rsidP="000141C9">
      <w:pPr>
        <w:shd w:val="clear" w:color="auto" w:fill="FFFFFF"/>
        <w:ind w:left="-284" w:firstLine="284"/>
        <w:jc w:val="both"/>
        <w:rPr>
          <w:color w:val="000000"/>
        </w:rPr>
      </w:pPr>
      <w:r w:rsidRPr="00447E3E">
        <w:rPr>
          <w:color w:val="000000"/>
        </w:rPr>
        <w:t>3.      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0141C9" w:rsidRPr="00447E3E" w:rsidRDefault="000141C9" w:rsidP="000141C9">
      <w:pPr>
        <w:shd w:val="clear" w:color="auto" w:fill="FFFFFF"/>
        <w:ind w:left="-284" w:firstLine="284"/>
        <w:jc w:val="both"/>
        <w:rPr>
          <w:color w:val="000000"/>
        </w:rPr>
      </w:pPr>
      <w:r w:rsidRPr="00447E3E">
        <w:rPr>
          <w:color w:val="000000"/>
        </w:rPr>
        <w:t>4.      Алмазов Е.И. О возрастных особенностях голоса у дошкольников, школьников и молодежи // Материалы научной конференции. 1961. – М.: Изд-во АПН РСФСР, 1963.</w:t>
      </w:r>
    </w:p>
    <w:p w:rsidR="000141C9" w:rsidRPr="00447E3E" w:rsidRDefault="000141C9" w:rsidP="000141C9">
      <w:pPr>
        <w:shd w:val="clear" w:color="auto" w:fill="FFFFFF"/>
        <w:ind w:left="-284" w:firstLine="284"/>
        <w:jc w:val="both"/>
        <w:rPr>
          <w:color w:val="000000"/>
        </w:rPr>
      </w:pPr>
      <w:r w:rsidRPr="00447E3E">
        <w:rPr>
          <w:color w:val="000000"/>
        </w:rPr>
        <w:t>5.      Андрианова  Н.З. Особенности методики преподавания эстрадного пения. Научно-методическая разработка. – М.: 1999.</w:t>
      </w:r>
    </w:p>
    <w:p w:rsidR="000141C9" w:rsidRPr="00447E3E" w:rsidRDefault="000141C9" w:rsidP="000141C9">
      <w:pPr>
        <w:shd w:val="clear" w:color="auto" w:fill="FFFFFF"/>
        <w:ind w:left="-284" w:firstLine="284"/>
        <w:jc w:val="both"/>
        <w:rPr>
          <w:color w:val="000000"/>
        </w:rPr>
      </w:pPr>
      <w:r w:rsidRPr="00447E3E">
        <w:rPr>
          <w:color w:val="000000"/>
        </w:rPr>
        <w:t>6.      Анисимов В.П. Методы диагностики музыкальных способностей. – М.: Музыка, 2007.</w:t>
      </w:r>
    </w:p>
    <w:p w:rsidR="000141C9" w:rsidRPr="00447E3E" w:rsidRDefault="000141C9" w:rsidP="000141C9">
      <w:pPr>
        <w:shd w:val="clear" w:color="auto" w:fill="FFFFFF"/>
        <w:ind w:left="-284" w:firstLine="284"/>
        <w:jc w:val="both"/>
        <w:rPr>
          <w:color w:val="000000"/>
        </w:rPr>
      </w:pPr>
      <w:r w:rsidRPr="00447E3E">
        <w:rPr>
          <w:color w:val="000000"/>
        </w:rPr>
        <w:t>7.      Бекина С.И., Ломова Т.П., Соковнина Е.Н. Музыка и движение. – М.: Просвещение. 1983.</w:t>
      </w:r>
    </w:p>
    <w:p w:rsidR="000141C9" w:rsidRPr="00447E3E" w:rsidRDefault="000141C9" w:rsidP="000141C9">
      <w:pPr>
        <w:shd w:val="clear" w:color="auto" w:fill="FFFFFF"/>
        <w:ind w:left="-284" w:firstLine="284"/>
        <w:jc w:val="both"/>
        <w:rPr>
          <w:color w:val="000000"/>
        </w:rPr>
      </w:pPr>
      <w:r w:rsidRPr="00447E3E">
        <w:rPr>
          <w:color w:val="000000"/>
        </w:rPr>
        <w:t>8.      Венгрус Л.А. Начальное интенсивное хоровое пение. – С.-Пб., Музыка, 2000.</w:t>
      </w:r>
    </w:p>
    <w:p w:rsidR="000141C9" w:rsidRPr="00447E3E" w:rsidRDefault="000141C9" w:rsidP="000141C9">
      <w:pPr>
        <w:shd w:val="clear" w:color="auto" w:fill="FFFFFF"/>
        <w:ind w:left="-284" w:firstLine="284"/>
        <w:jc w:val="both"/>
        <w:rPr>
          <w:color w:val="000000"/>
        </w:rPr>
      </w:pPr>
      <w:r w:rsidRPr="00447E3E">
        <w:rPr>
          <w:color w:val="000000"/>
        </w:rPr>
        <w:t>9.      Голубев П.В. Советы молодым педагогам-вокалистам. - М.: Государственное музыкальное издательство, 1963.</w:t>
      </w:r>
    </w:p>
    <w:p w:rsidR="000141C9" w:rsidRPr="00447E3E" w:rsidRDefault="000141C9" w:rsidP="000141C9">
      <w:pPr>
        <w:shd w:val="clear" w:color="auto" w:fill="FFFFFF"/>
        <w:ind w:left="-284" w:firstLine="284"/>
        <w:jc w:val="both"/>
        <w:rPr>
          <w:color w:val="000000"/>
        </w:rPr>
      </w:pPr>
      <w:r w:rsidRPr="00447E3E">
        <w:rPr>
          <w:color w:val="000000"/>
        </w:rPr>
        <w:t>10.  Гонтаренко Н.Б. Сольное пение: секреты вокального мастерства /Н.Б.Гонтаренко. – Изд. 2-е – Ростов н/Д: Феникс, 2007.</w:t>
      </w:r>
    </w:p>
    <w:p w:rsidR="000141C9" w:rsidRPr="00447E3E" w:rsidRDefault="000141C9" w:rsidP="000141C9">
      <w:pPr>
        <w:shd w:val="clear" w:color="auto" w:fill="FFFFFF"/>
        <w:ind w:left="-284" w:firstLine="284"/>
        <w:jc w:val="both"/>
        <w:rPr>
          <w:color w:val="000000"/>
        </w:rPr>
      </w:pPr>
      <w:r w:rsidRPr="00447E3E">
        <w:rPr>
          <w:color w:val="000000"/>
        </w:rPr>
        <w:t>11.  Детский голос. Экспериментальные исследования. / Под ред. В.Н.Шацкой. – М., Педагогика, 1970. – 232с.</w:t>
      </w:r>
    </w:p>
    <w:p w:rsidR="000141C9" w:rsidRPr="00447E3E" w:rsidRDefault="000141C9" w:rsidP="000141C9">
      <w:pPr>
        <w:shd w:val="clear" w:color="auto" w:fill="FFFFFF"/>
        <w:ind w:left="-284" w:firstLine="284"/>
        <w:jc w:val="both"/>
        <w:rPr>
          <w:color w:val="000000"/>
        </w:rPr>
      </w:pPr>
      <w:r w:rsidRPr="00447E3E">
        <w:rPr>
          <w:color w:val="000000"/>
        </w:rPr>
        <w:t>12.  Дмитриев Л. Голосовой аппарат певца. – М.: Музыка, 1964.</w:t>
      </w:r>
    </w:p>
    <w:p w:rsidR="000141C9" w:rsidRPr="00447E3E" w:rsidRDefault="000141C9" w:rsidP="000141C9">
      <w:pPr>
        <w:shd w:val="clear" w:color="auto" w:fill="FFFFFF"/>
        <w:ind w:left="-284" w:firstLine="284"/>
        <w:jc w:val="both"/>
        <w:rPr>
          <w:color w:val="000000"/>
        </w:rPr>
      </w:pPr>
      <w:r w:rsidRPr="00447E3E">
        <w:rPr>
          <w:color w:val="000000"/>
        </w:rPr>
        <w:t>13.  Дмитриев Л.Б. Основы вокальной методики. – М.: Музыка, 1968.</w:t>
      </w:r>
    </w:p>
    <w:p w:rsidR="000141C9" w:rsidRPr="00447E3E" w:rsidRDefault="000141C9" w:rsidP="000141C9">
      <w:pPr>
        <w:shd w:val="clear" w:color="auto" w:fill="FFFFFF"/>
        <w:ind w:left="-284" w:firstLine="284"/>
        <w:jc w:val="both"/>
        <w:rPr>
          <w:color w:val="000000"/>
        </w:rPr>
      </w:pPr>
      <w:r w:rsidRPr="00447E3E">
        <w:rPr>
          <w:color w:val="000000"/>
        </w:rPr>
        <w:t>14.  Емельянов Е.В.  Развитие голоса. Координация и тренинг, 5- изд., стер. – СПб.: Издательство «Лань»;  Издательство «Планета музыки», 2007.</w:t>
      </w:r>
    </w:p>
    <w:p w:rsidR="000141C9" w:rsidRPr="00447E3E" w:rsidRDefault="000141C9" w:rsidP="000141C9">
      <w:pPr>
        <w:shd w:val="clear" w:color="auto" w:fill="FFFFFF"/>
        <w:ind w:left="-284" w:firstLine="284"/>
        <w:jc w:val="both"/>
        <w:rPr>
          <w:color w:val="000000"/>
        </w:rPr>
      </w:pPr>
      <w:r w:rsidRPr="00447E3E">
        <w:rPr>
          <w:color w:val="000000"/>
        </w:rPr>
        <w:t>15.  Исаева И.О. Эстрадное пение. Экспресс-курс развития вокальных способностей /И.О. Исаева – М.: АСТ; Астрель, 2007.</w:t>
      </w:r>
    </w:p>
    <w:p w:rsidR="000141C9" w:rsidRPr="00447E3E" w:rsidRDefault="000141C9" w:rsidP="000141C9">
      <w:pPr>
        <w:shd w:val="clear" w:color="auto" w:fill="FFFFFF"/>
        <w:ind w:left="-284" w:firstLine="284"/>
        <w:jc w:val="both"/>
        <w:rPr>
          <w:color w:val="000000"/>
        </w:rPr>
      </w:pPr>
      <w:r w:rsidRPr="00447E3E">
        <w:rPr>
          <w:color w:val="000000"/>
        </w:rPr>
        <w:t>16.  Кабалевский Д.Б. Воспитание ума и сердца. – М: Просвещение, 1984.</w:t>
      </w:r>
    </w:p>
    <w:p w:rsidR="000141C9" w:rsidRPr="00447E3E" w:rsidRDefault="000141C9" w:rsidP="000141C9">
      <w:pPr>
        <w:shd w:val="clear" w:color="auto" w:fill="FFFFFF"/>
        <w:ind w:left="-284" w:firstLine="284"/>
        <w:jc w:val="both"/>
        <w:rPr>
          <w:color w:val="000000"/>
        </w:rPr>
      </w:pPr>
      <w:r w:rsidRPr="00447E3E">
        <w:rPr>
          <w:color w:val="000000"/>
        </w:rPr>
        <w:t>17.  Левидов И.И. Охрана и культура детского голоса. – Л-М.: Музгиз, 1939.</w:t>
      </w:r>
    </w:p>
    <w:p w:rsidR="000141C9" w:rsidRPr="00447E3E" w:rsidRDefault="000141C9" w:rsidP="000141C9">
      <w:pPr>
        <w:shd w:val="clear" w:color="auto" w:fill="FFFFFF"/>
        <w:ind w:left="-284" w:firstLine="284"/>
        <w:jc w:val="both"/>
        <w:rPr>
          <w:color w:val="000000"/>
        </w:rPr>
      </w:pPr>
      <w:r w:rsidRPr="00447E3E">
        <w:rPr>
          <w:color w:val="000000"/>
        </w:rPr>
        <w:t>18.  Морозов В.П. Вокальный слух и голос. – М.-Л. Музыка, 1965.</w:t>
      </w:r>
    </w:p>
    <w:p w:rsidR="000141C9" w:rsidRPr="00447E3E" w:rsidRDefault="000141C9" w:rsidP="000141C9">
      <w:pPr>
        <w:shd w:val="clear" w:color="auto" w:fill="FFFFFF"/>
        <w:ind w:left="-284" w:firstLine="284"/>
        <w:jc w:val="both"/>
        <w:rPr>
          <w:color w:val="000000"/>
        </w:rPr>
      </w:pPr>
      <w:r w:rsidRPr="00447E3E">
        <w:rPr>
          <w:color w:val="000000"/>
        </w:rPr>
        <w:t>19.  Морозов В.П. Тайны вокальной речи. – Л., 1967.</w:t>
      </w:r>
    </w:p>
    <w:p w:rsidR="000141C9" w:rsidRPr="00447E3E" w:rsidRDefault="000141C9" w:rsidP="000141C9">
      <w:pPr>
        <w:shd w:val="clear" w:color="auto" w:fill="FFFFFF"/>
        <w:ind w:left="-284" w:firstLine="284"/>
        <w:jc w:val="both"/>
        <w:rPr>
          <w:color w:val="000000"/>
        </w:rPr>
      </w:pPr>
      <w:r w:rsidRPr="00447E3E">
        <w:rPr>
          <w:color w:val="000000"/>
        </w:rPr>
        <w:t>20.  Орлова Н.Д. О детском голосе. – М: Просвещение, 1966.</w:t>
      </w:r>
    </w:p>
    <w:p w:rsidR="000141C9" w:rsidRPr="00447E3E" w:rsidRDefault="000141C9" w:rsidP="000141C9">
      <w:pPr>
        <w:shd w:val="clear" w:color="auto" w:fill="FFFFFF"/>
        <w:ind w:left="-284" w:firstLine="284"/>
        <w:jc w:val="both"/>
        <w:rPr>
          <w:color w:val="000000"/>
        </w:rPr>
      </w:pPr>
      <w:r w:rsidRPr="00447E3E">
        <w:rPr>
          <w:color w:val="000000"/>
        </w:rPr>
        <w:t>21.  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0141C9" w:rsidRPr="00447E3E" w:rsidRDefault="000141C9" w:rsidP="000141C9">
      <w:pPr>
        <w:shd w:val="clear" w:color="auto" w:fill="FFFFFF"/>
        <w:ind w:left="-284" w:firstLine="284"/>
        <w:jc w:val="both"/>
        <w:rPr>
          <w:color w:val="000000"/>
        </w:rPr>
      </w:pPr>
      <w:r w:rsidRPr="00447E3E">
        <w:rPr>
          <w:color w:val="000000"/>
        </w:rPr>
        <w:t>22.  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0141C9" w:rsidRPr="00447E3E" w:rsidRDefault="000141C9" w:rsidP="000141C9">
      <w:pPr>
        <w:shd w:val="clear" w:color="auto" w:fill="FFFFFF"/>
        <w:ind w:left="-284" w:firstLine="284"/>
        <w:jc w:val="both"/>
        <w:rPr>
          <w:color w:val="000000"/>
        </w:rPr>
      </w:pPr>
      <w:r w:rsidRPr="00447E3E">
        <w:rPr>
          <w:color w:val="000000"/>
        </w:rPr>
        <w:lastRenderedPageBreak/>
        <w:t>23.  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0141C9" w:rsidRPr="00447E3E" w:rsidRDefault="000141C9" w:rsidP="000141C9">
      <w:pPr>
        <w:shd w:val="clear" w:color="auto" w:fill="FFFFFF"/>
        <w:ind w:left="-284" w:firstLine="284"/>
        <w:jc w:val="both"/>
        <w:rPr>
          <w:color w:val="000000"/>
        </w:rPr>
      </w:pPr>
      <w:r w:rsidRPr="00447E3E">
        <w:rPr>
          <w:color w:val="000000"/>
        </w:rPr>
        <w:t>24.  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0141C9" w:rsidRPr="00447E3E" w:rsidRDefault="000141C9" w:rsidP="000141C9">
      <w:pPr>
        <w:shd w:val="clear" w:color="auto" w:fill="FFFFFF"/>
        <w:ind w:left="-284" w:firstLine="284"/>
        <w:jc w:val="both"/>
        <w:rPr>
          <w:color w:val="000000"/>
        </w:rPr>
      </w:pPr>
      <w:r w:rsidRPr="00447E3E">
        <w:rPr>
          <w:color w:val="000000"/>
        </w:rPr>
        <w:t>25.  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0141C9" w:rsidRPr="00447E3E" w:rsidRDefault="000141C9" w:rsidP="000141C9">
      <w:pPr>
        <w:shd w:val="clear" w:color="auto" w:fill="FFFFFF"/>
        <w:ind w:left="-284" w:firstLine="284"/>
        <w:jc w:val="both"/>
        <w:rPr>
          <w:color w:val="000000"/>
        </w:rPr>
      </w:pPr>
      <w:r w:rsidRPr="00447E3E">
        <w:rPr>
          <w:color w:val="000000"/>
        </w:rPr>
        <w:t>26.  Полякова О.И. Проблема активизация творческого мышления обучающихся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w:t>
      </w:r>
    </w:p>
    <w:p w:rsidR="000141C9" w:rsidRPr="00447E3E" w:rsidRDefault="000141C9" w:rsidP="000141C9">
      <w:pPr>
        <w:shd w:val="clear" w:color="auto" w:fill="FFFFFF"/>
        <w:ind w:left="-284" w:firstLine="284"/>
        <w:jc w:val="both"/>
        <w:rPr>
          <w:color w:val="000000"/>
        </w:rPr>
      </w:pPr>
      <w:r w:rsidRPr="00447E3E">
        <w:rPr>
          <w:color w:val="000000"/>
        </w:rPr>
        <w:t>27.  Полякова О.И., Клипп О.Я. Теоретические и методические основы вокальной и инструментальной эстрадой музыки. Учебное пособие. – М., 2004.</w:t>
      </w:r>
    </w:p>
    <w:p w:rsidR="000141C9" w:rsidRPr="00447E3E" w:rsidRDefault="000141C9" w:rsidP="000141C9">
      <w:pPr>
        <w:shd w:val="clear" w:color="auto" w:fill="FFFFFF"/>
        <w:ind w:left="-284" w:firstLine="284"/>
        <w:jc w:val="both"/>
        <w:rPr>
          <w:color w:val="000000"/>
        </w:rPr>
      </w:pPr>
      <w:r w:rsidRPr="00447E3E">
        <w:rPr>
          <w:color w:val="000000"/>
        </w:rPr>
        <w:t>28.  Риггз С.  Пойте как звезды. / Сост и ред. Дж. Д.Карателло . – СПб.: Питер , 2007.</w:t>
      </w:r>
    </w:p>
    <w:p w:rsidR="000141C9" w:rsidRPr="00447E3E" w:rsidRDefault="000141C9" w:rsidP="000141C9">
      <w:pPr>
        <w:shd w:val="clear" w:color="auto" w:fill="FFFFFF"/>
        <w:ind w:left="-284" w:firstLine="284"/>
        <w:jc w:val="both"/>
        <w:rPr>
          <w:color w:val="000000"/>
        </w:rPr>
      </w:pPr>
      <w:r w:rsidRPr="00447E3E">
        <w:rPr>
          <w:color w:val="000000"/>
        </w:rPr>
        <w:t>29.  Самарин В.А., Уколова Л.И. Методика работы с детскими вокально-хоровыми коллективами. – М., 1999.</w:t>
      </w:r>
    </w:p>
    <w:p w:rsidR="000141C9" w:rsidRPr="00447E3E" w:rsidRDefault="000141C9" w:rsidP="000141C9">
      <w:pPr>
        <w:shd w:val="clear" w:color="auto" w:fill="FFFFFF"/>
        <w:ind w:left="-284" w:firstLine="284"/>
        <w:jc w:val="both"/>
        <w:rPr>
          <w:color w:val="000000"/>
        </w:rPr>
      </w:pPr>
      <w:r w:rsidRPr="00447E3E">
        <w:rPr>
          <w:color w:val="000000"/>
        </w:rPr>
        <w:t>30.  Самарин В.А. Хороведение и хоровая аранжировка. – М., 2002.</w:t>
      </w:r>
    </w:p>
    <w:p w:rsidR="000141C9" w:rsidRPr="00447E3E" w:rsidRDefault="000141C9" w:rsidP="000141C9">
      <w:pPr>
        <w:shd w:val="clear" w:color="auto" w:fill="FFFFFF"/>
        <w:ind w:left="-284" w:firstLine="284"/>
        <w:jc w:val="both"/>
        <w:rPr>
          <w:color w:val="000000"/>
        </w:rPr>
      </w:pPr>
      <w:r w:rsidRPr="00447E3E">
        <w:rPr>
          <w:color w:val="000000"/>
        </w:rPr>
        <w:t>31.  Современный урок музыки, творческие приемы и задания. Смолина Е.А. – Ярославль, 2006;</w:t>
      </w:r>
    </w:p>
    <w:p w:rsidR="000141C9" w:rsidRPr="00447E3E" w:rsidRDefault="000141C9" w:rsidP="000141C9">
      <w:pPr>
        <w:shd w:val="clear" w:color="auto" w:fill="FFFFFF"/>
        <w:ind w:left="-284" w:firstLine="284"/>
        <w:jc w:val="both"/>
        <w:rPr>
          <w:color w:val="000000"/>
        </w:rPr>
      </w:pPr>
      <w:r w:rsidRPr="00447E3E">
        <w:rPr>
          <w:color w:val="000000"/>
        </w:rPr>
        <w:t>32.  Скучик Е. Основы акустики. Т.2. – М., 1959.</w:t>
      </w:r>
    </w:p>
    <w:p w:rsidR="000141C9" w:rsidRPr="00447E3E" w:rsidRDefault="000141C9" w:rsidP="000141C9">
      <w:pPr>
        <w:shd w:val="clear" w:color="auto" w:fill="FFFFFF"/>
        <w:ind w:left="-284" w:firstLine="284"/>
        <w:jc w:val="both"/>
        <w:rPr>
          <w:color w:val="000000"/>
        </w:rPr>
      </w:pPr>
      <w:r w:rsidRPr="00447E3E">
        <w:rPr>
          <w:color w:val="000000"/>
        </w:rPr>
        <w:t>33.  Стулова Г.П. Развитие детского голоса в процессе обучения пению. – М., Прометей, МПГУ им. В.И.Ленина, 1992.</w:t>
      </w:r>
    </w:p>
    <w:p w:rsidR="000141C9" w:rsidRPr="00447E3E" w:rsidRDefault="000141C9" w:rsidP="000141C9">
      <w:pPr>
        <w:shd w:val="clear" w:color="auto" w:fill="FFFFFF"/>
        <w:ind w:left="-284" w:firstLine="284"/>
        <w:jc w:val="both"/>
        <w:rPr>
          <w:color w:val="000000"/>
        </w:rPr>
      </w:pPr>
      <w:r w:rsidRPr="00447E3E">
        <w:rPr>
          <w:color w:val="000000"/>
        </w:rPr>
        <w:t>34.  Стулова Г.П. Современные методы исследования речи и пения. Вопросы физиологии пения и вокальной методики // Труды ГМПИ им. Гнесиных. Выпуск XXV.– М. 1975.</w:t>
      </w:r>
    </w:p>
    <w:p w:rsidR="000141C9" w:rsidRPr="00447E3E" w:rsidRDefault="000141C9" w:rsidP="000141C9">
      <w:pPr>
        <w:shd w:val="clear" w:color="auto" w:fill="FFFFFF"/>
        <w:ind w:left="-284" w:firstLine="284"/>
        <w:jc w:val="both"/>
        <w:rPr>
          <w:color w:val="000000"/>
        </w:rPr>
      </w:pPr>
      <w:r w:rsidRPr="00447E3E">
        <w:rPr>
          <w:color w:val="000000"/>
        </w:rPr>
        <w:t>35.  Тарасов Г.С. Психология музыкального воспитания. //Вопросы психологии. 1991. №2;</w:t>
      </w:r>
    </w:p>
    <w:p w:rsidR="000141C9" w:rsidRPr="00447E3E" w:rsidRDefault="000141C9" w:rsidP="000141C9">
      <w:pPr>
        <w:shd w:val="clear" w:color="auto" w:fill="FFFFFF"/>
        <w:ind w:left="-284" w:firstLine="284"/>
        <w:jc w:val="both"/>
        <w:rPr>
          <w:color w:val="000000"/>
        </w:rPr>
      </w:pPr>
      <w:r w:rsidRPr="00447E3E">
        <w:rPr>
          <w:color w:val="000000"/>
        </w:rPr>
        <w:t>36.  Школяр Л.В. Некоторые штрихи к музыкально-психологическому портрету современного ребёнка// Теория и методика музыкального образования детей. – М., 1998.</w:t>
      </w:r>
    </w:p>
    <w:p w:rsidR="000141C9" w:rsidRPr="00447E3E" w:rsidRDefault="000141C9" w:rsidP="000141C9">
      <w:pPr>
        <w:shd w:val="clear" w:color="auto" w:fill="FFFFFF"/>
        <w:ind w:left="-284" w:firstLine="284"/>
        <w:jc w:val="both"/>
        <w:rPr>
          <w:color w:val="000000"/>
        </w:rPr>
      </w:pPr>
    </w:p>
    <w:p w:rsidR="000141C9" w:rsidRPr="00447E3E" w:rsidRDefault="000141C9" w:rsidP="000141C9">
      <w:pPr>
        <w:shd w:val="clear" w:color="auto" w:fill="FFFFFF"/>
        <w:ind w:left="-284" w:firstLine="284"/>
        <w:jc w:val="both"/>
        <w:rPr>
          <w:color w:val="000000"/>
        </w:rPr>
      </w:pPr>
      <w:r w:rsidRPr="00447E3E">
        <w:rPr>
          <w:b/>
          <w:bCs/>
          <w:color w:val="000000"/>
        </w:rPr>
        <w:t>Список полезных интернет – ресурсов для педагога</w:t>
      </w:r>
    </w:p>
    <w:p w:rsidR="000141C9" w:rsidRPr="00447E3E" w:rsidRDefault="000141C9" w:rsidP="000141C9">
      <w:pPr>
        <w:shd w:val="clear" w:color="auto" w:fill="FFFFFF"/>
        <w:ind w:left="-284" w:firstLine="284"/>
        <w:jc w:val="both"/>
        <w:rPr>
          <w:color w:val="000000"/>
        </w:rPr>
      </w:pPr>
      <w:r w:rsidRPr="00447E3E">
        <w:rPr>
          <w:b/>
          <w:bCs/>
          <w:color w:val="000000"/>
        </w:rPr>
        <w:t> </w:t>
      </w:r>
      <w:r w:rsidRPr="00447E3E">
        <w:rPr>
          <w:color w:val="000000"/>
        </w:rPr>
        <w:t>1.    </w:t>
      </w:r>
      <w:hyperlink r:id="rId12" w:history="1">
        <w:r w:rsidRPr="00447E3E">
          <w:rPr>
            <w:color w:val="0000FF"/>
            <w:u w:val="single"/>
          </w:rPr>
          <w:t>http://www.mp3sort.com/</w:t>
        </w:r>
      </w:hyperlink>
    </w:p>
    <w:p w:rsidR="000141C9" w:rsidRPr="00447E3E" w:rsidRDefault="000141C9" w:rsidP="000141C9">
      <w:pPr>
        <w:shd w:val="clear" w:color="auto" w:fill="FFFFFF"/>
        <w:ind w:left="-284" w:firstLine="284"/>
        <w:jc w:val="both"/>
        <w:rPr>
          <w:color w:val="000000"/>
        </w:rPr>
      </w:pPr>
      <w:r w:rsidRPr="00447E3E">
        <w:rPr>
          <w:color w:val="000000"/>
        </w:rPr>
        <w:t>2.    </w:t>
      </w:r>
      <w:hyperlink r:id="rId13" w:history="1">
        <w:r w:rsidRPr="00447E3E">
          <w:rPr>
            <w:color w:val="0000FF"/>
            <w:u w:val="single"/>
          </w:rPr>
          <w:t>http://s-f-k.forum2x2.ru/index.htm</w:t>
        </w:r>
      </w:hyperlink>
    </w:p>
    <w:p w:rsidR="000141C9" w:rsidRPr="00447E3E" w:rsidRDefault="000141C9" w:rsidP="000141C9">
      <w:pPr>
        <w:shd w:val="clear" w:color="auto" w:fill="FFFFFF"/>
        <w:ind w:left="-284" w:firstLine="284"/>
        <w:jc w:val="both"/>
        <w:rPr>
          <w:color w:val="000000"/>
        </w:rPr>
      </w:pPr>
      <w:r w:rsidRPr="00447E3E">
        <w:rPr>
          <w:color w:val="000000"/>
        </w:rPr>
        <w:t>3.    </w:t>
      </w:r>
      <w:hyperlink r:id="rId14" w:history="1">
        <w:r w:rsidRPr="00447E3E">
          <w:rPr>
            <w:color w:val="0000FF"/>
            <w:u w:val="single"/>
          </w:rPr>
          <w:t>http://forums.minus-fanera.com/index.php</w:t>
        </w:r>
      </w:hyperlink>
    </w:p>
    <w:p w:rsidR="000141C9" w:rsidRPr="00447E3E" w:rsidRDefault="000141C9" w:rsidP="000141C9">
      <w:pPr>
        <w:shd w:val="clear" w:color="auto" w:fill="FFFFFF"/>
        <w:ind w:left="-284" w:firstLine="284"/>
        <w:jc w:val="both"/>
        <w:rPr>
          <w:color w:val="000000"/>
        </w:rPr>
      </w:pPr>
      <w:r w:rsidRPr="00447E3E">
        <w:rPr>
          <w:color w:val="000000"/>
        </w:rPr>
        <w:t>4.    </w:t>
      </w:r>
      <w:hyperlink r:id="rId15" w:history="1">
        <w:r w:rsidRPr="00447E3E">
          <w:rPr>
            <w:color w:val="0000FF"/>
            <w:u w:val="single"/>
          </w:rPr>
          <w:t>http://alekseev.numi.ru/</w:t>
        </w:r>
      </w:hyperlink>
    </w:p>
    <w:p w:rsidR="000141C9" w:rsidRPr="00447E3E" w:rsidRDefault="000141C9" w:rsidP="000141C9">
      <w:pPr>
        <w:shd w:val="clear" w:color="auto" w:fill="FFFFFF"/>
        <w:ind w:left="-284" w:firstLine="284"/>
        <w:jc w:val="both"/>
        <w:rPr>
          <w:color w:val="000000"/>
        </w:rPr>
      </w:pPr>
      <w:r w:rsidRPr="00447E3E">
        <w:rPr>
          <w:color w:val="000000"/>
        </w:rPr>
        <w:t>5.    </w:t>
      </w:r>
      <w:hyperlink r:id="rId16" w:history="1">
        <w:r w:rsidRPr="00447E3E">
          <w:rPr>
            <w:color w:val="0000FF"/>
            <w:u w:val="single"/>
          </w:rPr>
          <w:t>http://talismanst.narod.ru/</w:t>
        </w:r>
      </w:hyperlink>
    </w:p>
    <w:p w:rsidR="000141C9" w:rsidRPr="00447E3E" w:rsidRDefault="000141C9" w:rsidP="000141C9">
      <w:pPr>
        <w:shd w:val="clear" w:color="auto" w:fill="FFFFFF"/>
        <w:ind w:left="-284" w:firstLine="284"/>
        <w:jc w:val="both"/>
        <w:rPr>
          <w:color w:val="000000"/>
        </w:rPr>
      </w:pPr>
      <w:r w:rsidRPr="00447E3E">
        <w:rPr>
          <w:color w:val="000000"/>
        </w:rPr>
        <w:t>6.    </w:t>
      </w:r>
      <w:hyperlink r:id="rId17" w:history="1">
        <w:r w:rsidRPr="00447E3E">
          <w:rPr>
            <w:color w:val="0000FF"/>
            <w:u w:val="single"/>
          </w:rPr>
          <w:t>http://www.rodniki-studio.ru/</w:t>
        </w:r>
      </w:hyperlink>
    </w:p>
    <w:p w:rsidR="000141C9" w:rsidRPr="00447E3E" w:rsidRDefault="000141C9" w:rsidP="000141C9">
      <w:pPr>
        <w:shd w:val="clear" w:color="auto" w:fill="FFFFFF"/>
        <w:ind w:left="-284" w:firstLine="284"/>
        <w:jc w:val="both"/>
        <w:rPr>
          <w:color w:val="000000"/>
        </w:rPr>
      </w:pPr>
      <w:r w:rsidRPr="00447E3E">
        <w:rPr>
          <w:color w:val="000000"/>
        </w:rPr>
        <w:t>7.    </w:t>
      </w:r>
      <w:hyperlink r:id="rId18" w:history="1">
        <w:r w:rsidRPr="00447E3E">
          <w:rPr>
            <w:color w:val="0000FF"/>
            <w:u w:val="single"/>
          </w:rPr>
          <w:t>http://www.a-pesni.golosa.info/baby/Baby.htm</w:t>
        </w:r>
      </w:hyperlink>
    </w:p>
    <w:p w:rsidR="000141C9" w:rsidRPr="00447E3E" w:rsidRDefault="000141C9" w:rsidP="000141C9">
      <w:pPr>
        <w:shd w:val="clear" w:color="auto" w:fill="FFFFFF"/>
        <w:ind w:left="-284" w:firstLine="284"/>
        <w:jc w:val="both"/>
        <w:rPr>
          <w:color w:val="000000"/>
        </w:rPr>
      </w:pPr>
      <w:r w:rsidRPr="00447E3E">
        <w:rPr>
          <w:color w:val="000000"/>
        </w:rPr>
        <w:t>8.    </w:t>
      </w:r>
      <w:hyperlink r:id="rId19" w:history="1">
        <w:r w:rsidRPr="00447E3E">
          <w:rPr>
            <w:color w:val="0000FF"/>
            <w:u w:val="single"/>
          </w:rPr>
          <w:t>http://www.lastbell.ru/pesni.html</w:t>
        </w:r>
      </w:hyperlink>
    </w:p>
    <w:p w:rsidR="000141C9" w:rsidRPr="00447E3E" w:rsidRDefault="000141C9" w:rsidP="000141C9">
      <w:pPr>
        <w:shd w:val="clear" w:color="auto" w:fill="FFFFFF"/>
        <w:ind w:left="-284" w:firstLine="284"/>
        <w:jc w:val="both"/>
        <w:rPr>
          <w:color w:val="000000"/>
        </w:rPr>
      </w:pPr>
      <w:r w:rsidRPr="00447E3E">
        <w:rPr>
          <w:color w:val="000000"/>
        </w:rPr>
        <w:t>9.    </w:t>
      </w:r>
      <w:hyperlink r:id="rId20" w:history="1">
        <w:r w:rsidRPr="00447E3E">
          <w:rPr>
            <w:color w:val="0000FF"/>
            <w:u w:val="single"/>
          </w:rPr>
          <w:t>http://www.fonogramm.net/songs/14818</w:t>
        </w:r>
      </w:hyperlink>
    </w:p>
    <w:p w:rsidR="000141C9" w:rsidRPr="00447E3E" w:rsidRDefault="000141C9" w:rsidP="000141C9">
      <w:pPr>
        <w:shd w:val="clear" w:color="auto" w:fill="FFFFFF"/>
        <w:ind w:left="-284" w:firstLine="284"/>
        <w:jc w:val="both"/>
        <w:rPr>
          <w:color w:val="000000"/>
        </w:rPr>
      </w:pPr>
      <w:r w:rsidRPr="00447E3E">
        <w:rPr>
          <w:color w:val="000000"/>
        </w:rPr>
        <w:t>10.                       </w:t>
      </w:r>
      <w:hyperlink r:id="rId21" w:history="1">
        <w:r w:rsidRPr="00447E3E">
          <w:rPr>
            <w:color w:val="0000FF"/>
            <w:u w:val="single"/>
          </w:rPr>
          <w:t>http://www.vstudio.ru/muzik.htm</w:t>
        </w:r>
      </w:hyperlink>
    </w:p>
    <w:p w:rsidR="000141C9" w:rsidRPr="00447E3E" w:rsidRDefault="000141C9" w:rsidP="000141C9">
      <w:pPr>
        <w:shd w:val="clear" w:color="auto" w:fill="FFFFFF"/>
        <w:ind w:left="-284" w:firstLine="284"/>
        <w:jc w:val="both"/>
        <w:rPr>
          <w:color w:val="000000"/>
        </w:rPr>
      </w:pPr>
      <w:r w:rsidRPr="00447E3E">
        <w:rPr>
          <w:color w:val="000000"/>
        </w:rPr>
        <w:t>11.                       </w:t>
      </w:r>
      <w:hyperlink r:id="rId22" w:history="1">
        <w:r w:rsidRPr="00447E3E">
          <w:rPr>
            <w:color w:val="0000FF"/>
            <w:u w:val="single"/>
          </w:rPr>
          <w:t>http://bertrometr.mylivepage.ru/blog/index/</w:t>
        </w:r>
      </w:hyperlink>
    </w:p>
    <w:p w:rsidR="000141C9" w:rsidRPr="00447E3E" w:rsidRDefault="000141C9" w:rsidP="000141C9">
      <w:pPr>
        <w:shd w:val="clear" w:color="auto" w:fill="FFFFFF"/>
        <w:ind w:left="-284" w:firstLine="284"/>
        <w:jc w:val="both"/>
        <w:rPr>
          <w:color w:val="000000"/>
        </w:rPr>
      </w:pPr>
      <w:r w:rsidRPr="00447E3E">
        <w:rPr>
          <w:color w:val="000000"/>
        </w:rPr>
        <w:t>12.                       </w:t>
      </w:r>
      <w:hyperlink r:id="rId23" w:history="1">
        <w:r w:rsidRPr="00447E3E">
          <w:rPr>
            <w:color w:val="0000FF"/>
            <w:u w:val="single"/>
          </w:rPr>
          <w:t>http://sozvezdieoriona.ucoz.ru/?lzh1ed</w:t>
        </w:r>
      </w:hyperlink>
    </w:p>
    <w:p w:rsidR="000141C9" w:rsidRPr="00447E3E" w:rsidRDefault="000141C9" w:rsidP="000141C9">
      <w:pPr>
        <w:shd w:val="clear" w:color="auto" w:fill="FFFFFF"/>
        <w:ind w:left="-284" w:firstLine="284"/>
        <w:jc w:val="both"/>
        <w:rPr>
          <w:color w:val="000000"/>
        </w:rPr>
      </w:pPr>
      <w:r w:rsidRPr="00447E3E">
        <w:rPr>
          <w:color w:val="000000"/>
        </w:rPr>
        <w:t>13.                       </w:t>
      </w:r>
      <w:hyperlink r:id="rId24" w:history="1">
        <w:r w:rsidRPr="00447E3E">
          <w:rPr>
            <w:color w:val="0000FF"/>
            <w:u w:val="single"/>
          </w:rPr>
          <w:t>http://www.notomania.ru/view.php?id=207</w:t>
        </w:r>
      </w:hyperlink>
    </w:p>
    <w:p w:rsidR="000141C9" w:rsidRPr="00447E3E" w:rsidRDefault="000141C9" w:rsidP="000141C9">
      <w:pPr>
        <w:shd w:val="clear" w:color="auto" w:fill="FFFFFF"/>
        <w:ind w:left="-284" w:firstLine="284"/>
        <w:jc w:val="both"/>
        <w:rPr>
          <w:color w:val="000000"/>
        </w:rPr>
      </w:pPr>
      <w:r w:rsidRPr="00447E3E">
        <w:rPr>
          <w:color w:val="000000"/>
        </w:rPr>
        <w:t>14.                       </w:t>
      </w:r>
      <w:hyperlink r:id="rId25" w:history="1">
        <w:r w:rsidRPr="00447E3E">
          <w:rPr>
            <w:color w:val="0000FF"/>
            <w:u w:val="single"/>
          </w:rPr>
          <w:t>http://notes.tarakanov.net/</w:t>
        </w:r>
      </w:hyperlink>
    </w:p>
    <w:p w:rsidR="000141C9" w:rsidRPr="00447E3E" w:rsidRDefault="000141C9" w:rsidP="000141C9">
      <w:pPr>
        <w:shd w:val="clear" w:color="auto" w:fill="FFFFFF"/>
        <w:ind w:left="-284" w:firstLine="284"/>
        <w:jc w:val="both"/>
        <w:rPr>
          <w:color w:val="000000"/>
        </w:rPr>
      </w:pPr>
      <w:r w:rsidRPr="00447E3E">
        <w:rPr>
          <w:color w:val="000000"/>
        </w:rPr>
        <w:t>15.                       </w:t>
      </w:r>
      <w:hyperlink r:id="rId26" w:history="1">
        <w:r w:rsidRPr="00447E3E">
          <w:rPr>
            <w:color w:val="0000FF"/>
            <w:u w:val="single"/>
          </w:rPr>
          <w:t>http://irina-music.ucoz.ru/load</w:t>
        </w:r>
      </w:hyperlink>
    </w:p>
    <w:p w:rsidR="000141C9" w:rsidRPr="00447E3E" w:rsidRDefault="000141C9" w:rsidP="000141C9">
      <w:pPr>
        <w:shd w:val="clear" w:color="auto" w:fill="FFFFFF"/>
        <w:ind w:left="-284" w:firstLine="284"/>
        <w:jc w:val="both"/>
        <w:rPr>
          <w:color w:val="000000"/>
        </w:rPr>
      </w:pPr>
      <w:r w:rsidRPr="00447E3E">
        <w:rPr>
          <w:color w:val="000000"/>
        </w:rPr>
        <w:t> </w:t>
      </w:r>
    </w:p>
    <w:p w:rsidR="000141C9" w:rsidRPr="00BB5961" w:rsidRDefault="000141C9" w:rsidP="000141C9">
      <w:pPr>
        <w:shd w:val="clear" w:color="auto" w:fill="FFFFFF"/>
        <w:ind w:left="-284" w:firstLine="284"/>
        <w:jc w:val="both"/>
        <w:rPr>
          <w:color w:val="000000"/>
        </w:rPr>
      </w:pPr>
      <w:r w:rsidRPr="00BB5961">
        <w:rPr>
          <w:b/>
          <w:bCs/>
          <w:color w:val="000000"/>
        </w:rPr>
        <w:t>Список литературы для учащихся</w:t>
      </w:r>
    </w:p>
    <w:p w:rsidR="000141C9" w:rsidRPr="00BB5961" w:rsidRDefault="000141C9" w:rsidP="000141C9">
      <w:pPr>
        <w:shd w:val="clear" w:color="auto" w:fill="FFFFFF"/>
        <w:ind w:left="-284" w:firstLine="284"/>
        <w:jc w:val="both"/>
        <w:rPr>
          <w:color w:val="000000"/>
        </w:rPr>
      </w:pPr>
      <w:r w:rsidRPr="00BB5961">
        <w:rPr>
          <w:b/>
          <w:bCs/>
          <w:color w:val="000000"/>
        </w:rPr>
        <w:t> </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Великие музыканты XX века. Сидорович Д.Е. – М.: 2003;</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Детская музыкальная энциклопедия. Тэтчэлл Д. – АСТ 2002;</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t>Журавленко Н.И. Уроки пения.  – Минск: «Полиграфмаркет», 1998</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Журнал Звуковая дорожка, все выпуски.</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Музыка волн, музыка ветра. В. Цой. – ЭКСМО 2006;</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Нейл Моррис. Музыка и танец. Серия «Всё обо всём». – М.: 2002;</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Острандер Ш., Шредер Л., Острандер Н. Суперобучение 2000.</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Словарь юного музыканта. Михеева Л.В. – АСТ 2009;</w:t>
      </w:r>
    </w:p>
    <w:p w:rsidR="000141C9" w:rsidRPr="00BB5961" w:rsidRDefault="000141C9" w:rsidP="00640BB5">
      <w:pPr>
        <w:numPr>
          <w:ilvl w:val="0"/>
          <w:numId w:val="35"/>
        </w:numPr>
        <w:shd w:val="clear" w:color="auto" w:fill="FFFFFF"/>
        <w:tabs>
          <w:tab w:val="clear" w:pos="720"/>
        </w:tabs>
        <w:ind w:left="-284" w:firstLine="284"/>
        <w:jc w:val="both"/>
        <w:rPr>
          <w:color w:val="000000"/>
        </w:rPr>
      </w:pPr>
      <w:r w:rsidRPr="00BB5961">
        <w:rPr>
          <w:color w:val="000000"/>
          <w:spacing w:val="-12"/>
        </w:rPr>
        <w:t>Физика и музыка. Анфилов Г. – М.: 1962;</w:t>
      </w:r>
    </w:p>
    <w:p w:rsidR="00DE6AA3" w:rsidRPr="00DE6AA3" w:rsidRDefault="000141C9" w:rsidP="00DE6AA3">
      <w:pPr>
        <w:numPr>
          <w:ilvl w:val="0"/>
          <w:numId w:val="35"/>
        </w:numPr>
        <w:shd w:val="clear" w:color="auto" w:fill="FFFFFF"/>
        <w:tabs>
          <w:tab w:val="clear" w:pos="720"/>
        </w:tabs>
        <w:ind w:left="-284" w:firstLine="284"/>
        <w:jc w:val="both"/>
        <w:rPr>
          <w:color w:val="000000"/>
        </w:rPr>
      </w:pPr>
      <w:r w:rsidRPr="00BB5961">
        <w:rPr>
          <w:color w:val="000000"/>
          <w:spacing w:val="-12"/>
        </w:rPr>
        <w:t>Эффект Моцарта. Кэмпбелл Дон. – ООО «Попурри» 1999</w:t>
      </w:r>
    </w:p>
    <w:p w:rsidR="000141C9" w:rsidRDefault="000141C9" w:rsidP="000141C9">
      <w:pPr>
        <w:ind w:left="-284" w:firstLine="284"/>
        <w:jc w:val="both"/>
      </w:pPr>
    </w:p>
    <w:p w:rsidR="000141C9" w:rsidRPr="00447E3E" w:rsidRDefault="000141C9" w:rsidP="000141C9">
      <w:pPr>
        <w:shd w:val="clear" w:color="auto" w:fill="FFFFFF"/>
        <w:ind w:left="-284" w:firstLine="284"/>
        <w:jc w:val="center"/>
        <w:rPr>
          <w:b/>
          <w:bCs/>
          <w:color w:val="000000"/>
        </w:rPr>
      </w:pPr>
      <w:r w:rsidRPr="00447E3E">
        <w:rPr>
          <w:b/>
          <w:bCs/>
          <w:color w:val="000000"/>
        </w:rPr>
        <w:t>Программа кружка "</w:t>
      </w:r>
      <w:r>
        <w:rPr>
          <w:b/>
          <w:bCs/>
          <w:color w:val="000000"/>
        </w:rPr>
        <w:t>Шахматы</w:t>
      </w:r>
      <w:r w:rsidRPr="00447E3E">
        <w:rPr>
          <w:b/>
          <w:bCs/>
          <w:color w:val="000000"/>
        </w:rPr>
        <w:t>"</w:t>
      </w:r>
    </w:p>
    <w:p w:rsidR="000141C9" w:rsidRPr="00447E3E" w:rsidRDefault="000141C9" w:rsidP="000141C9">
      <w:pPr>
        <w:shd w:val="clear" w:color="auto" w:fill="FFFFFF"/>
        <w:ind w:left="-284" w:firstLine="284"/>
        <w:jc w:val="both"/>
        <w:rPr>
          <w:bCs/>
          <w:color w:val="000000"/>
        </w:rPr>
      </w:pPr>
      <w:r w:rsidRPr="00447E3E">
        <w:rPr>
          <w:bCs/>
          <w:color w:val="000000"/>
        </w:rPr>
        <w:t>Тип программы: адаптированная (на основе программы кружка «</w:t>
      </w:r>
      <w:r>
        <w:rPr>
          <w:bCs/>
          <w:color w:val="000000"/>
        </w:rPr>
        <w:t>Мир шахмат</w:t>
      </w:r>
      <w:r w:rsidRPr="00447E3E">
        <w:rPr>
          <w:bCs/>
          <w:color w:val="000000"/>
        </w:rPr>
        <w:t>»</w:t>
      </w:r>
      <w:r>
        <w:rPr>
          <w:bCs/>
          <w:color w:val="000000"/>
        </w:rPr>
        <w:t xml:space="preserve"> Перов Н.А.</w:t>
      </w:r>
      <w:r w:rsidRPr="00447E3E">
        <w:rPr>
          <w:bCs/>
          <w:color w:val="000000"/>
        </w:rPr>
        <w:t>.)</w:t>
      </w:r>
    </w:p>
    <w:p w:rsidR="000141C9" w:rsidRPr="00447E3E" w:rsidRDefault="000141C9" w:rsidP="000141C9">
      <w:pPr>
        <w:shd w:val="clear" w:color="auto" w:fill="FFFFFF"/>
        <w:ind w:left="-284" w:firstLine="284"/>
        <w:jc w:val="both"/>
        <w:rPr>
          <w:bCs/>
          <w:color w:val="000000"/>
        </w:rPr>
      </w:pPr>
      <w:r w:rsidRPr="00447E3E">
        <w:rPr>
          <w:bCs/>
          <w:color w:val="000000"/>
        </w:rPr>
        <w:t>Срок реализации: 1 год</w:t>
      </w:r>
    </w:p>
    <w:p w:rsidR="000141C9" w:rsidRPr="00447E3E" w:rsidRDefault="000141C9" w:rsidP="000141C9">
      <w:pPr>
        <w:shd w:val="clear" w:color="auto" w:fill="FFFFFF"/>
        <w:ind w:left="-284" w:firstLine="284"/>
        <w:jc w:val="both"/>
        <w:rPr>
          <w:bCs/>
          <w:color w:val="000000"/>
        </w:rPr>
      </w:pPr>
      <w:r w:rsidRPr="00447E3E">
        <w:rPr>
          <w:bCs/>
          <w:color w:val="000000"/>
        </w:rPr>
        <w:t xml:space="preserve">Возраст учащихся: от </w:t>
      </w:r>
      <w:r>
        <w:rPr>
          <w:bCs/>
          <w:color w:val="000000"/>
        </w:rPr>
        <w:t>10</w:t>
      </w:r>
      <w:r w:rsidRPr="00447E3E">
        <w:rPr>
          <w:bCs/>
          <w:color w:val="000000"/>
        </w:rPr>
        <w:t xml:space="preserve"> до </w:t>
      </w:r>
      <w:r>
        <w:rPr>
          <w:bCs/>
          <w:color w:val="000000"/>
        </w:rPr>
        <w:t>15</w:t>
      </w:r>
      <w:r w:rsidRPr="00447E3E">
        <w:rPr>
          <w:bCs/>
          <w:color w:val="000000"/>
        </w:rPr>
        <w:t xml:space="preserve"> лет</w:t>
      </w:r>
    </w:p>
    <w:p w:rsidR="000141C9" w:rsidRPr="00447E3E" w:rsidRDefault="000141C9" w:rsidP="000141C9">
      <w:pPr>
        <w:shd w:val="clear" w:color="auto" w:fill="FFFFFF"/>
        <w:ind w:left="-284" w:firstLine="284"/>
        <w:jc w:val="both"/>
        <w:rPr>
          <w:bCs/>
          <w:color w:val="000000"/>
        </w:rPr>
      </w:pPr>
      <w:r w:rsidRPr="00447E3E">
        <w:rPr>
          <w:bCs/>
          <w:color w:val="000000"/>
        </w:rPr>
        <w:t>Количество недель курса: 30</w:t>
      </w:r>
    </w:p>
    <w:p w:rsidR="000141C9" w:rsidRPr="00447E3E" w:rsidRDefault="000141C9" w:rsidP="000141C9">
      <w:pPr>
        <w:shd w:val="clear" w:color="auto" w:fill="FFFFFF"/>
        <w:ind w:left="-284" w:firstLine="284"/>
        <w:jc w:val="both"/>
        <w:rPr>
          <w:bCs/>
          <w:color w:val="000000"/>
        </w:rPr>
      </w:pPr>
      <w:r w:rsidRPr="00447E3E">
        <w:rPr>
          <w:bCs/>
          <w:color w:val="000000"/>
        </w:rPr>
        <w:t>Количество часов за курс: 30ч.</w:t>
      </w:r>
    </w:p>
    <w:p w:rsidR="000141C9" w:rsidRPr="00447E3E" w:rsidRDefault="000141C9" w:rsidP="000141C9">
      <w:pPr>
        <w:shd w:val="clear" w:color="auto" w:fill="FFFFFF"/>
        <w:ind w:left="-284" w:firstLine="284"/>
        <w:jc w:val="both"/>
        <w:rPr>
          <w:bCs/>
          <w:color w:val="000000"/>
        </w:rPr>
      </w:pPr>
      <w:r w:rsidRPr="00447E3E">
        <w:rPr>
          <w:bCs/>
          <w:color w:val="000000"/>
        </w:rPr>
        <w:t>Количество часов в неделю: 1ч.</w:t>
      </w:r>
    </w:p>
    <w:p w:rsidR="000141C9" w:rsidRPr="00447E3E" w:rsidRDefault="000141C9" w:rsidP="000141C9">
      <w:pPr>
        <w:shd w:val="clear" w:color="auto" w:fill="FFFFFF"/>
        <w:ind w:left="-284" w:firstLine="284"/>
        <w:jc w:val="both"/>
        <w:rPr>
          <w:bCs/>
          <w:color w:val="000000"/>
        </w:rPr>
      </w:pPr>
      <w:r w:rsidRPr="00447E3E">
        <w:rPr>
          <w:bCs/>
          <w:color w:val="000000"/>
        </w:rPr>
        <w:t xml:space="preserve">Руководитель кружка: </w:t>
      </w:r>
      <w:r>
        <w:rPr>
          <w:bCs/>
          <w:color w:val="000000"/>
        </w:rPr>
        <w:t>Дутов В.И.</w:t>
      </w:r>
    </w:p>
    <w:p w:rsidR="000141C9" w:rsidRDefault="000141C9" w:rsidP="000141C9">
      <w:pPr>
        <w:shd w:val="clear" w:color="auto" w:fill="FFFFFF"/>
        <w:ind w:left="-284" w:firstLine="284"/>
        <w:jc w:val="both"/>
        <w:rPr>
          <w:bCs/>
          <w:color w:val="000000"/>
        </w:rPr>
      </w:pPr>
      <w:r w:rsidRPr="00447E3E">
        <w:rPr>
          <w:bCs/>
          <w:color w:val="000000"/>
        </w:rPr>
        <w:t xml:space="preserve">Форма организации образовательного процесса – </w:t>
      </w:r>
      <w:r>
        <w:rPr>
          <w:bCs/>
          <w:color w:val="000000"/>
        </w:rPr>
        <w:t xml:space="preserve">индивидуальная, </w:t>
      </w:r>
      <w:r w:rsidRPr="00447E3E">
        <w:rPr>
          <w:bCs/>
          <w:color w:val="000000"/>
        </w:rPr>
        <w:t>групповая.</w:t>
      </w:r>
    </w:p>
    <w:p w:rsidR="000141C9" w:rsidRDefault="000141C9" w:rsidP="000141C9">
      <w:pPr>
        <w:widowControl w:val="0"/>
        <w:autoSpaceDE w:val="0"/>
        <w:autoSpaceDN w:val="0"/>
        <w:adjustRightInd w:val="0"/>
        <w:ind w:left="-284" w:firstLine="284"/>
        <w:jc w:val="center"/>
        <w:rPr>
          <w:rFonts w:ascii="Times New Roman CYR" w:hAnsi="Times New Roman CYR" w:cs="Times New Roman CYR"/>
          <w:b/>
          <w:bCs/>
          <w:sz w:val="28"/>
          <w:szCs w:val="28"/>
        </w:rPr>
      </w:pPr>
    </w:p>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Пояснительная записка</w:t>
      </w:r>
    </w:p>
    <w:p w:rsidR="000141C9" w:rsidRPr="000141C9" w:rsidRDefault="000141C9" w:rsidP="000141C9">
      <w:pPr>
        <w:ind w:left="-284" w:firstLine="284"/>
        <w:jc w:val="both"/>
      </w:pPr>
      <w:r w:rsidRPr="000141C9">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0141C9" w:rsidRPr="000141C9" w:rsidRDefault="000141C9" w:rsidP="000141C9">
      <w:pPr>
        <w:ind w:left="-284" w:firstLine="284"/>
        <w:jc w:val="both"/>
      </w:pPr>
      <w:r w:rsidRPr="000141C9">
        <w:t>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w:t>
      </w:r>
    </w:p>
    <w:p w:rsidR="000141C9" w:rsidRPr="000141C9" w:rsidRDefault="000141C9" w:rsidP="000141C9">
      <w:pPr>
        <w:ind w:left="-284" w:firstLine="284"/>
        <w:jc w:val="both"/>
      </w:pPr>
      <w:r w:rsidRPr="000141C9">
        <w:t xml:space="preserve">         Имя изобретателя шахмат неизвестно (на самом деле, эта игра – плод коллективного разума нескольких поколений людей). Родиной шахмат считается Индия. Существует легенда, согласно которой мудрец придумал диковинную игру, чтобы помирить двух королей. « Воюйте лучше на игровом поле, а не на поле брани», - сказал он им. И, действительно, игра настолько увлекла их, что они забыли о своих распрях. Безызвестный изобретатель шахмат был мудрецом. Он заложил в свою игру многие качества: красоту логических построений, высокий полет человеческой мысли, безграничность возможностей. И все это он облек в форму соревнования умов и характеров, но шахматы не только увлекательная игра, но и испытание выдержки и воли.</w:t>
      </w:r>
    </w:p>
    <w:p w:rsidR="000141C9" w:rsidRPr="000141C9" w:rsidRDefault="000141C9" w:rsidP="000141C9">
      <w:pPr>
        <w:ind w:left="-284" w:firstLine="284"/>
        <w:jc w:val="both"/>
      </w:pPr>
      <w:r w:rsidRPr="000141C9">
        <w:t xml:space="preserve">          Шахматы-игра, которой отдавали свой досуг многие великие люди: А.С. Пушкин, Л.Н. Толстой, Н.Г. Чернышевский, Д.И.Менделеев… </w:t>
      </w:r>
    </w:p>
    <w:p w:rsidR="000141C9" w:rsidRPr="000141C9" w:rsidRDefault="000141C9" w:rsidP="000141C9">
      <w:pPr>
        <w:ind w:left="-284" w:firstLine="284"/>
        <w:jc w:val="both"/>
      </w:pPr>
      <w:r w:rsidRPr="000141C9">
        <w:t>Актуальность программы обусловлена тем, что помогает учащимся воспитать в себе усидчивость, силу воли, характер, уверенность в себе, развить свои индивидуальные способности (внимание, логическое мышление, память), расширить кругозор, уметь находить выход в нестандартных ситуациях, дает возможность проявить себя.</w:t>
      </w:r>
    </w:p>
    <w:p w:rsidR="000141C9" w:rsidRPr="000141C9" w:rsidRDefault="000141C9" w:rsidP="000141C9">
      <w:pPr>
        <w:ind w:left="-284" w:firstLine="284"/>
        <w:jc w:val="center"/>
        <w:rPr>
          <w:b/>
        </w:rPr>
      </w:pPr>
      <w:r w:rsidRPr="000141C9">
        <w:rPr>
          <w:b/>
        </w:rPr>
        <w:t>Цели и задачи.</w:t>
      </w:r>
    </w:p>
    <w:p w:rsidR="000141C9" w:rsidRPr="000141C9" w:rsidRDefault="000141C9" w:rsidP="000141C9">
      <w:pPr>
        <w:ind w:left="-284" w:firstLine="284"/>
        <w:jc w:val="both"/>
      </w:pPr>
      <w:r w:rsidRPr="000141C9">
        <w:t xml:space="preserve">Целью данной кружковой работы является знакомство учащихся с основами игры в шахматы (правила игры, беговые свойства каждой фигуры – правила перемещения фигур по шахматной доске), формирования интереса к данной игре, обеспечение прочного и сознательного овладения учащимися   системы умений и навыков игры в шахматы, необходимых  в повседневной жизни.   </w:t>
      </w:r>
    </w:p>
    <w:p w:rsidR="000141C9" w:rsidRPr="000141C9" w:rsidRDefault="000141C9" w:rsidP="000141C9">
      <w:pPr>
        <w:ind w:left="-284" w:firstLine="284"/>
        <w:jc w:val="both"/>
      </w:pPr>
      <w:r w:rsidRPr="000141C9">
        <w:t>Педагогические задачи, стоящие перед этой удивительной игрой, довольно широки и разнообразны:</w:t>
      </w:r>
    </w:p>
    <w:p w:rsidR="000141C9" w:rsidRPr="000141C9" w:rsidRDefault="000141C9" w:rsidP="000141C9">
      <w:pPr>
        <w:ind w:left="-284" w:firstLine="284"/>
        <w:jc w:val="both"/>
      </w:pPr>
      <w:r w:rsidRPr="000141C9">
        <w:t>образовательная - расширение кругозора, пополнение знаний учащихся, активизация мыслительной деятельности школьников, развивает умение ориентироваться на плоскости, формирует умение логически мыслить, тренирует память, внимание и наблюдательность.</w:t>
      </w:r>
    </w:p>
    <w:p w:rsidR="000141C9" w:rsidRPr="000141C9" w:rsidRDefault="000141C9" w:rsidP="000141C9">
      <w:pPr>
        <w:ind w:left="-284" w:firstLine="284"/>
        <w:jc w:val="both"/>
      </w:pPr>
      <w:r w:rsidRPr="000141C9">
        <w:t xml:space="preserve"> воспитательная – вырабатывает у ребенка настойчивость, выдержку, волю, спокойствие, уверенность в своих силах, стойкий характер.</w:t>
      </w:r>
    </w:p>
    <w:p w:rsidR="000141C9" w:rsidRPr="000141C9" w:rsidRDefault="000141C9" w:rsidP="000141C9">
      <w:pPr>
        <w:ind w:left="-284" w:firstLine="284"/>
        <w:jc w:val="both"/>
      </w:pPr>
      <w:r w:rsidRPr="000141C9">
        <w:t>эстетическая – играя, учащийся попадает в мир превращений обыкновенной доски и фигур в изящные по красоте отдельные ходы, шахматные комбинации доставляют ему истинное удовольствие, а умение находить необычные выходы в различных ситуациях приносит эстетическое наслаждение и обогащает детскую фантазию.</w:t>
      </w:r>
    </w:p>
    <w:p w:rsidR="000141C9" w:rsidRPr="000141C9" w:rsidRDefault="000141C9" w:rsidP="000141C9">
      <w:pPr>
        <w:ind w:left="-284" w:firstLine="284"/>
        <w:jc w:val="both"/>
      </w:pPr>
    </w:p>
    <w:p w:rsidR="000141C9" w:rsidRPr="000141C9" w:rsidRDefault="000141C9" w:rsidP="000141C9">
      <w:pPr>
        <w:ind w:left="-284" w:firstLine="284"/>
        <w:jc w:val="both"/>
      </w:pPr>
      <w:r w:rsidRPr="000141C9">
        <w:t xml:space="preserve"> Знания и умения, которые должны приобрести учащиеся, в результате изучения дисциплины: знать основные правила игры в шахматы, владеть правилами передвижения фигур по шахматной доске и уметь грамотно записывать ходы шахматных партий, иметь представления о приемах игры </w:t>
      </w:r>
      <w:r w:rsidRPr="000141C9">
        <w:lastRenderedPageBreak/>
        <w:t>в шахматы, уметь логически строить стратегию своей игры в шахматной партии,  владеть шахматной терминологией.</w:t>
      </w:r>
    </w:p>
    <w:p w:rsidR="000141C9" w:rsidRPr="000141C9" w:rsidRDefault="000141C9" w:rsidP="000141C9">
      <w:pPr>
        <w:ind w:left="-284" w:firstLine="284"/>
        <w:jc w:val="both"/>
      </w:pPr>
      <w:r w:rsidRPr="000141C9">
        <w:t>Наполняемость учебной группы: 12-14 человек.</w:t>
      </w:r>
    </w:p>
    <w:p w:rsidR="000141C9" w:rsidRPr="000141C9" w:rsidRDefault="000141C9" w:rsidP="000141C9">
      <w:pPr>
        <w:ind w:left="-284" w:firstLine="284"/>
        <w:jc w:val="both"/>
      </w:pPr>
      <w:r w:rsidRPr="000141C9">
        <w:t>1). Данное количество оптимально для проведения занятий, т.к. позволяет осуществлять промежуточный контроль знаний, умений и навыков, приобретенных учащимися на каждом занятии.</w:t>
      </w:r>
    </w:p>
    <w:p w:rsidR="000141C9" w:rsidRPr="000141C9" w:rsidRDefault="000141C9" w:rsidP="000141C9">
      <w:pPr>
        <w:ind w:left="-284" w:firstLine="284"/>
        <w:jc w:val="both"/>
      </w:pPr>
      <w:r w:rsidRPr="000141C9">
        <w:t xml:space="preserve"> 2). Четное количество обусловлено необходимостью проведения практических игровых занятий, как в парах постоянного состава, так и в парах сменного состава. При подборе пар обязательно учитывается уровень подготовки, иначе постоянные проигрыши слабейшего приведут к тому, что он быстро разочаруется, потеряет веру в свои силы. </w:t>
      </w:r>
    </w:p>
    <w:p w:rsidR="000141C9" w:rsidRPr="000141C9" w:rsidRDefault="000141C9" w:rsidP="000141C9">
      <w:pPr>
        <w:ind w:left="-284" w:firstLine="284"/>
        <w:jc w:val="both"/>
      </w:pPr>
      <w:r w:rsidRPr="000141C9">
        <w:t>3). Позволяет организовывать работу в группах, опираясь на поддержку и помощь со стороны более подготовленных учащихся.</w:t>
      </w:r>
    </w:p>
    <w:p w:rsidR="000141C9" w:rsidRPr="000141C9" w:rsidRDefault="000141C9" w:rsidP="000141C9">
      <w:pPr>
        <w:ind w:left="-284" w:firstLine="284"/>
        <w:jc w:val="both"/>
      </w:pPr>
      <w:r w:rsidRPr="000141C9">
        <w:t>Возраст учащихся: 10-15лет (учащиеся 5-9 классов).</w:t>
      </w:r>
    </w:p>
    <w:p w:rsidR="000141C9" w:rsidRPr="000141C9" w:rsidRDefault="000141C9" w:rsidP="000141C9">
      <w:pPr>
        <w:ind w:left="-284" w:firstLine="284"/>
        <w:jc w:val="both"/>
        <w:rPr>
          <w:b/>
        </w:rPr>
      </w:pPr>
      <w:r w:rsidRPr="000141C9">
        <w:rPr>
          <w:b/>
        </w:rPr>
        <w:t>Процесс овладения приемами игры в шахматы строится на ряде методических принципов:</w:t>
      </w:r>
    </w:p>
    <w:p w:rsidR="000141C9" w:rsidRPr="000141C9" w:rsidRDefault="000141C9" w:rsidP="000141C9">
      <w:pPr>
        <w:ind w:left="-284" w:firstLine="284"/>
        <w:jc w:val="both"/>
      </w:pPr>
      <w:r w:rsidRPr="000141C9">
        <w:t>1). Принцип регулярности: основная работа происходит не только на еженедельных занятиях, но и при выполнении домашнего задания (закрепление приобретенных навыков).</w:t>
      </w:r>
    </w:p>
    <w:p w:rsidR="000141C9" w:rsidRPr="000141C9" w:rsidRDefault="000141C9" w:rsidP="000141C9">
      <w:pPr>
        <w:ind w:left="-284" w:firstLine="284"/>
        <w:jc w:val="both"/>
      </w:pPr>
      <w:r w:rsidRPr="000141C9">
        <w:t>2). Принцип параллельности: следует изучать темы не последовательно одну за другой, а держать в поле зрения несколько (две – три) темы, двигаясь по ним вперед и в глубь.</w:t>
      </w:r>
    </w:p>
    <w:p w:rsidR="000141C9" w:rsidRPr="000141C9" w:rsidRDefault="000141C9" w:rsidP="000141C9">
      <w:pPr>
        <w:ind w:left="-284" w:firstLine="284"/>
        <w:jc w:val="both"/>
      </w:pPr>
      <w:r w:rsidRPr="000141C9">
        <w:t xml:space="preserve">3). Принцип смены приоритетов: приоритет идеи – главное – правильная идея решения, которая может привести к выгодной позиции в партии; приоритет хода – при отработке уже известных идей, а также при решении простых, стандартных ситуаций, т.к. никакие сверхкрасивые и сверхоригинальные идеи не могут компенсировать наличие неверного хода. </w:t>
      </w:r>
    </w:p>
    <w:p w:rsidR="000141C9" w:rsidRPr="000141C9" w:rsidRDefault="000141C9" w:rsidP="000141C9">
      <w:pPr>
        <w:ind w:left="-284" w:firstLine="284"/>
        <w:jc w:val="both"/>
      </w:pPr>
      <w:r w:rsidRPr="000141C9">
        <w:t>4). Принцип вариативности: полезно на примере одной ситуации различные  приемы и методы решения, а затем сравнить получившиеся решения с различных точек зрения: стандартность и оригинальность.</w:t>
      </w:r>
    </w:p>
    <w:p w:rsidR="000141C9" w:rsidRPr="000141C9" w:rsidRDefault="000141C9" w:rsidP="000141C9">
      <w:pPr>
        <w:ind w:left="-284" w:firstLine="284"/>
        <w:jc w:val="both"/>
      </w:pPr>
      <w:r w:rsidRPr="000141C9">
        <w:t>5). Принцип самоконтроля: регулярный и систематический анализ своих ошибок как непременный элемент самостоятельно работы.</w:t>
      </w:r>
    </w:p>
    <w:p w:rsidR="000141C9" w:rsidRPr="000141C9" w:rsidRDefault="000141C9" w:rsidP="000141C9">
      <w:pPr>
        <w:ind w:left="-284" w:firstLine="284"/>
        <w:jc w:val="both"/>
      </w:pPr>
      <w:r w:rsidRPr="000141C9">
        <w:t>6). Принцип быстрого повторения: по мере накопления теоретических знаний по предмету, следует регулярно повторять материал и по необходимости подкреплять его решением практических задач по теме.</w:t>
      </w:r>
    </w:p>
    <w:p w:rsidR="000141C9" w:rsidRPr="000141C9" w:rsidRDefault="000141C9" w:rsidP="000141C9">
      <w:pPr>
        <w:ind w:left="-284" w:firstLine="284"/>
        <w:jc w:val="both"/>
      </w:pPr>
      <w:r w:rsidRPr="000141C9">
        <w:t>7). Принцип моделирования ситуаций: полезно моделировать критические ситуации, которые могут возникнуть в шахматной партии, и отрабатывать стереотипы поведения.</w:t>
      </w:r>
    </w:p>
    <w:p w:rsidR="000141C9" w:rsidRPr="000141C9" w:rsidRDefault="000141C9" w:rsidP="000141C9">
      <w:pPr>
        <w:ind w:left="-284" w:firstLine="284"/>
        <w:jc w:val="both"/>
      </w:pPr>
      <w:r w:rsidRPr="000141C9">
        <w:t xml:space="preserve">Самостоятельная работа учащихся в процессе обучения игре в шахматы организуется в виде самостоятельной работы дома, при разборе различных этюдов. </w:t>
      </w:r>
    </w:p>
    <w:p w:rsidR="000141C9" w:rsidRPr="000141C9" w:rsidRDefault="000141C9" w:rsidP="000141C9">
      <w:pPr>
        <w:ind w:left="-284" w:firstLine="284"/>
        <w:jc w:val="both"/>
      </w:pPr>
      <w:r w:rsidRPr="000141C9">
        <w:t>Виды текущего, промежуточного и рубежного контроля учащихся: функция текущего контроля реализуется на практических занятиях в виде решения различных этюдов, устного опроса. Промежуточный контроль реализуется при проведении учебных игровых партий. Рубежным является участие учащихся в школьном и районном  шахматных турнирах.</w:t>
      </w:r>
    </w:p>
    <w:p w:rsidR="000141C9" w:rsidRPr="000141C9" w:rsidRDefault="000141C9" w:rsidP="000141C9">
      <w:pPr>
        <w:ind w:left="-284" w:firstLine="284"/>
        <w:jc w:val="both"/>
      </w:pPr>
      <w:r w:rsidRPr="000141C9">
        <w:rPr>
          <w:b/>
        </w:rPr>
        <w:t>Основные виды занятий:</w:t>
      </w:r>
      <w:r w:rsidRPr="000141C9">
        <w:t xml:space="preserve"> лекция, беседа, практические игровые занятия.</w:t>
      </w:r>
    </w:p>
    <w:p w:rsidR="000141C9" w:rsidRPr="000141C9" w:rsidRDefault="000141C9" w:rsidP="000141C9">
      <w:pPr>
        <w:ind w:left="-284" w:firstLine="284"/>
        <w:jc w:val="both"/>
        <w:rPr>
          <w:b/>
        </w:rPr>
      </w:pPr>
      <w:r w:rsidRPr="000141C9">
        <w:rPr>
          <w:b/>
        </w:rPr>
        <w:t xml:space="preserve">Прогнозируемый результат: </w:t>
      </w:r>
    </w:p>
    <w:p w:rsidR="000141C9" w:rsidRPr="000141C9" w:rsidRDefault="000141C9" w:rsidP="000141C9">
      <w:pPr>
        <w:ind w:left="-284" w:firstLine="284"/>
        <w:jc w:val="both"/>
      </w:pPr>
      <w:r w:rsidRPr="000141C9">
        <w:t>1) овладение  учащимися правил игры в шахматы, правил передвижения фигур по шахматной доске;</w:t>
      </w:r>
    </w:p>
    <w:p w:rsidR="000141C9" w:rsidRPr="000141C9" w:rsidRDefault="000141C9" w:rsidP="000141C9">
      <w:pPr>
        <w:ind w:left="-284" w:firstLine="284"/>
        <w:jc w:val="both"/>
      </w:pPr>
      <w:r w:rsidRPr="000141C9">
        <w:t>2) овладение шахматной терминологией;</w:t>
      </w:r>
    </w:p>
    <w:p w:rsidR="000141C9" w:rsidRPr="000141C9" w:rsidRDefault="000141C9" w:rsidP="000141C9">
      <w:pPr>
        <w:ind w:left="-284" w:firstLine="284"/>
        <w:jc w:val="both"/>
      </w:pPr>
      <w:r w:rsidRPr="000141C9">
        <w:t>3) развитие логического мышления;</w:t>
      </w:r>
    </w:p>
    <w:p w:rsidR="000141C9" w:rsidRPr="000141C9" w:rsidRDefault="000141C9" w:rsidP="000141C9">
      <w:pPr>
        <w:ind w:left="-284" w:firstLine="284"/>
        <w:jc w:val="both"/>
      </w:pPr>
      <w:r w:rsidRPr="000141C9">
        <w:t xml:space="preserve">4) сознательное овладения учащимися   системы умений и навыков игры в шахматы, необходимых  в повседневной жизни.   </w:t>
      </w:r>
    </w:p>
    <w:p w:rsidR="00DE6AA3" w:rsidRDefault="000141C9" w:rsidP="000141C9">
      <w:pPr>
        <w:ind w:left="-284" w:firstLine="284"/>
        <w:jc w:val="center"/>
      </w:pPr>
      <w:r w:rsidRPr="000141C9">
        <w:t xml:space="preserve">Данная программа рассчитана на 30 часов. </w:t>
      </w:r>
    </w:p>
    <w:p w:rsidR="000141C9" w:rsidRPr="000141C9" w:rsidRDefault="000141C9" w:rsidP="000141C9">
      <w:pPr>
        <w:ind w:left="-284" w:firstLine="284"/>
        <w:jc w:val="center"/>
        <w:rPr>
          <w:rFonts w:ascii="Times New Roman CYR" w:hAnsi="Times New Roman CYR" w:cs="Times New Roman CYR"/>
        </w:rPr>
      </w:pPr>
      <w:r w:rsidRPr="000141C9">
        <w:rPr>
          <w:b/>
          <w:bCs/>
        </w:rPr>
        <w:t xml:space="preserve"> </w:t>
      </w:r>
      <w:r w:rsidRPr="000141C9">
        <w:rPr>
          <w:rFonts w:ascii="Times New Roman CYR" w:hAnsi="Times New Roman CYR" w:cs="Times New Roman CYR"/>
        </w:rPr>
        <w:t>ПРИМЕРНЫЙ УЧЕБНО-ТЕМАТИЧЕСКИЙ ПЛАН</w:t>
      </w:r>
    </w:p>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tbl>
      <w:tblPr>
        <w:tblW w:w="10490" w:type="dxa"/>
        <w:tblInd w:w="-34" w:type="dxa"/>
        <w:tblLayout w:type="fixed"/>
        <w:tblLook w:val="0000" w:firstRow="0" w:lastRow="0" w:firstColumn="0" w:lastColumn="0" w:noHBand="0" w:noVBand="0"/>
      </w:tblPr>
      <w:tblGrid>
        <w:gridCol w:w="648"/>
        <w:gridCol w:w="4739"/>
        <w:gridCol w:w="1701"/>
        <w:gridCol w:w="1843"/>
        <w:gridCol w:w="1559"/>
      </w:tblGrid>
      <w:tr w:rsidR="000141C9" w:rsidRPr="000141C9" w:rsidTr="00DE6AA3">
        <w:tc>
          <w:tcPr>
            <w:tcW w:w="648" w:type="dxa"/>
            <w:vMerge w:val="restart"/>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tc>
        <w:tc>
          <w:tcPr>
            <w:tcW w:w="4739" w:type="dxa"/>
            <w:vMerge w:val="restart"/>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Темы и виды деятельности</w:t>
            </w:r>
          </w:p>
        </w:tc>
        <w:tc>
          <w:tcPr>
            <w:tcW w:w="5103" w:type="dxa"/>
            <w:gridSpan w:val="3"/>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Количество часов</w:t>
            </w:r>
          </w:p>
        </w:tc>
      </w:tr>
      <w:tr w:rsidR="000141C9" w:rsidRPr="000141C9" w:rsidTr="00DE6AA3">
        <w:trPr>
          <w:trHeight w:val="892"/>
        </w:trPr>
        <w:tc>
          <w:tcPr>
            <w:tcW w:w="648" w:type="dxa"/>
            <w:vMerge/>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tc>
        <w:tc>
          <w:tcPr>
            <w:tcW w:w="4739" w:type="dxa"/>
            <w:vMerge/>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tc>
        <w:tc>
          <w:tcPr>
            <w:tcW w:w="1701" w:type="dxa"/>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На теоретические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На практические занятия</w:t>
            </w:r>
          </w:p>
        </w:tc>
        <w:tc>
          <w:tcPr>
            <w:tcW w:w="1559" w:type="dxa"/>
            <w:tcBorders>
              <w:top w:val="single" w:sz="6" w:space="0" w:color="auto"/>
              <w:left w:val="single" w:sz="6" w:space="0" w:color="auto"/>
              <w:bottom w:val="single" w:sz="6" w:space="0" w:color="auto"/>
              <w:right w:val="single" w:sz="6" w:space="0" w:color="auto"/>
            </w:tcBorders>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Итого</w:t>
            </w:r>
          </w:p>
        </w:tc>
      </w:tr>
      <w:tr w:rsidR="000141C9" w:rsidRPr="000141C9" w:rsidTr="00DE6AA3">
        <w:trPr>
          <w:trHeight w:val="813"/>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1.</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Организационное занятие.</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1,0</w:t>
            </w:r>
          </w:p>
        </w:tc>
      </w:tr>
      <w:tr w:rsidR="000141C9" w:rsidRPr="000141C9" w:rsidTr="00DE6AA3">
        <w:trPr>
          <w:trHeight w:val="813"/>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lastRenderedPageBreak/>
              <w:t>2.</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Шахматы – спорт, наука, искусство..</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3.</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Правила игры.</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3</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4.</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Первоначальные понятия.</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3</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5.</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Тактика игры.</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4</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5</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6.</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Стратегия игры.</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3</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7.</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Эндшпиль.</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3</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5</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8.</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Дебют.</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r>
      <w:tr w:rsidR="000141C9" w:rsidRPr="000141C9" w:rsidTr="00DE6AA3">
        <w:trPr>
          <w:trHeight w:val="157"/>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9.</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Конкурсы решения задач, этюдов.</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10.</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Сеансы одновременной игры.</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11.</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Соревнования.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2</w:t>
            </w:r>
          </w:p>
        </w:tc>
      </w:tr>
      <w:tr w:rsidR="000141C9" w:rsidRPr="000141C9" w:rsidTr="00DE6AA3">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right"/>
              <w:rPr>
                <w:rFonts w:ascii="Times New Roman CYR" w:hAnsi="Times New Roman CYR" w:cs="Times New Roman CYR"/>
              </w:rPr>
            </w:pPr>
            <w:r w:rsidRPr="000141C9">
              <w:rPr>
                <w:rFonts w:ascii="Times New Roman CYR" w:hAnsi="Times New Roman CYR" w:cs="Times New Roman CYR"/>
              </w:rPr>
              <w:t>12.</w:t>
            </w:r>
          </w:p>
        </w:tc>
        <w:tc>
          <w:tcPr>
            <w:tcW w:w="473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rPr>
                <w:rFonts w:ascii="Times New Roman CYR" w:hAnsi="Times New Roman CYR" w:cs="Times New Roman CYR"/>
              </w:rPr>
            </w:pPr>
            <w:r w:rsidRPr="000141C9">
              <w:rPr>
                <w:rFonts w:ascii="Times New Roman CYR" w:hAnsi="Times New Roman CYR" w:cs="Times New Roman CYR"/>
              </w:rPr>
              <w:t>Итоговое занятие.</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color w:val="000000"/>
              </w:rPr>
            </w:pPr>
            <w:r w:rsidRPr="000141C9">
              <w:rPr>
                <w:rFonts w:ascii="Times New Roman CYR" w:hAnsi="Times New Roman CYR" w:cs="Times New Roman CYR"/>
                <w:color w:val="000000"/>
              </w:rPr>
              <w:t>1,0</w:t>
            </w:r>
          </w:p>
        </w:tc>
      </w:tr>
      <w:tr w:rsidR="000141C9" w:rsidRPr="000141C9" w:rsidTr="00DE6AA3">
        <w:tc>
          <w:tcPr>
            <w:tcW w:w="5387" w:type="dxa"/>
            <w:gridSpan w:val="2"/>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right"/>
              <w:rPr>
                <w:rFonts w:ascii="Times New Roman CYR" w:hAnsi="Times New Roman CYR" w:cs="Times New Roman CYR"/>
              </w:rPr>
            </w:pPr>
            <w:r w:rsidRPr="000141C9">
              <w:rPr>
                <w:rFonts w:ascii="Times New Roman CYR" w:hAnsi="Times New Roman CYR" w:cs="Times New Roman CYR"/>
              </w:rPr>
              <w:t>Всего:</w:t>
            </w:r>
          </w:p>
        </w:tc>
        <w:tc>
          <w:tcPr>
            <w:tcW w:w="1701"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11</w:t>
            </w:r>
          </w:p>
        </w:tc>
        <w:tc>
          <w:tcPr>
            <w:tcW w:w="1843"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19</w:t>
            </w:r>
          </w:p>
        </w:tc>
        <w:tc>
          <w:tcPr>
            <w:tcW w:w="1559"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30</w:t>
            </w:r>
          </w:p>
        </w:tc>
      </w:tr>
    </w:tbl>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СОДЕРЖАНИЕ ПРОГРАММЫ</w:t>
      </w:r>
    </w:p>
    <w:tbl>
      <w:tblPr>
        <w:tblW w:w="10490" w:type="dxa"/>
        <w:tblInd w:w="-34" w:type="dxa"/>
        <w:tblLayout w:type="fixed"/>
        <w:tblLook w:val="0000" w:firstRow="0" w:lastRow="0" w:firstColumn="0" w:lastColumn="0" w:noHBand="0" w:noVBand="0"/>
      </w:tblPr>
      <w:tblGrid>
        <w:gridCol w:w="648"/>
        <w:gridCol w:w="9842"/>
      </w:tblGrid>
      <w:tr w:rsidR="000141C9" w:rsidRPr="000141C9" w:rsidTr="000141C9">
        <w:trPr>
          <w:trHeight w:val="876"/>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1.</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Организационное занятие.</w:t>
            </w:r>
            <w:r w:rsidRPr="000141C9">
              <w:rPr>
                <w:rFonts w:ascii="Times New Roman CYR" w:hAnsi="Times New Roman CYR" w:cs="Times New Roman CYR"/>
              </w:rPr>
              <w:t xml:space="preserve"> Знакомство с детьми. Постановка задач на год. Правила техники безопасности.</w:t>
            </w:r>
          </w:p>
        </w:tc>
      </w:tr>
      <w:tr w:rsidR="000141C9" w:rsidRPr="000141C9" w:rsidTr="000141C9">
        <w:trPr>
          <w:trHeight w:val="879"/>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2.</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Шахматы – спорт, наука, искусство.</w:t>
            </w:r>
            <w:r w:rsidRPr="000141C9">
              <w:rPr>
                <w:rFonts w:ascii="Times New Roman CYR" w:hAnsi="Times New Roman CYR" w:cs="Times New Roman CYR"/>
              </w:rPr>
              <w:t xml:space="preserve"> Краткая история шахмат. Различные системы проведения шахматных соревнований.</w:t>
            </w:r>
          </w:p>
        </w:tc>
      </w:tr>
      <w:tr w:rsidR="000141C9" w:rsidRPr="000141C9" w:rsidTr="000141C9">
        <w:trPr>
          <w:trHeight w:val="718"/>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3.</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b/>
                <w:bCs/>
              </w:rPr>
            </w:pPr>
            <w:r w:rsidRPr="000141C9">
              <w:rPr>
                <w:rFonts w:ascii="Times New Roman CYR" w:hAnsi="Times New Roman CYR" w:cs="Times New Roman CYR"/>
                <w:b/>
                <w:bCs/>
              </w:rPr>
              <w:t>Правила игры.</w:t>
            </w:r>
            <w:r w:rsidRPr="000141C9">
              <w:rPr>
                <w:rFonts w:ascii="Times New Roman CYR" w:hAnsi="Times New Roman CYR" w:cs="Times New Roman CYR"/>
              </w:rPr>
              <w:t xml:space="preserve"> Ходы шахматных фигур .Правила турнирного поведения. Правило «тронул-ходи». </w:t>
            </w:r>
          </w:p>
        </w:tc>
      </w:tr>
      <w:tr w:rsidR="000141C9" w:rsidRPr="000141C9" w:rsidTr="000141C9">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4.</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b/>
                <w:bCs/>
              </w:rPr>
            </w:pPr>
            <w:r w:rsidRPr="000141C9">
              <w:rPr>
                <w:rFonts w:ascii="Times New Roman CYR" w:hAnsi="Times New Roman CYR" w:cs="Times New Roman CYR"/>
                <w:b/>
                <w:bCs/>
              </w:rPr>
              <w:t>Первоначальные понятия</w:t>
            </w:r>
            <w:r w:rsidRPr="000141C9">
              <w:rPr>
                <w:rFonts w:ascii="Times New Roman CYR" w:hAnsi="Times New Roman CYR" w:cs="Times New Roman CYR"/>
              </w:rPr>
              <w:t>. Запись партий. Мат, ничья. Относительная ценность фигур. Практические занятия: упражнения на запоминание правил шахматной нотации, игры с ограниченным набором фигур, простейшие этюды.</w:t>
            </w:r>
          </w:p>
        </w:tc>
      </w:tr>
      <w:tr w:rsidR="000141C9" w:rsidRPr="000141C9" w:rsidTr="000141C9">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5.</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Тактика игры</w:t>
            </w:r>
            <w:r w:rsidRPr="000141C9">
              <w:rPr>
                <w:rFonts w:ascii="Times New Roman CYR" w:hAnsi="Times New Roman CYR" w:cs="Times New Roman CYR"/>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w:t>
            </w:r>
          </w:p>
        </w:tc>
      </w:tr>
      <w:tr w:rsidR="000141C9" w:rsidRPr="000141C9" w:rsidTr="000141C9">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6.</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Стратегия игры</w:t>
            </w:r>
            <w:r w:rsidRPr="000141C9">
              <w:rPr>
                <w:rFonts w:ascii="Times New Roman CYR" w:hAnsi="Times New Roman CYR" w:cs="Times New Roman CYR"/>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0141C9" w:rsidRPr="000141C9" w:rsidTr="000141C9">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7.</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Эндшпиль</w:t>
            </w:r>
            <w:r w:rsidRPr="000141C9">
              <w:rPr>
                <w:rFonts w:ascii="Times New Roman CYR" w:hAnsi="Times New Roman CYR" w:cs="Times New Roman CYR"/>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w:t>
            </w:r>
          </w:p>
        </w:tc>
      </w:tr>
      <w:tr w:rsidR="000141C9" w:rsidRPr="000141C9" w:rsidTr="000141C9">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8.</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Дебют</w:t>
            </w:r>
            <w:r w:rsidRPr="000141C9">
              <w:rPr>
                <w:rFonts w:ascii="Times New Roman CYR" w:hAnsi="Times New Roman CYR" w:cs="Times New Roman CYR"/>
              </w:rPr>
              <w:t>.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w:t>
            </w:r>
          </w:p>
        </w:tc>
      </w:tr>
      <w:tr w:rsidR="000141C9" w:rsidRPr="000141C9" w:rsidTr="00DE6AA3">
        <w:trPr>
          <w:trHeight w:val="565"/>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9.</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b/>
                <w:bCs/>
              </w:rPr>
            </w:pPr>
            <w:r w:rsidRPr="000141C9">
              <w:rPr>
                <w:rFonts w:ascii="Times New Roman CYR" w:hAnsi="Times New Roman CYR" w:cs="Times New Roman CYR"/>
                <w:b/>
                <w:bCs/>
              </w:rPr>
              <w:t>Конкурсы решения задач, этюдов</w:t>
            </w:r>
            <w:r w:rsidRPr="000141C9">
              <w:rPr>
                <w:rFonts w:ascii="Times New Roman CYR" w:hAnsi="Times New Roman CYR" w:cs="Times New Roman CYR"/>
              </w:rPr>
              <w:t>. Понятие о позиции. Правила проведения конкурсов решений. Решение конкурсных позиций и определение победителя конкурса.</w:t>
            </w:r>
          </w:p>
        </w:tc>
      </w:tr>
      <w:tr w:rsidR="000141C9" w:rsidRPr="000141C9" w:rsidTr="00DE6AA3">
        <w:trPr>
          <w:trHeight w:val="549"/>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10.</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b/>
                <w:bCs/>
              </w:rPr>
            </w:pPr>
            <w:r w:rsidRPr="000141C9">
              <w:rPr>
                <w:rFonts w:ascii="Times New Roman CYR" w:hAnsi="Times New Roman CYR" w:cs="Times New Roman CYR"/>
                <w:b/>
                <w:bCs/>
              </w:rPr>
              <w:t>Сеансы одновременной игры.</w:t>
            </w:r>
            <w:r w:rsidRPr="000141C9">
              <w:rPr>
                <w:rFonts w:ascii="Times New Roman CYR" w:hAnsi="Times New Roman CYR" w:cs="Times New Roman CYR"/>
              </w:rPr>
              <w:t xml:space="preserve"> Проведение руководителем кружка сеансов одновременной игры с последующим разбором партий с кружковцами.</w:t>
            </w:r>
          </w:p>
        </w:tc>
      </w:tr>
      <w:tr w:rsidR="000141C9" w:rsidRPr="000141C9" w:rsidTr="00DE6AA3">
        <w:trPr>
          <w:trHeight w:val="260"/>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11.</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Соревнования</w:t>
            </w:r>
          </w:p>
        </w:tc>
      </w:tr>
      <w:tr w:rsidR="000141C9" w:rsidRPr="000141C9" w:rsidTr="00DE6AA3">
        <w:trPr>
          <w:trHeight w:val="264"/>
        </w:trPr>
        <w:tc>
          <w:tcPr>
            <w:tcW w:w="648"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b/>
                <w:bCs/>
              </w:rPr>
            </w:pPr>
            <w:r w:rsidRPr="000141C9">
              <w:rPr>
                <w:rFonts w:ascii="Times New Roman CYR" w:hAnsi="Times New Roman CYR" w:cs="Times New Roman CYR"/>
                <w:b/>
                <w:bCs/>
              </w:rPr>
              <w:t>12.</w:t>
            </w:r>
          </w:p>
        </w:tc>
        <w:tc>
          <w:tcPr>
            <w:tcW w:w="9842" w:type="dxa"/>
            <w:tcBorders>
              <w:top w:val="single" w:sz="6" w:space="0" w:color="auto"/>
              <w:left w:val="single" w:sz="6" w:space="0" w:color="auto"/>
              <w:bottom w:val="single" w:sz="6" w:space="0" w:color="auto"/>
              <w:right w:val="single" w:sz="6" w:space="0" w:color="auto"/>
            </w:tcBorders>
            <w:vAlign w:val="center"/>
          </w:tcPr>
          <w:p w:rsidR="000141C9" w:rsidRPr="000141C9" w:rsidRDefault="000141C9" w:rsidP="000141C9">
            <w:pPr>
              <w:widowControl w:val="0"/>
              <w:autoSpaceDE w:val="0"/>
              <w:autoSpaceDN w:val="0"/>
              <w:adjustRightInd w:val="0"/>
              <w:ind w:left="237"/>
              <w:jc w:val="both"/>
              <w:rPr>
                <w:rFonts w:ascii="Times New Roman CYR" w:hAnsi="Times New Roman CYR" w:cs="Times New Roman CYR"/>
              </w:rPr>
            </w:pPr>
            <w:r w:rsidRPr="000141C9">
              <w:rPr>
                <w:rFonts w:ascii="Times New Roman CYR" w:hAnsi="Times New Roman CYR" w:cs="Times New Roman CYR"/>
                <w:b/>
                <w:bCs/>
              </w:rPr>
              <w:t>Итоговое занятие</w:t>
            </w:r>
            <w:r w:rsidRPr="000141C9">
              <w:rPr>
                <w:rFonts w:ascii="Times New Roman CYR" w:hAnsi="Times New Roman CYR" w:cs="Times New Roman CYR"/>
              </w:rPr>
              <w:t>. Подведение итогов года. Планы на следующий год.</w:t>
            </w:r>
          </w:p>
        </w:tc>
      </w:tr>
    </w:tbl>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p>
    <w:p w:rsidR="000141C9" w:rsidRPr="000141C9" w:rsidRDefault="000141C9" w:rsidP="000141C9">
      <w:pPr>
        <w:widowControl w:val="0"/>
        <w:autoSpaceDE w:val="0"/>
        <w:autoSpaceDN w:val="0"/>
        <w:adjustRightInd w:val="0"/>
        <w:ind w:left="-284" w:firstLine="284"/>
        <w:jc w:val="both"/>
        <w:rPr>
          <w:rFonts w:ascii="Times New Roman CYR" w:hAnsi="Times New Roman CYR" w:cs="Times New Roman CYR"/>
        </w:rPr>
      </w:pPr>
      <w:r w:rsidRPr="000141C9">
        <w:rPr>
          <w:rFonts w:ascii="Times New Roman CYR" w:hAnsi="Times New Roman CYR" w:cs="Times New Roman CYR"/>
        </w:rPr>
        <w:t xml:space="preserve">Для реализации программы используются следующие средства: </w:t>
      </w:r>
    </w:p>
    <w:p w:rsidR="000141C9" w:rsidRPr="000141C9" w:rsidRDefault="000141C9" w:rsidP="00640BB5">
      <w:pPr>
        <w:widowControl w:val="0"/>
        <w:numPr>
          <w:ilvl w:val="0"/>
          <w:numId w:val="41"/>
        </w:numPr>
        <w:tabs>
          <w:tab w:val="left" w:pos="1608"/>
        </w:tabs>
        <w:autoSpaceDE w:val="0"/>
        <w:autoSpaceDN w:val="0"/>
        <w:adjustRightInd w:val="0"/>
        <w:ind w:left="1004" w:hanging="360"/>
        <w:jc w:val="both"/>
        <w:rPr>
          <w:rFonts w:ascii="Times New Roman CYR" w:hAnsi="Times New Roman CYR" w:cs="Times New Roman CYR"/>
        </w:rPr>
      </w:pPr>
      <w:r w:rsidRPr="000141C9">
        <w:rPr>
          <w:rFonts w:ascii="Times New Roman CYR" w:hAnsi="Times New Roman CYR" w:cs="Times New Roman CYR"/>
        </w:rPr>
        <w:t>Комплекты шахматных фигур с досками – 10 шт.</w:t>
      </w:r>
    </w:p>
    <w:p w:rsidR="000141C9" w:rsidRPr="000141C9" w:rsidRDefault="000141C9" w:rsidP="00640BB5">
      <w:pPr>
        <w:widowControl w:val="0"/>
        <w:numPr>
          <w:ilvl w:val="0"/>
          <w:numId w:val="42"/>
        </w:numPr>
        <w:tabs>
          <w:tab w:val="left" w:pos="1608"/>
        </w:tabs>
        <w:autoSpaceDE w:val="0"/>
        <w:autoSpaceDN w:val="0"/>
        <w:adjustRightInd w:val="0"/>
        <w:ind w:left="1004" w:hanging="360"/>
        <w:jc w:val="both"/>
        <w:rPr>
          <w:rFonts w:ascii="Times New Roman CYR" w:hAnsi="Times New Roman CYR" w:cs="Times New Roman CYR"/>
        </w:rPr>
      </w:pPr>
      <w:r w:rsidRPr="000141C9">
        <w:rPr>
          <w:rFonts w:ascii="Times New Roman CYR" w:hAnsi="Times New Roman CYR" w:cs="Times New Roman CYR"/>
        </w:rPr>
        <w:t>Доска демонстрационная с комплектом фигур на магнитах – 1шт.</w:t>
      </w:r>
    </w:p>
    <w:p w:rsidR="000141C9" w:rsidRPr="000141C9" w:rsidRDefault="000141C9" w:rsidP="00640BB5">
      <w:pPr>
        <w:widowControl w:val="0"/>
        <w:numPr>
          <w:ilvl w:val="0"/>
          <w:numId w:val="43"/>
        </w:numPr>
        <w:tabs>
          <w:tab w:val="left" w:pos="1608"/>
        </w:tabs>
        <w:autoSpaceDE w:val="0"/>
        <w:autoSpaceDN w:val="0"/>
        <w:adjustRightInd w:val="0"/>
        <w:ind w:left="720" w:hanging="360"/>
        <w:jc w:val="both"/>
        <w:rPr>
          <w:rFonts w:ascii="Times New Roman CYR" w:hAnsi="Times New Roman CYR" w:cs="Times New Roman CYR"/>
        </w:rPr>
      </w:pPr>
      <w:r w:rsidRPr="000141C9">
        <w:rPr>
          <w:rFonts w:ascii="Times New Roman CYR" w:hAnsi="Times New Roman CYR" w:cs="Times New Roman CYR"/>
        </w:rPr>
        <w:t>Часы шахматные – 1 шт.</w:t>
      </w:r>
    </w:p>
    <w:p w:rsidR="000141C9" w:rsidRPr="000141C9" w:rsidRDefault="000141C9" w:rsidP="000141C9">
      <w:pPr>
        <w:widowControl w:val="0"/>
        <w:autoSpaceDE w:val="0"/>
        <w:autoSpaceDN w:val="0"/>
        <w:adjustRightInd w:val="0"/>
        <w:ind w:left="-284" w:firstLine="284"/>
        <w:jc w:val="both"/>
        <w:rPr>
          <w:rFonts w:ascii="Times New Roman CYR" w:hAnsi="Times New Roman CYR" w:cs="Times New Roman CYR"/>
        </w:rPr>
      </w:pPr>
      <w:r w:rsidRPr="000141C9">
        <w:rPr>
          <w:rFonts w:ascii="Times New Roman CYR" w:hAnsi="Times New Roman CYR" w:cs="Times New Roman CYR"/>
        </w:rPr>
        <w:t>4. Раздаточный материал с упражнениями по изучаемому материалу.</w:t>
      </w:r>
    </w:p>
    <w:p w:rsidR="000141C9" w:rsidRPr="000141C9" w:rsidRDefault="000141C9" w:rsidP="000141C9">
      <w:pPr>
        <w:widowControl w:val="0"/>
        <w:autoSpaceDE w:val="0"/>
        <w:autoSpaceDN w:val="0"/>
        <w:adjustRightInd w:val="0"/>
        <w:ind w:left="-284" w:firstLine="284"/>
        <w:jc w:val="center"/>
        <w:rPr>
          <w:rFonts w:ascii="Times New Roman CYR" w:hAnsi="Times New Roman CYR" w:cs="Times New Roman CYR"/>
        </w:rPr>
      </w:pPr>
      <w:r w:rsidRPr="000141C9">
        <w:rPr>
          <w:rFonts w:ascii="Times New Roman CYR" w:hAnsi="Times New Roman CYR" w:cs="Times New Roman CYR"/>
        </w:rPr>
        <w:t>МЕТОДИЧЕСКАЯ ЛИТЕРАТУРА</w:t>
      </w:r>
    </w:p>
    <w:p w:rsidR="000141C9" w:rsidRPr="000141C9" w:rsidRDefault="000141C9" w:rsidP="00640BB5">
      <w:pPr>
        <w:widowControl w:val="0"/>
        <w:numPr>
          <w:ilvl w:val="0"/>
          <w:numId w:val="44"/>
        </w:numPr>
        <w:autoSpaceDE w:val="0"/>
        <w:autoSpaceDN w:val="0"/>
        <w:adjustRightInd w:val="0"/>
        <w:ind w:left="720" w:hanging="360"/>
        <w:jc w:val="both"/>
        <w:rPr>
          <w:rFonts w:ascii="Times New Roman CYR" w:hAnsi="Times New Roman CYR" w:cs="Times New Roman CYR"/>
        </w:rPr>
      </w:pPr>
      <w:r w:rsidRPr="000141C9">
        <w:rPr>
          <w:rFonts w:ascii="Times New Roman CYR" w:hAnsi="Times New Roman CYR" w:cs="Times New Roman CYR"/>
        </w:rPr>
        <w:t>Гик Е.А. Беседы о шахматах. - М., 1985</w:t>
      </w:r>
    </w:p>
    <w:p w:rsidR="000141C9" w:rsidRPr="000141C9" w:rsidRDefault="000141C9" w:rsidP="00640BB5">
      <w:pPr>
        <w:widowControl w:val="0"/>
        <w:numPr>
          <w:ilvl w:val="0"/>
          <w:numId w:val="45"/>
        </w:numPr>
        <w:autoSpaceDE w:val="0"/>
        <w:autoSpaceDN w:val="0"/>
        <w:adjustRightInd w:val="0"/>
        <w:ind w:left="720" w:hanging="360"/>
        <w:jc w:val="both"/>
        <w:rPr>
          <w:rFonts w:ascii="Times New Roman CYR" w:hAnsi="Times New Roman CYR" w:cs="Times New Roman CYR"/>
        </w:rPr>
      </w:pPr>
      <w:r w:rsidRPr="000141C9">
        <w:rPr>
          <w:rFonts w:ascii="Times New Roman CYR" w:hAnsi="Times New Roman CYR" w:cs="Times New Roman CYR"/>
        </w:rPr>
        <w:t>Костьев А.Н. Учителю о шахматах. – М., 1986</w:t>
      </w:r>
    </w:p>
    <w:p w:rsidR="000141C9" w:rsidRDefault="000141C9" w:rsidP="00640BB5">
      <w:pPr>
        <w:widowControl w:val="0"/>
        <w:numPr>
          <w:ilvl w:val="0"/>
          <w:numId w:val="46"/>
        </w:numPr>
        <w:autoSpaceDE w:val="0"/>
        <w:autoSpaceDN w:val="0"/>
        <w:adjustRightInd w:val="0"/>
        <w:ind w:left="720" w:hanging="360"/>
        <w:jc w:val="both"/>
        <w:rPr>
          <w:rFonts w:ascii="Times New Roman CYR" w:hAnsi="Times New Roman CYR" w:cs="Times New Roman CYR"/>
        </w:rPr>
      </w:pPr>
      <w:r w:rsidRPr="000141C9">
        <w:rPr>
          <w:rFonts w:ascii="Times New Roman CYR" w:hAnsi="Times New Roman CYR" w:cs="Times New Roman CYR"/>
        </w:rPr>
        <w:t>Пожарский В.Н. Шахматный учебник. – Рязань, 1994</w:t>
      </w:r>
    </w:p>
    <w:p w:rsidR="00CF335A" w:rsidRDefault="00CF335A" w:rsidP="00CF335A">
      <w:pPr>
        <w:widowControl w:val="0"/>
        <w:autoSpaceDE w:val="0"/>
        <w:autoSpaceDN w:val="0"/>
        <w:adjustRightInd w:val="0"/>
        <w:jc w:val="both"/>
        <w:rPr>
          <w:rFonts w:ascii="Times New Roman CYR" w:hAnsi="Times New Roman CYR" w:cs="Times New Roman CYR"/>
        </w:rPr>
      </w:pPr>
    </w:p>
    <w:p w:rsidR="00CF335A" w:rsidRPr="00447E3E" w:rsidRDefault="00CF335A" w:rsidP="00CF335A">
      <w:pPr>
        <w:shd w:val="clear" w:color="auto" w:fill="FFFFFF"/>
        <w:ind w:left="-284" w:firstLine="284"/>
        <w:jc w:val="center"/>
        <w:rPr>
          <w:b/>
          <w:bCs/>
          <w:color w:val="000000"/>
        </w:rPr>
      </w:pPr>
      <w:r w:rsidRPr="00447E3E">
        <w:rPr>
          <w:b/>
          <w:bCs/>
          <w:color w:val="000000"/>
        </w:rPr>
        <w:t>Программа кружка "</w:t>
      </w:r>
      <w:r>
        <w:rPr>
          <w:b/>
          <w:bCs/>
          <w:color w:val="000000"/>
        </w:rPr>
        <w:t>Волшебный клубочек</w:t>
      </w:r>
      <w:r w:rsidRPr="00447E3E">
        <w:rPr>
          <w:b/>
          <w:bCs/>
          <w:color w:val="000000"/>
        </w:rPr>
        <w:t>"</w:t>
      </w:r>
    </w:p>
    <w:p w:rsidR="00CF335A" w:rsidRPr="00447E3E" w:rsidRDefault="00CF335A" w:rsidP="00CF335A">
      <w:pPr>
        <w:shd w:val="clear" w:color="auto" w:fill="FFFFFF"/>
        <w:ind w:left="-284" w:firstLine="284"/>
        <w:jc w:val="both"/>
        <w:rPr>
          <w:bCs/>
          <w:color w:val="000000"/>
        </w:rPr>
      </w:pPr>
      <w:r w:rsidRPr="00447E3E">
        <w:rPr>
          <w:bCs/>
          <w:color w:val="000000"/>
        </w:rPr>
        <w:t>Тип программы: адаптированная (на основе программы кружка «</w:t>
      </w:r>
      <w:r>
        <w:rPr>
          <w:bCs/>
          <w:color w:val="000000"/>
        </w:rPr>
        <w:t>Вязание</w:t>
      </w:r>
      <w:r w:rsidRPr="00447E3E">
        <w:rPr>
          <w:bCs/>
          <w:color w:val="000000"/>
        </w:rPr>
        <w:t>»</w:t>
      </w:r>
      <w:r>
        <w:rPr>
          <w:bCs/>
          <w:color w:val="000000"/>
        </w:rPr>
        <w:t xml:space="preserve"> Левина Р.П.</w:t>
      </w:r>
      <w:r w:rsidRPr="00447E3E">
        <w:rPr>
          <w:bCs/>
          <w:color w:val="000000"/>
        </w:rPr>
        <w:t>.)</w:t>
      </w:r>
    </w:p>
    <w:p w:rsidR="00CF335A" w:rsidRPr="00447E3E" w:rsidRDefault="00CF335A" w:rsidP="00CF335A">
      <w:pPr>
        <w:shd w:val="clear" w:color="auto" w:fill="FFFFFF"/>
        <w:ind w:left="-284" w:firstLine="284"/>
        <w:jc w:val="both"/>
        <w:rPr>
          <w:bCs/>
          <w:color w:val="000000"/>
        </w:rPr>
      </w:pPr>
      <w:r w:rsidRPr="00447E3E">
        <w:rPr>
          <w:bCs/>
          <w:color w:val="000000"/>
        </w:rPr>
        <w:t xml:space="preserve">Срок реализации: </w:t>
      </w:r>
      <w:r>
        <w:rPr>
          <w:bCs/>
          <w:color w:val="000000"/>
        </w:rPr>
        <w:t>3</w:t>
      </w:r>
      <w:r w:rsidRPr="00447E3E">
        <w:rPr>
          <w:bCs/>
          <w:color w:val="000000"/>
        </w:rPr>
        <w:t xml:space="preserve"> год</w:t>
      </w:r>
    </w:p>
    <w:p w:rsidR="00CF335A" w:rsidRPr="00447E3E" w:rsidRDefault="00CF335A" w:rsidP="00CF335A">
      <w:pPr>
        <w:shd w:val="clear" w:color="auto" w:fill="FFFFFF"/>
        <w:ind w:left="-284" w:firstLine="284"/>
        <w:jc w:val="both"/>
        <w:rPr>
          <w:bCs/>
          <w:color w:val="000000"/>
        </w:rPr>
      </w:pPr>
      <w:r w:rsidRPr="00447E3E">
        <w:rPr>
          <w:bCs/>
          <w:color w:val="000000"/>
        </w:rPr>
        <w:t xml:space="preserve">Возраст учащихся: от </w:t>
      </w:r>
      <w:r w:rsidR="004B5870">
        <w:rPr>
          <w:bCs/>
          <w:color w:val="000000"/>
        </w:rPr>
        <w:t>8</w:t>
      </w:r>
      <w:r>
        <w:rPr>
          <w:bCs/>
          <w:color w:val="000000"/>
        </w:rPr>
        <w:t xml:space="preserve"> </w:t>
      </w:r>
      <w:r w:rsidRPr="00447E3E">
        <w:rPr>
          <w:bCs/>
          <w:color w:val="000000"/>
        </w:rPr>
        <w:t xml:space="preserve">до </w:t>
      </w:r>
      <w:r>
        <w:rPr>
          <w:bCs/>
          <w:color w:val="000000"/>
        </w:rPr>
        <w:t>1</w:t>
      </w:r>
      <w:r w:rsidR="004B5870">
        <w:rPr>
          <w:bCs/>
          <w:color w:val="000000"/>
        </w:rPr>
        <w:t>0</w:t>
      </w:r>
      <w:r w:rsidRPr="00447E3E">
        <w:rPr>
          <w:bCs/>
          <w:color w:val="000000"/>
        </w:rPr>
        <w:t xml:space="preserve"> лет</w:t>
      </w:r>
    </w:p>
    <w:p w:rsidR="00CF335A" w:rsidRPr="00447E3E" w:rsidRDefault="00CF335A" w:rsidP="00CF335A">
      <w:pPr>
        <w:shd w:val="clear" w:color="auto" w:fill="FFFFFF"/>
        <w:ind w:left="-284" w:firstLine="284"/>
        <w:jc w:val="both"/>
        <w:rPr>
          <w:bCs/>
          <w:color w:val="000000"/>
        </w:rPr>
      </w:pPr>
      <w:r w:rsidRPr="00447E3E">
        <w:rPr>
          <w:bCs/>
          <w:color w:val="000000"/>
        </w:rPr>
        <w:t>Количество недель курса: 30</w:t>
      </w:r>
    </w:p>
    <w:p w:rsidR="00CF335A" w:rsidRPr="00447E3E" w:rsidRDefault="00CF335A" w:rsidP="00CF335A">
      <w:pPr>
        <w:shd w:val="clear" w:color="auto" w:fill="FFFFFF"/>
        <w:ind w:left="-284" w:firstLine="284"/>
        <w:jc w:val="both"/>
        <w:rPr>
          <w:bCs/>
          <w:color w:val="000000"/>
        </w:rPr>
      </w:pPr>
      <w:r w:rsidRPr="00447E3E">
        <w:rPr>
          <w:bCs/>
          <w:color w:val="000000"/>
        </w:rPr>
        <w:t>Количество часов за курс: 30ч.</w:t>
      </w:r>
    </w:p>
    <w:p w:rsidR="00CF335A" w:rsidRPr="00447E3E" w:rsidRDefault="00CF335A" w:rsidP="00CF335A">
      <w:pPr>
        <w:shd w:val="clear" w:color="auto" w:fill="FFFFFF"/>
        <w:ind w:left="-284" w:firstLine="284"/>
        <w:jc w:val="both"/>
        <w:rPr>
          <w:bCs/>
          <w:color w:val="000000"/>
        </w:rPr>
      </w:pPr>
      <w:r w:rsidRPr="00447E3E">
        <w:rPr>
          <w:bCs/>
          <w:color w:val="000000"/>
        </w:rPr>
        <w:t>Количество часов в неделю: 1ч.</w:t>
      </w:r>
    </w:p>
    <w:p w:rsidR="00CF335A" w:rsidRPr="00447E3E" w:rsidRDefault="00CF335A" w:rsidP="00CF335A">
      <w:pPr>
        <w:shd w:val="clear" w:color="auto" w:fill="FFFFFF"/>
        <w:ind w:left="-284" w:firstLine="284"/>
        <w:jc w:val="both"/>
        <w:rPr>
          <w:bCs/>
          <w:color w:val="000000"/>
        </w:rPr>
      </w:pPr>
      <w:r w:rsidRPr="00447E3E">
        <w:rPr>
          <w:bCs/>
          <w:color w:val="000000"/>
        </w:rPr>
        <w:t xml:space="preserve">Руководитель кружка: </w:t>
      </w:r>
      <w:r>
        <w:rPr>
          <w:bCs/>
          <w:color w:val="000000"/>
        </w:rPr>
        <w:t>Бутина Л.А.</w:t>
      </w:r>
    </w:p>
    <w:p w:rsidR="00CF335A" w:rsidRDefault="00CF335A" w:rsidP="00CF335A">
      <w:pPr>
        <w:shd w:val="clear" w:color="auto" w:fill="FFFFFF"/>
        <w:ind w:left="-284" w:firstLine="284"/>
        <w:jc w:val="both"/>
        <w:rPr>
          <w:bCs/>
          <w:color w:val="000000"/>
        </w:rPr>
      </w:pPr>
      <w:r w:rsidRPr="00447E3E">
        <w:rPr>
          <w:bCs/>
          <w:color w:val="000000"/>
        </w:rPr>
        <w:t xml:space="preserve">Форма организации образовательного процесса – </w:t>
      </w:r>
      <w:r>
        <w:rPr>
          <w:bCs/>
          <w:color w:val="000000"/>
        </w:rPr>
        <w:t xml:space="preserve">индивидуальная, </w:t>
      </w:r>
      <w:r w:rsidRPr="00447E3E">
        <w:rPr>
          <w:bCs/>
          <w:color w:val="000000"/>
        </w:rPr>
        <w:t>групповая.</w:t>
      </w:r>
    </w:p>
    <w:p w:rsidR="00CF335A" w:rsidRPr="00CF335A" w:rsidRDefault="00CF335A" w:rsidP="00CF335A">
      <w:pPr>
        <w:pStyle w:val="3"/>
        <w:spacing w:line="360" w:lineRule="auto"/>
        <w:jc w:val="center"/>
        <w:rPr>
          <w:rFonts w:ascii="Times New Roman" w:hAnsi="Times New Roman" w:cs="Times New Roman"/>
          <w:b w:val="0"/>
          <w:sz w:val="24"/>
          <w:szCs w:val="24"/>
        </w:rPr>
      </w:pPr>
      <w:r w:rsidRPr="00CF335A">
        <w:rPr>
          <w:rFonts w:ascii="Times New Roman" w:hAnsi="Times New Roman" w:cs="Times New Roman"/>
          <w:sz w:val="24"/>
          <w:szCs w:val="24"/>
        </w:rPr>
        <w:t>Пояснительная записка</w:t>
      </w:r>
    </w:p>
    <w:p w:rsidR="00CF335A" w:rsidRPr="00CF335A" w:rsidRDefault="00CF335A" w:rsidP="00CF335A">
      <w:pPr>
        <w:ind w:left="-567" w:firstLine="284"/>
        <w:jc w:val="both"/>
      </w:pPr>
      <w:r w:rsidRPr="00CF335A">
        <w:t>Вязание - древний вид декоративно- прикладного искусства.</w:t>
      </w:r>
    </w:p>
    <w:p w:rsidR="00CF335A" w:rsidRPr="00CF335A" w:rsidRDefault="00CF335A" w:rsidP="00CF335A">
      <w:pPr>
        <w:ind w:left="-567" w:firstLine="284"/>
        <w:jc w:val="both"/>
      </w:pPr>
      <w:r w:rsidRPr="00CF335A">
        <w:t>Техника вязания пришла к нам из глубины веков. Но интерес к ручному вязанию не угасает и после изобретения ручных станков и трикотажных машин, а в последнее время оно стало одним из самых популярных рукоделий.</w:t>
      </w:r>
    </w:p>
    <w:p w:rsidR="00CF335A" w:rsidRPr="00CF335A" w:rsidRDefault="00CF335A" w:rsidP="00CF335A">
      <w:pPr>
        <w:ind w:left="-567" w:firstLine="284"/>
        <w:jc w:val="both"/>
      </w:pPr>
      <w:r w:rsidRPr="00CF335A">
        <w:t>Это не удивительно, так как вязаные изделия не только красивы, удобны, практичны, не требуют больших затрат, но и глубоко индивидуальны. Вязаные вещи носятся долго, даже если из-за изношенности саму носить нельзя, ее пряжу можно использовать вторично.</w:t>
      </w:r>
    </w:p>
    <w:p w:rsidR="00CF335A" w:rsidRPr="00CF335A" w:rsidRDefault="00CF335A" w:rsidP="00CF335A">
      <w:pPr>
        <w:ind w:left="-567" w:firstLine="284"/>
        <w:jc w:val="both"/>
      </w:pPr>
      <w:r w:rsidRPr="00CF335A">
        <w:t xml:space="preserve">Отрадно наблюдать, что вязанием увлеклась молодежь. Это рукоделие позволяет создавать индивидуальные вещи, отвечающие требованиям самой острой моды. А в суровом климате Забайкалья способствует и сохранению здоровья людей. </w:t>
      </w:r>
    </w:p>
    <w:p w:rsidR="00CF335A" w:rsidRDefault="00CF335A" w:rsidP="00CF335A">
      <w:pPr>
        <w:pStyle w:val="af"/>
        <w:spacing w:after="0"/>
        <w:ind w:left="-567" w:firstLine="284"/>
        <w:jc w:val="both"/>
      </w:pPr>
      <w:r w:rsidRPr="00CF335A">
        <w:t>Вязание, как любой другой вид прикладного искусства постоянно развивается и совершенствуется. Типовой программы по вязанию на спицах не существует. Приоритетным отличием от используемых много ранее программ является:</w:t>
      </w:r>
    </w:p>
    <w:p w:rsidR="00CF335A" w:rsidRDefault="00CF335A" w:rsidP="00CF335A">
      <w:pPr>
        <w:pStyle w:val="af"/>
        <w:spacing w:after="0"/>
        <w:ind w:left="-567" w:firstLine="284"/>
        <w:jc w:val="both"/>
      </w:pPr>
      <w:r>
        <w:t xml:space="preserve">- </w:t>
      </w:r>
      <w:r w:rsidRPr="00CF335A">
        <w:t>учет  особенностей разновозрастного коллектива</w:t>
      </w:r>
    </w:p>
    <w:p w:rsidR="00CF335A" w:rsidRPr="00CF335A" w:rsidRDefault="00CF335A" w:rsidP="00CF335A">
      <w:pPr>
        <w:pStyle w:val="af"/>
        <w:spacing w:after="0"/>
        <w:ind w:left="-567" w:firstLine="284"/>
        <w:jc w:val="both"/>
      </w:pPr>
      <w:r>
        <w:t xml:space="preserve">- </w:t>
      </w:r>
      <w:r w:rsidRPr="00CF335A">
        <w:t>необходимость введения новых форм изучения и техники вязания (знакомство со схемами узоров с первого года обучения; проектная деятельность по интересующим учащихся темам (изделия с использованием новых видов пряжи «травка», «металик» и т.д.)).</w:t>
      </w:r>
    </w:p>
    <w:p w:rsidR="00CF335A" w:rsidRPr="00CF335A" w:rsidRDefault="004B5870" w:rsidP="004B5870">
      <w:pPr>
        <w:tabs>
          <w:tab w:val="left" w:pos="851"/>
        </w:tabs>
        <w:ind w:left="-567"/>
        <w:jc w:val="both"/>
      </w:pPr>
      <w:r>
        <w:rPr>
          <w:b/>
        </w:rPr>
        <w:t xml:space="preserve">     </w:t>
      </w:r>
      <w:r w:rsidR="00CF335A" w:rsidRPr="00CF335A">
        <w:rPr>
          <w:b/>
        </w:rPr>
        <w:t>Цель:</w:t>
      </w:r>
      <w:r w:rsidR="00CF335A" w:rsidRPr="00CF335A">
        <w:t xml:space="preserve"> Через творческую и продуктивную деятельность сформировать у детей представление о вязании и привить навыки к развитию в этом виде декоративно прикладного искусства</w:t>
      </w:r>
    </w:p>
    <w:p w:rsidR="00CF335A" w:rsidRPr="00CF335A" w:rsidRDefault="00CF335A" w:rsidP="004B5870">
      <w:pPr>
        <w:pStyle w:val="3"/>
        <w:spacing w:before="0" w:after="0"/>
        <w:ind w:left="-567" w:firstLine="283"/>
        <w:rPr>
          <w:rFonts w:ascii="Times New Roman" w:hAnsi="Times New Roman" w:cs="Times New Roman"/>
          <w:b w:val="0"/>
          <w:sz w:val="24"/>
          <w:szCs w:val="24"/>
        </w:rPr>
      </w:pPr>
      <w:r w:rsidRPr="00CF335A">
        <w:rPr>
          <w:rFonts w:ascii="Times New Roman" w:hAnsi="Times New Roman" w:cs="Times New Roman"/>
          <w:sz w:val="24"/>
          <w:szCs w:val="24"/>
        </w:rPr>
        <w:t>Задачи:</w:t>
      </w:r>
    </w:p>
    <w:p w:rsidR="00CF335A" w:rsidRPr="00CF335A" w:rsidRDefault="00CF335A" w:rsidP="004B5870">
      <w:pPr>
        <w:ind w:left="-567" w:firstLine="283"/>
        <w:jc w:val="both"/>
        <w:rPr>
          <w:b/>
        </w:rPr>
      </w:pPr>
      <w:r w:rsidRPr="00CF335A">
        <w:rPr>
          <w:b/>
        </w:rPr>
        <w:t>Обучающие:</w:t>
      </w:r>
    </w:p>
    <w:p w:rsidR="00CF335A" w:rsidRPr="00CF335A" w:rsidRDefault="00CF335A" w:rsidP="004B5870">
      <w:pPr>
        <w:pStyle w:val="31"/>
        <w:spacing w:after="0"/>
        <w:ind w:left="-567" w:firstLine="283"/>
        <w:rPr>
          <w:sz w:val="24"/>
          <w:szCs w:val="24"/>
        </w:rPr>
      </w:pPr>
      <w:r w:rsidRPr="00CF335A">
        <w:rPr>
          <w:sz w:val="24"/>
          <w:szCs w:val="24"/>
        </w:rPr>
        <w:t xml:space="preserve">-  </w:t>
      </w:r>
      <w:r w:rsidRPr="00CF335A">
        <w:rPr>
          <w:sz w:val="24"/>
          <w:szCs w:val="24"/>
        </w:rPr>
        <w:tab/>
        <w:t>Обучить детей древнейшему виду декоративно-прикладного искусства художественному вязанию на спицах и формировать у них мотивацию к деятельности.</w:t>
      </w:r>
    </w:p>
    <w:p w:rsidR="00CF335A" w:rsidRDefault="00CF335A" w:rsidP="004B5870">
      <w:pPr>
        <w:tabs>
          <w:tab w:val="num" w:pos="-567"/>
        </w:tabs>
        <w:ind w:left="-567" w:firstLine="283"/>
        <w:jc w:val="both"/>
        <w:rPr>
          <w:b/>
        </w:rPr>
      </w:pPr>
      <w:r w:rsidRPr="00CF335A">
        <w:rPr>
          <w:b/>
        </w:rPr>
        <w:t>Воспитывающие:</w:t>
      </w:r>
    </w:p>
    <w:p w:rsidR="00CF335A" w:rsidRDefault="00CF335A" w:rsidP="004B5870">
      <w:pPr>
        <w:tabs>
          <w:tab w:val="num" w:pos="-567"/>
        </w:tabs>
        <w:ind w:left="-567" w:firstLine="283"/>
        <w:jc w:val="both"/>
      </w:pPr>
      <w:r>
        <w:rPr>
          <w:b/>
        </w:rPr>
        <w:t xml:space="preserve">- </w:t>
      </w:r>
      <w:r w:rsidRPr="00CF335A">
        <w:t>Воспитывать интерес к художественному вязанию, чувства уважения к творчеству и мастерству;</w:t>
      </w:r>
    </w:p>
    <w:p w:rsidR="00CF335A" w:rsidRPr="00CF335A" w:rsidRDefault="00CF335A" w:rsidP="004B5870">
      <w:pPr>
        <w:tabs>
          <w:tab w:val="num" w:pos="-567"/>
        </w:tabs>
        <w:ind w:left="-567" w:firstLine="283"/>
        <w:jc w:val="both"/>
      </w:pPr>
      <w:r>
        <w:rPr>
          <w:b/>
        </w:rPr>
        <w:t>-</w:t>
      </w:r>
      <w:r>
        <w:t xml:space="preserve"> </w:t>
      </w:r>
      <w:r w:rsidRPr="00CF335A">
        <w:t>Стремление к здоровому образу жизни, готовность к социальному и творческому самоопределению.</w:t>
      </w:r>
    </w:p>
    <w:p w:rsidR="00CF335A" w:rsidRDefault="00CF335A" w:rsidP="004B5870">
      <w:pPr>
        <w:tabs>
          <w:tab w:val="left" w:pos="-851"/>
        </w:tabs>
        <w:ind w:left="-567" w:firstLine="283"/>
        <w:jc w:val="both"/>
        <w:rPr>
          <w:b/>
        </w:rPr>
      </w:pPr>
      <w:r w:rsidRPr="00CF335A">
        <w:rPr>
          <w:b/>
        </w:rPr>
        <w:t>Развивающие:</w:t>
      </w:r>
    </w:p>
    <w:p w:rsidR="00CF335A" w:rsidRDefault="00CF335A" w:rsidP="004B5870">
      <w:pPr>
        <w:tabs>
          <w:tab w:val="left" w:pos="-851"/>
        </w:tabs>
        <w:ind w:left="-567" w:firstLine="283"/>
        <w:jc w:val="both"/>
      </w:pPr>
      <w:r>
        <w:rPr>
          <w:b/>
        </w:rPr>
        <w:t xml:space="preserve">- </w:t>
      </w:r>
      <w:r w:rsidRPr="00CF335A">
        <w:t>Развить природные задатки и способность детей (творческие задатки, зрительную память, пространственное мышление, моторику мышц кистей рук);</w:t>
      </w:r>
    </w:p>
    <w:p w:rsidR="00CF335A" w:rsidRPr="00CF335A" w:rsidRDefault="00CF335A" w:rsidP="004B5870">
      <w:pPr>
        <w:tabs>
          <w:tab w:val="left" w:pos="-851"/>
        </w:tabs>
        <w:ind w:left="-567" w:firstLine="283"/>
        <w:jc w:val="both"/>
      </w:pPr>
      <w:r>
        <w:rPr>
          <w:b/>
        </w:rPr>
        <w:t>-</w:t>
      </w:r>
      <w:r>
        <w:t xml:space="preserve"> </w:t>
      </w:r>
      <w:r w:rsidRPr="00CF335A">
        <w:t>Развить мотивацию и творческое отношение к интересу в производстве вязаных вещей.</w:t>
      </w:r>
    </w:p>
    <w:p w:rsidR="00CF335A" w:rsidRDefault="00CF335A" w:rsidP="004B5870">
      <w:pPr>
        <w:tabs>
          <w:tab w:val="left" w:pos="-851"/>
          <w:tab w:val="num" w:pos="-709"/>
          <w:tab w:val="left" w:pos="-567"/>
        </w:tabs>
        <w:ind w:left="-567" w:firstLine="283"/>
        <w:jc w:val="both"/>
        <w:rPr>
          <w:b/>
        </w:rPr>
      </w:pPr>
      <w:r w:rsidRPr="00CF335A">
        <w:rPr>
          <w:b/>
        </w:rPr>
        <w:t>Принципы обучения:</w:t>
      </w:r>
    </w:p>
    <w:p w:rsidR="00CF335A" w:rsidRDefault="00CF335A" w:rsidP="004B5870">
      <w:pPr>
        <w:tabs>
          <w:tab w:val="left" w:pos="-851"/>
          <w:tab w:val="num" w:pos="-709"/>
          <w:tab w:val="left" w:pos="-567"/>
        </w:tabs>
        <w:ind w:left="-567" w:firstLine="283"/>
        <w:jc w:val="both"/>
      </w:pPr>
      <w:r>
        <w:rPr>
          <w:b/>
        </w:rPr>
        <w:t xml:space="preserve">- </w:t>
      </w:r>
      <w:r w:rsidRPr="00CF335A">
        <w:t>Развивающего и воспитывающего характера обучения (разностороннее развитие личности и индивидуальности);</w:t>
      </w:r>
    </w:p>
    <w:p w:rsidR="00CF335A" w:rsidRDefault="00CF335A" w:rsidP="004B5870">
      <w:pPr>
        <w:tabs>
          <w:tab w:val="left" w:pos="-851"/>
          <w:tab w:val="num" w:pos="-709"/>
          <w:tab w:val="left" w:pos="-567"/>
        </w:tabs>
        <w:ind w:left="-567" w:firstLine="283"/>
        <w:jc w:val="both"/>
      </w:pPr>
      <w:r>
        <w:rPr>
          <w:b/>
        </w:rPr>
        <w:t>-</w:t>
      </w:r>
      <w:r>
        <w:t xml:space="preserve"> </w:t>
      </w:r>
      <w:r w:rsidRPr="00CF335A">
        <w:t>Систематичности и последовательности в овладении достижениями культуры, придает системный характер учебной деятельности, теоретическим знаниям, практическим умениям учащегося;</w:t>
      </w:r>
    </w:p>
    <w:p w:rsidR="00CF335A" w:rsidRDefault="00CF335A" w:rsidP="004B5870">
      <w:pPr>
        <w:tabs>
          <w:tab w:val="left" w:pos="-851"/>
          <w:tab w:val="num" w:pos="-709"/>
          <w:tab w:val="left" w:pos="-567"/>
        </w:tabs>
        <w:ind w:left="-567" w:firstLine="283"/>
        <w:jc w:val="both"/>
      </w:pPr>
      <w:r>
        <w:rPr>
          <w:b/>
        </w:rPr>
        <w:t>-</w:t>
      </w:r>
      <w:r>
        <w:t xml:space="preserve"> </w:t>
      </w:r>
      <w:r w:rsidRPr="00CF335A">
        <w:t>Доступность обучения;</w:t>
      </w:r>
    </w:p>
    <w:p w:rsidR="00CF335A" w:rsidRDefault="00CF335A" w:rsidP="004B5870">
      <w:pPr>
        <w:tabs>
          <w:tab w:val="left" w:pos="-851"/>
          <w:tab w:val="num" w:pos="-709"/>
          <w:tab w:val="left" w:pos="-567"/>
        </w:tabs>
        <w:ind w:left="-567" w:firstLine="283"/>
        <w:jc w:val="both"/>
      </w:pPr>
      <w:r>
        <w:rPr>
          <w:b/>
        </w:rPr>
        <w:t>-</w:t>
      </w:r>
      <w:r>
        <w:t xml:space="preserve"> </w:t>
      </w:r>
      <w:r w:rsidRPr="00CF335A">
        <w:t>Прочности результатов обучения и развития последовательных сил учащихся (контроль над результатами обучения);</w:t>
      </w:r>
    </w:p>
    <w:p w:rsidR="00CF335A" w:rsidRDefault="00CF335A" w:rsidP="004B5870">
      <w:pPr>
        <w:tabs>
          <w:tab w:val="left" w:pos="-851"/>
          <w:tab w:val="num" w:pos="-709"/>
          <w:tab w:val="left" w:pos="-567"/>
        </w:tabs>
        <w:ind w:left="-567" w:firstLine="283"/>
        <w:jc w:val="both"/>
      </w:pPr>
      <w:r>
        <w:rPr>
          <w:b/>
        </w:rPr>
        <w:t>-</w:t>
      </w:r>
      <w:r>
        <w:t xml:space="preserve"> </w:t>
      </w:r>
      <w:r w:rsidRPr="00CF335A">
        <w:t>Принцип связи обучения с жизнью, с практикой (связь теоретического обучения с практической деятельностью);</w:t>
      </w:r>
    </w:p>
    <w:p w:rsidR="00CF335A" w:rsidRDefault="00CF335A" w:rsidP="004B5870">
      <w:pPr>
        <w:tabs>
          <w:tab w:val="left" w:pos="-851"/>
          <w:tab w:val="num" w:pos="-709"/>
          <w:tab w:val="left" w:pos="-567"/>
        </w:tabs>
        <w:ind w:left="-567" w:firstLine="283"/>
        <w:jc w:val="both"/>
      </w:pPr>
      <w:r>
        <w:rPr>
          <w:b/>
        </w:rPr>
        <w:t>-</w:t>
      </w:r>
      <w:r>
        <w:t xml:space="preserve"> </w:t>
      </w:r>
      <w:r w:rsidRPr="00CF335A">
        <w:t>Уважение личности ребенка в сочетании с разумной требовательностью к нему;</w:t>
      </w:r>
    </w:p>
    <w:p w:rsidR="00CF335A" w:rsidRPr="00CF335A" w:rsidRDefault="00CF335A" w:rsidP="004B5870">
      <w:pPr>
        <w:tabs>
          <w:tab w:val="left" w:pos="-851"/>
          <w:tab w:val="num" w:pos="-709"/>
          <w:tab w:val="left" w:pos="-567"/>
        </w:tabs>
        <w:ind w:left="-567" w:firstLine="283"/>
        <w:jc w:val="both"/>
      </w:pPr>
      <w:r>
        <w:rPr>
          <w:b/>
        </w:rPr>
        <w:t>-</w:t>
      </w:r>
      <w:r>
        <w:t xml:space="preserve"> </w:t>
      </w:r>
      <w:r w:rsidRPr="00CF335A">
        <w:t>Учет возрастных и индивидуальных особенностей учащихся.</w:t>
      </w:r>
    </w:p>
    <w:p w:rsidR="00CF335A" w:rsidRPr="00CF335A" w:rsidRDefault="00CF335A" w:rsidP="004B5870">
      <w:pPr>
        <w:tabs>
          <w:tab w:val="left" w:pos="-851"/>
          <w:tab w:val="left" w:pos="993"/>
        </w:tabs>
        <w:ind w:left="-567" w:firstLine="283"/>
        <w:jc w:val="both"/>
        <w:rPr>
          <w:b/>
        </w:rPr>
      </w:pPr>
      <w:r w:rsidRPr="00CF335A">
        <w:rPr>
          <w:b/>
        </w:rPr>
        <w:t>Методы обучения:</w:t>
      </w:r>
    </w:p>
    <w:p w:rsidR="00CF335A" w:rsidRPr="00CF335A" w:rsidRDefault="00CF335A" w:rsidP="004B5870">
      <w:pPr>
        <w:numPr>
          <w:ilvl w:val="0"/>
          <w:numId w:val="48"/>
        </w:numPr>
        <w:tabs>
          <w:tab w:val="clear" w:pos="1211"/>
          <w:tab w:val="left" w:pos="-851"/>
        </w:tabs>
        <w:ind w:left="-567" w:firstLine="283"/>
        <w:jc w:val="both"/>
      </w:pPr>
      <w:r w:rsidRPr="00CF335A">
        <w:t>Объяснительно-иллюстративный</w:t>
      </w:r>
    </w:p>
    <w:p w:rsidR="00CF335A" w:rsidRPr="00CF335A" w:rsidRDefault="00CF335A" w:rsidP="004B5870">
      <w:pPr>
        <w:numPr>
          <w:ilvl w:val="0"/>
          <w:numId w:val="48"/>
        </w:numPr>
        <w:tabs>
          <w:tab w:val="clear" w:pos="1211"/>
          <w:tab w:val="left" w:pos="-851"/>
        </w:tabs>
        <w:ind w:left="-567" w:firstLine="283"/>
        <w:jc w:val="both"/>
      </w:pPr>
      <w:r w:rsidRPr="00CF335A">
        <w:lastRenderedPageBreak/>
        <w:t>Репродуктивный</w:t>
      </w:r>
    </w:p>
    <w:p w:rsidR="00CF335A" w:rsidRPr="00CF335A" w:rsidRDefault="00CF335A" w:rsidP="004B5870">
      <w:pPr>
        <w:numPr>
          <w:ilvl w:val="0"/>
          <w:numId w:val="48"/>
        </w:numPr>
        <w:tabs>
          <w:tab w:val="clear" w:pos="1211"/>
          <w:tab w:val="left" w:pos="-851"/>
        </w:tabs>
        <w:ind w:left="-567" w:firstLine="283"/>
        <w:jc w:val="both"/>
      </w:pPr>
      <w:r w:rsidRPr="00CF335A">
        <w:t>Частично поисковый или эвристический</w:t>
      </w:r>
    </w:p>
    <w:p w:rsidR="00CF335A" w:rsidRPr="00CF335A" w:rsidRDefault="00CF335A" w:rsidP="004B5870">
      <w:pPr>
        <w:numPr>
          <w:ilvl w:val="0"/>
          <w:numId w:val="48"/>
        </w:numPr>
        <w:tabs>
          <w:tab w:val="clear" w:pos="1211"/>
          <w:tab w:val="left" w:pos="-851"/>
        </w:tabs>
        <w:ind w:left="-567" w:firstLine="283"/>
        <w:jc w:val="both"/>
      </w:pPr>
      <w:r w:rsidRPr="00CF335A">
        <w:t>Исследовательский</w:t>
      </w:r>
    </w:p>
    <w:p w:rsidR="00CF335A" w:rsidRPr="00CF335A" w:rsidRDefault="00CF335A" w:rsidP="004B5870">
      <w:pPr>
        <w:pStyle w:val="4"/>
        <w:spacing w:before="0"/>
        <w:rPr>
          <w:rFonts w:ascii="Times New Roman" w:hAnsi="Times New Roman"/>
          <w:b w:val="0"/>
          <w:i w:val="0"/>
          <w:color w:val="auto"/>
        </w:rPr>
      </w:pPr>
      <w:r w:rsidRPr="00CF335A">
        <w:rPr>
          <w:rFonts w:ascii="Times New Roman" w:hAnsi="Times New Roman"/>
          <w:i w:val="0"/>
          <w:color w:val="auto"/>
        </w:rPr>
        <w:t>Приложение №1</w:t>
      </w:r>
    </w:p>
    <w:p w:rsidR="00CF335A" w:rsidRPr="00CF335A" w:rsidRDefault="00CF335A" w:rsidP="004B5870">
      <w:pPr>
        <w:pStyle w:val="af"/>
        <w:tabs>
          <w:tab w:val="left" w:pos="-851"/>
          <w:tab w:val="left" w:pos="993"/>
        </w:tabs>
        <w:spacing w:after="0"/>
      </w:pPr>
      <w:r w:rsidRPr="00CF335A">
        <w:t>Формы работы:</w:t>
      </w:r>
      <w:r>
        <w:t xml:space="preserve"> </w:t>
      </w:r>
      <w:r w:rsidRPr="00CF335A">
        <w:t>Беседы, экскурсии, разминки; индивидуальные, групповые, коллективные занятия; самостоятельная работа; показ, демонстрация, выставки.</w:t>
      </w:r>
    </w:p>
    <w:p w:rsidR="004B5870" w:rsidRDefault="004B5870" w:rsidP="004B5870">
      <w:pPr>
        <w:pStyle w:val="5"/>
        <w:spacing w:before="0"/>
        <w:rPr>
          <w:rFonts w:ascii="Times New Roman" w:hAnsi="Times New Roman"/>
          <w:b/>
          <w:color w:val="auto"/>
        </w:rPr>
      </w:pPr>
    </w:p>
    <w:p w:rsidR="00CF335A" w:rsidRPr="00CF335A" w:rsidRDefault="00CF335A" w:rsidP="004B5870">
      <w:pPr>
        <w:pStyle w:val="5"/>
        <w:spacing w:before="0"/>
        <w:rPr>
          <w:rFonts w:ascii="Times New Roman" w:hAnsi="Times New Roman"/>
          <w:b/>
          <w:color w:val="auto"/>
        </w:rPr>
      </w:pPr>
      <w:r w:rsidRPr="00CF335A">
        <w:rPr>
          <w:rFonts w:ascii="Times New Roman" w:hAnsi="Times New Roman"/>
          <w:b/>
          <w:color w:val="auto"/>
        </w:rPr>
        <w:t>Приложение №2</w:t>
      </w:r>
    </w:p>
    <w:p w:rsidR="00CF335A" w:rsidRPr="004B5870" w:rsidRDefault="00CF335A" w:rsidP="004B5870">
      <w:pPr>
        <w:pStyle w:val="3"/>
        <w:tabs>
          <w:tab w:val="left" w:pos="-851"/>
          <w:tab w:val="left" w:pos="993"/>
        </w:tabs>
        <w:spacing w:before="0" w:after="0"/>
        <w:jc w:val="both"/>
        <w:rPr>
          <w:rFonts w:ascii="Times New Roman" w:hAnsi="Times New Roman" w:cs="Times New Roman"/>
          <w:b w:val="0"/>
          <w:sz w:val="24"/>
          <w:szCs w:val="24"/>
        </w:rPr>
      </w:pPr>
      <w:r w:rsidRPr="00CF335A">
        <w:rPr>
          <w:rFonts w:ascii="Times New Roman" w:hAnsi="Times New Roman" w:cs="Times New Roman"/>
          <w:sz w:val="24"/>
          <w:szCs w:val="24"/>
        </w:rPr>
        <w:t>Основные технологии педагогического процесса</w:t>
      </w:r>
      <w:r w:rsidR="004B5870">
        <w:rPr>
          <w:rFonts w:ascii="Times New Roman" w:hAnsi="Times New Roman" w:cs="Times New Roman"/>
          <w:sz w:val="24"/>
          <w:szCs w:val="24"/>
        </w:rPr>
        <w:t xml:space="preserve">: </w:t>
      </w:r>
      <w:r w:rsidRPr="004B5870">
        <w:rPr>
          <w:rFonts w:ascii="Times New Roman" w:hAnsi="Times New Roman" w:cs="Times New Roman"/>
          <w:b w:val="0"/>
          <w:sz w:val="24"/>
          <w:szCs w:val="24"/>
        </w:rPr>
        <w:t>В связи со способностями обучения разновозрастного коллектива, используются дифференцированный подход с учетом индивидуальных способностей каждого ребенка. Погружение в различные образовательные области.</w:t>
      </w:r>
    </w:p>
    <w:p w:rsidR="004B5870" w:rsidRDefault="004B5870" w:rsidP="004B5870">
      <w:pPr>
        <w:pStyle w:val="5"/>
        <w:spacing w:before="0"/>
        <w:rPr>
          <w:rFonts w:ascii="Times New Roman" w:hAnsi="Times New Roman"/>
          <w:b/>
          <w:color w:val="auto"/>
        </w:rPr>
      </w:pPr>
    </w:p>
    <w:p w:rsidR="00CF335A" w:rsidRPr="004B5870" w:rsidRDefault="00CF335A" w:rsidP="004B5870">
      <w:pPr>
        <w:pStyle w:val="5"/>
        <w:spacing w:before="0"/>
        <w:rPr>
          <w:rFonts w:ascii="Times New Roman" w:hAnsi="Times New Roman"/>
          <w:b/>
          <w:color w:val="auto"/>
        </w:rPr>
      </w:pPr>
      <w:r w:rsidRPr="004B5870">
        <w:rPr>
          <w:rFonts w:ascii="Times New Roman" w:hAnsi="Times New Roman"/>
          <w:b/>
          <w:color w:val="auto"/>
        </w:rPr>
        <w:t>Приложение № 3</w:t>
      </w:r>
    </w:p>
    <w:p w:rsidR="00CF335A" w:rsidRPr="00CF335A" w:rsidRDefault="00CF335A" w:rsidP="004B5870">
      <w:pPr>
        <w:pStyle w:val="3"/>
        <w:spacing w:before="0" w:after="0" w:line="360" w:lineRule="auto"/>
        <w:rPr>
          <w:rFonts w:ascii="Times New Roman" w:hAnsi="Times New Roman" w:cs="Times New Roman"/>
          <w:sz w:val="24"/>
          <w:szCs w:val="24"/>
        </w:rPr>
      </w:pPr>
      <w:r w:rsidRPr="00CF335A">
        <w:rPr>
          <w:rFonts w:ascii="Times New Roman" w:hAnsi="Times New Roman" w:cs="Times New Roman"/>
          <w:sz w:val="24"/>
          <w:szCs w:val="24"/>
        </w:rPr>
        <w:t>Содержание программы рассчитано на детей в возрасте от 8 -10 лет</w:t>
      </w:r>
    </w:p>
    <w:p w:rsidR="00CF335A" w:rsidRPr="00CF335A" w:rsidRDefault="00CF335A" w:rsidP="004B5870">
      <w:pPr>
        <w:pStyle w:val="af"/>
        <w:ind w:left="0"/>
      </w:pPr>
      <w:r w:rsidRPr="00CF335A">
        <w:t>Занятия проводятся:</w:t>
      </w:r>
    </w:p>
    <w:p w:rsidR="00CF335A" w:rsidRPr="00CF335A" w:rsidRDefault="00CF335A" w:rsidP="004B5870">
      <w:pPr>
        <w:jc w:val="both"/>
      </w:pPr>
      <w:r w:rsidRPr="00CF335A">
        <w:t>Первый год обучения - 2 часа в неделю</w:t>
      </w:r>
    </w:p>
    <w:p w:rsidR="00CF335A" w:rsidRPr="00CF335A" w:rsidRDefault="00CF335A" w:rsidP="004B5870">
      <w:pPr>
        <w:jc w:val="both"/>
      </w:pPr>
      <w:r w:rsidRPr="00CF335A">
        <w:t>Второй год обучения - 4 часа в неделю</w:t>
      </w:r>
    </w:p>
    <w:p w:rsidR="00CF335A" w:rsidRPr="00CF335A" w:rsidRDefault="00CF335A" w:rsidP="004B5870">
      <w:pPr>
        <w:jc w:val="both"/>
      </w:pPr>
      <w:r w:rsidRPr="00CF335A">
        <w:t>Третий год обучения - 6 часов в неделю</w:t>
      </w:r>
    </w:p>
    <w:p w:rsidR="00CF335A" w:rsidRPr="00CF335A" w:rsidRDefault="00CF335A" w:rsidP="004B5870">
      <w:pPr>
        <w:jc w:val="both"/>
      </w:pPr>
      <w:r w:rsidRPr="00CF335A">
        <w:t>Индивидуальные занятия - 2 часа в месяц на каждого ребенка.</w:t>
      </w:r>
    </w:p>
    <w:p w:rsidR="00CF335A" w:rsidRPr="00CF335A" w:rsidRDefault="00CF335A" w:rsidP="004B5870">
      <w:pPr>
        <w:jc w:val="both"/>
      </w:pPr>
      <w:r w:rsidRPr="00CF335A">
        <w:t>Состав учебной группы может быть разновозрастным, учитывая творческие способности и практические навыки в вязании.</w:t>
      </w:r>
    </w:p>
    <w:p w:rsidR="00CF335A" w:rsidRPr="00CF335A" w:rsidRDefault="00CF335A" w:rsidP="004B5870">
      <w:pPr>
        <w:jc w:val="both"/>
      </w:pPr>
      <w:r w:rsidRPr="00CF335A">
        <w:t>Учебный план может корректироваться педагоги в течение учебного года в зависимости от запросов обучающихся.</w:t>
      </w:r>
    </w:p>
    <w:p w:rsidR="00CF335A" w:rsidRPr="00CF335A" w:rsidRDefault="00CF335A" w:rsidP="004B5870">
      <w:pPr>
        <w:spacing w:line="360" w:lineRule="auto"/>
        <w:jc w:val="both"/>
        <w:rPr>
          <w:b/>
        </w:rPr>
      </w:pPr>
      <w:r w:rsidRPr="00CF335A">
        <w:rPr>
          <w:b/>
        </w:rPr>
        <w:t xml:space="preserve">Обучение предполагает три ступени: </w:t>
      </w:r>
    </w:p>
    <w:p w:rsidR="00CF335A" w:rsidRPr="00CF335A" w:rsidRDefault="00CF335A" w:rsidP="004B5870">
      <w:pPr>
        <w:numPr>
          <w:ilvl w:val="0"/>
          <w:numId w:val="49"/>
        </w:numPr>
        <w:tabs>
          <w:tab w:val="clear" w:pos="1241"/>
        </w:tabs>
        <w:ind w:left="0" w:firstLine="0"/>
        <w:jc w:val="both"/>
      </w:pPr>
      <w:r w:rsidRPr="00CF335A">
        <w:t>Начальный уровень - для детей, не имеющих подготовительной основы;</w:t>
      </w:r>
    </w:p>
    <w:p w:rsidR="00CF335A" w:rsidRPr="00CF335A" w:rsidRDefault="00CF335A" w:rsidP="004B5870">
      <w:pPr>
        <w:numPr>
          <w:ilvl w:val="0"/>
          <w:numId w:val="49"/>
        </w:numPr>
        <w:tabs>
          <w:tab w:val="clear" w:pos="1241"/>
        </w:tabs>
        <w:ind w:left="0" w:firstLine="0"/>
        <w:jc w:val="both"/>
      </w:pPr>
      <w:r w:rsidRPr="00CF335A">
        <w:t>Репродуктивный - для детей имеющих подготовительную основу;</w:t>
      </w:r>
    </w:p>
    <w:p w:rsidR="00CF335A" w:rsidRPr="00CF335A" w:rsidRDefault="00CF335A" w:rsidP="004B5870">
      <w:pPr>
        <w:numPr>
          <w:ilvl w:val="0"/>
          <w:numId w:val="49"/>
        </w:numPr>
        <w:tabs>
          <w:tab w:val="clear" w:pos="1241"/>
        </w:tabs>
        <w:ind w:left="0" w:firstLine="0"/>
        <w:jc w:val="both"/>
      </w:pPr>
      <w:r w:rsidRPr="00CF335A">
        <w:t>Эвристический, исследовательский для детей имеющих углубленные знания.</w:t>
      </w:r>
    </w:p>
    <w:p w:rsidR="00CF335A" w:rsidRPr="00CF335A" w:rsidRDefault="00CF335A" w:rsidP="004B5870">
      <w:pPr>
        <w:pStyle w:val="3"/>
        <w:tabs>
          <w:tab w:val="left" w:pos="1134"/>
        </w:tabs>
        <w:rPr>
          <w:rFonts w:ascii="Times New Roman" w:hAnsi="Times New Roman" w:cs="Times New Roman"/>
          <w:b w:val="0"/>
          <w:sz w:val="24"/>
          <w:szCs w:val="24"/>
        </w:rPr>
      </w:pPr>
      <w:r w:rsidRPr="00CF335A">
        <w:rPr>
          <w:rFonts w:ascii="Times New Roman" w:hAnsi="Times New Roman" w:cs="Times New Roman"/>
          <w:sz w:val="24"/>
          <w:szCs w:val="24"/>
        </w:rPr>
        <w:t>Модель выпускника</w:t>
      </w:r>
    </w:p>
    <w:p w:rsidR="00CF335A" w:rsidRPr="00CF335A" w:rsidRDefault="00CF335A" w:rsidP="004B5870">
      <w:pPr>
        <w:numPr>
          <w:ilvl w:val="0"/>
          <w:numId w:val="50"/>
        </w:numPr>
        <w:tabs>
          <w:tab w:val="clear" w:pos="360"/>
          <w:tab w:val="num" w:pos="-284"/>
          <w:tab w:val="left" w:pos="851"/>
        </w:tabs>
        <w:ind w:left="851" w:hanging="851"/>
        <w:jc w:val="both"/>
      </w:pPr>
      <w:r w:rsidRPr="00CF335A">
        <w:t>Имеет прочные знания по разделу декоративно-прикладного искусства художественного вязания</w:t>
      </w:r>
    </w:p>
    <w:p w:rsidR="00CF335A" w:rsidRPr="00CF335A" w:rsidRDefault="00CF335A" w:rsidP="004B5870">
      <w:pPr>
        <w:numPr>
          <w:ilvl w:val="0"/>
          <w:numId w:val="50"/>
        </w:numPr>
        <w:tabs>
          <w:tab w:val="clear" w:pos="360"/>
          <w:tab w:val="num" w:pos="-284"/>
          <w:tab w:val="left" w:pos="851"/>
        </w:tabs>
        <w:ind w:left="851" w:hanging="851"/>
        <w:jc w:val="both"/>
      </w:pPr>
      <w:r w:rsidRPr="00CF335A">
        <w:t>Обладает развитым эстетическим вкусом</w:t>
      </w:r>
    </w:p>
    <w:p w:rsidR="00CF335A" w:rsidRPr="00CF335A" w:rsidRDefault="00CF335A" w:rsidP="004B5870">
      <w:pPr>
        <w:numPr>
          <w:ilvl w:val="0"/>
          <w:numId w:val="50"/>
        </w:numPr>
        <w:tabs>
          <w:tab w:val="clear" w:pos="360"/>
          <w:tab w:val="num" w:pos="-284"/>
          <w:tab w:val="left" w:pos="851"/>
        </w:tabs>
        <w:ind w:left="851" w:hanging="851"/>
        <w:jc w:val="both"/>
      </w:pPr>
      <w:r w:rsidRPr="00CF335A">
        <w:t>Самостоятельно выполняет проектирование и производство вязаных изделий.</w:t>
      </w:r>
    </w:p>
    <w:p w:rsidR="00CF335A" w:rsidRPr="00CF335A" w:rsidRDefault="00CF335A" w:rsidP="004B5870">
      <w:pPr>
        <w:numPr>
          <w:ilvl w:val="0"/>
          <w:numId w:val="50"/>
        </w:numPr>
        <w:tabs>
          <w:tab w:val="clear" w:pos="360"/>
          <w:tab w:val="num" w:pos="-284"/>
          <w:tab w:val="left" w:pos="851"/>
        </w:tabs>
        <w:ind w:left="851" w:hanging="851"/>
        <w:jc w:val="both"/>
      </w:pPr>
      <w:r w:rsidRPr="00CF335A">
        <w:t>Соответствует уровням коллективности для своего года обучения:</w:t>
      </w:r>
    </w:p>
    <w:p w:rsidR="00CF335A" w:rsidRPr="00CF335A" w:rsidRDefault="00CF335A" w:rsidP="004B5870">
      <w:pPr>
        <w:numPr>
          <w:ilvl w:val="1"/>
          <w:numId w:val="50"/>
        </w:numPr>
        <w:tabs>
          <w:tab w:val="clear" w:pos="792"/>
          <w:tab w:val="num" w:pos="-284"/>
          <w:tab w:val="left" w:pos="851"/>
        </w:tabs>
        <w:ind w:left="851" w:hanging="851"/>
        <w:jc w:val="both"/>
      </w:pPr>
      <w:r w:rsidRPr="00CF335A">
        <w:t>Диагностический - общего развития (1-й год)</w:t>
      </w:r>
    </w:p>
    <w:p w:rsidR="00CF335A" w:rsidRPr="00CF335A" w:rsidRDefault="00CF335A" w:rsidP="004B5870">
      <w:pPr>
        <w:numPr>
          <w:ilvl w:val="1"/>
          <w:numId w:val="50"/>
        </w:numPr>
        <w:tabs>
          <w:tab w:val="clear" w:pos="792"/>
          <w:tab w:val="num" w:pos="-284"/>
          <w:tab w:val="left" w:pos="851"/>
        </w:tabs>
        <w:ind w:left="851" w:hanging="851"/>
        <w:jc w:val="both"/>
      </w:pPr>
      <w:r w:rsidRPr="00CF335A">
        <w:t>Ориентации и исследования (2-й год)</w:t>
      </w:r>
    </w:p>
    <w:p w:rsidR="00CF335A" w:rsidRPr="00CF335A" w:rsidRDefault="00CF335A" w:rsidP="004B5870">
      <w:pPr>
        <w:numPr>
          <w:ilvl w:val="1"/>
          <w:numId w:val="50"/>
        </w:numPr>
        <w:tabs>
          <w:tab w:val="clear" w:pos="792"/>
          <w:tab w:val="num" w:pos="-284"/>
          <w:tab w:val="left" w:pos="851"/>
        </w:tabs>
        <w:ind w:left="851" w:hanging="851"/>
        <w:jc w:val="both"/>
      </w:pPr>
      <w:r w:rsidRPr="00CF335A">
        <w:t>Теоретико-проблемный (3-й год)</w:t>
      </w:r>
    </w:p>
    <w:p w:rsidR="00CF335A" w:rsidRPr="00CF335A" w:rsidRDefault="00CF335A" w:rsidP="004B5870">
      <w:pPr>
        <w:pStyle w:val="3"/>
        <w:tabs>
          <w:tab w:val="left" w:pos="1134"/>
        </w:tabs>
        <w:jc w:val="right"/>
        <w:rPr>
          <w:rFonts w:ascii="Times New Roman" w:hAnsi="Times New Roman" w:cs="Times New Roman"/>
          <w:b w:val="0"/>
          <w:sz w:val="24"/>
          <w:szCs w:val="24"/>
        </w:rPr>
      </w:pPr>
      <w:r w:rsidRPr="00CF335A">
        <w:rPr>
          <w:rFonts w:ascii="Times New Roman" w:hAnsi="Times New Roman" w:cs="Times New Roman"/>
          <w:sz w:val="24"/>
          <w:szCs w:val="24"/>
        </w:rPr>
        <w:t>Приложение №4</w:t>
      </w:r>
    </w:p>
    <w:p w:rsidR="00CF335A" w:rsidRPr="00CF335A" w:rsidRDefault="00CF335A" w:rsidP="004B5870">
      <w:pPr>
        <w:pStyle w:val="3"/>
        <w:tabs>
          <w:tab w:val="left" w:pos="1134"/>
        </w:tabs>
        <w:rPr>
          <w:rFonts w:ascii="Times New Roman" w:hAnsi="Times New Roman" w:cs="Times New Roman"/>
          <w:b w:val="0"/>
          <w:sz w:val="24"/>
          <w:szCs w:val="24"/>
        </w:rPr>
      </w:pPr>
      <w:r w:rsidRPr="00CF335A">
        <w:rPr>
          <w:rFonts w:ascii="Times New Roman" w:hAnsi="Times New Roman" w:cs="Times New Roman"/>
          <w:sz w:val="24"/>
          <w:szCs w:val="24"/>
        </w:rPr>
        <w:t>Первый год обучения (начальный уровень)</w:t>
      </w:r>
    </w:p>
    <w:p w:rsidR="00CF335A" w:rsidRPr="00CF335A" w:rsidRDefault="00CF335A" w:rsidP="004B5870">
      <w:pPr>
        <w:jc w:val="both"/>
      </w:pPr>
      <w:r w:rsidRPr="00CF335A">
        <w:rPr>
          <w:b/>
        </w:rPr>
        <w:t>Цель:</w:t>
      </w:r>
      <w:r w:rsidRPr="00CF335A">
        <w:t xml:space="preserve"> Сортировать представление о художественном вязании. Ознакомить с историей и способами изготовления вязаных изделий.</w:t>
      </w:r>
    </w:p>
    <w:p w:rsidR="00CF335A" w:rsidRPr="00CF335A" w:rsidRDefault="00CF335A" w:rsidP="004B5870">
      <w:pPr>
        <w:jc w:val="both"/>
        <w:rPr>
          <w:b/>
        </w:rPr>
      </w:pPr>
      <w:r w:rsidRPr="00CF335A">
        <w:rPr>
          <w:b/>
        </w:rPr>
        <w:t>Задачи:</w:t>
      </w:r>
      <w:r w:rsidRPr="00CF335A">
        <w:t xml:space="preserve"> </w:t>
      </w:r>
      <w:r w:rsidRPr="00CF335A">
        <w:rPr>
          <w:b/>
        </w:rPr>
        <w:t>Обучающие</w:t>
      </w:r>
    </w:p>
    <w:p w:rsidR="00CF335A" w:rsidRPr="00CF335A" w:rsidRDefault="00CF335A" w:rsidP="004B5870">
      <w:pPr>
        <w:numPr>
          <w:ilvl w:val="0"/>
          <w:numId w:val="47"/>
        </w:numPr>
        <w:tabs>
          <w:tab w:val="clear" w:pos="1286"/>
          <w:tab w:val="num" w:pos="-284"/>
          <w:tab w:val="left" w:pos="851"/>
        </w:tabs>
        <w:ind w:left="851" w:hanging="851"/>
        <w:jc w:val="both"/>
      </w:pPr>
      <w:r w:rsidRPr="00CF335A">
        <w:t>Ознакомить детей с историей вязания</w:t>
      </w:r>
    </w:p>
    <w:p w:rsidR="00CF335A" w:rsidRPr="00CF335A" w:rsidRDefault="00CF335A" w:rsidP="004B5870">
      <w:pPr>
        <w:numPr>
          <w:ilvl w:val="0"/>
          <w:numId w:val="47"/>
        </w:numPr>
        <w:tabs>
          <w:tab w:val="clear" w:pos="1286"/>
          <w:tab w:val="num" w:pos="-284"/>
          <w:tab w:val="left" w:pos="851"/>
        </w:tabs>
        <w:ind w:left="851" w:hanging="851"/>
        <w:jc w:val="both"/>
      </w:pPr>
      <w:r w:rsidRPr="00CF335A">
        <w:t>Научить азбуке вязания и вывязыванию узоров;</w:t>
      </w:r>
    </w:p>
    <w:p w:rsidR="00CF335A" w:rsidRPr="00CF335A" w:rsidRDefault="00CF335A" w:rsidP="004B5870">
      <w:pPr>
        <w:numPr>
          <w:ilvl w:val="0"/>
          <w:numId w:val="47"/>
        </w:numPr>
        <w:tabs>
          <w:tab w:val="clear" w:pos="1286"/>
          <w:tab w:val="num" w:pos="-284"/>
          <w:tab w:val="left" w:pos="851"/>
        </w:tabs>
        <w:ind w:left="851" w:hanging="851"/>
        <w:jc w:val="both"/>
      </w:pPr>
      <w:r w:rsidRPr="00CF335A">
        <w:t>Научить накоплению и использованию информации в данном творчестве (в тетрадях описания и схемы рисунков и узоров, в «копилке» - коллекция образцов).</w:t>
      </w:r>
    </w:p>
    <w:p w:rsidR="00CF335A" w:rsidRPr="00CF335A" w:rsidRDefault="00CF335A" w:rsidP="004B5870">
      <w:pPr>
        <w:pStyle w:val="3"/>
        <w:tabs>
          <w:tab w:val="left" w:pos="993"/>
        </w:tabs>
        <w:rPr>
          <w:rFonts w:ascii="Times New Roman" w:hAnsi="Times New Roman" w:cs="Times New Roman"/>
          <w:b w:val="0"/>
          <w:sz w:val="24"/>
          <w:szCs w:val="24"/>
        </w:rPr>
      </w:pPr>
      <w:r w:rsidRPr="00CF335A">
        <w:rPr>
          <w:rFonts w:ascii="Times New Roman" w:hAnsi="Times New Roman" w:cs="Times New Roman"/>
          <w:sz w:val="24"/>
          <w:szCs w:val="24"/>
        </w:rPr>
        <w:t xml:space="preserve">Воспитывающие </w:t>
      </w:r>
    </w:p>
    <w:p w:rsidR="00CF335A" w:rsidRPr="00CF335A" w:rsidRDefault="00CF335A" w:rsidP="004B5870">
      <w:pPr>
        <w:tabs>
          <w:tab w:val="left" w:pos="993"/>
        </w:tabs>
        <w:ind w:firstLine="851"/>
        <w:jc w:val="both"/>
      </w:pPr>
      <w:r w:rsidRPr="00CF335A">
        <w:t xml:space="preserve">Воспитывать: </w:t>
      </w:r>
    </w:p>
    <w:p w:rsidR="00CF335A" w:rsidRPr="00CF335A" w:rsidRDefault="00CF335A" w:rsidP="004B5870">
      <w:pPr>
        <w:numPr>
          <w:ilvl w:val="0"/>
          <w:numId w:val="47"/>
        </w:numPr>
        <w:tabs>
          <w:tab w:val="clear" w:pos="1286"/>
          <w:tab w:val="num" w:pos="-284"/>
          <w:tab w:val="left" w:pos="851"/>
        </w:tabs>
        <w:ind w:left="851" w:hanging="851"/>
        <w:jc w:val="both"/>
      </w:pPr>
      <w:r w:rsidRPr="00CF335A">
        <w:t>Устойчивый интерес к художественному вязанию</w:t>
      </w:r>
    </w:p>
    <w:p w:rsidR="00CF335A" w:rsidRPr="00CF335A" w:rsidRDefault="00CF335A" w:rsidP="004B5870">
      <w:pPr>
        <w:numPr>
          <w:ilvl w:val="0"/>
          <w:numId w:val="47"/>
        </w:numPr>
        <w:tabs>
          <w:tab w:val="clear" w:pos="1286"/>
          <w:tab w:val="num" w:pos="-284"/>
          <w:tab w:val="left" w:pos="851"/>
        </w:tabs>
        <w:ind w:left="851" w:hanging="851"/>
        <w:jc w:val="both"/>
      </w:pPr>
      <w:r w:rsidRPr="00CF335A">
        <w:t xml:space="preserve">Усидчивость и аккуратность </w:t>
      </w:r>
    </w:p>
    <w:p w:rsidR="00CF335A" w:rsidRPr="00CF335A" w:rsidRDefault="00CF335A" w:rsidP="004B5870">
      <w:pPr>
        <w:numPr>
          <w:ilvl w:val="0"/>
          <w:numId w:val="47"/>
        </w:numPr>
        <w:tabs>
          <w:tab w:val="clear" w:pos="1286"/>
          <w:tab w:val="num" w:pos="-284"/>
          <w:tab w:val="left" w:pos="851"/>
        </w:tabs>
        <w:ind w:left="851" w:hanging="851"/>
        <w:jc w:val="both"/>
      </w:pPr>
      <w:r w:rsidRPr="00CF335A">
        <w:t>Чувства уважения к мастеру и его мастерству</w:t>
      </w:r>
    </w:p>
    <w:p w:rsidR="00CF335A" w:rsidRPr="00CF335A" w:rsidRDefault="00CF335A" w:rsidP="004B5870">
      <w:pPr>
        <w:pStyle w:val="af"/>
        <w:tabs>
          <w:tab w:val="left" w:pos="993"/>
        </w:tabs>
        <w:rPr>
          <w:b/>
        </w:rPr>
      </w:pPr>
      <w:r w:rsidRPr="00CF335A">
        <w:rPr>
          <w:b/>
        </w:rPr>
        <w:t>Развивающие.</w:t>
      </w:r>
    </w:p>
    <w:p w:rsidR="00CF335A" w:rsidRPr="00CF335A" w:rsidRDefault="00CF335A" w:rsidP="004B5870">
      <w:pPr>
        <w:tabs>
          <w:tab w:val="left" w:pos="993"/>
        </w:tabs>
        <w:ind w:firstLine="851"/>
        <w:jc w:val="both"/>
      </w:pPr>
      <w:r w:rsidRPr="00CF335A">
        <w:lastRenderedPageBreak/>
        <w:t>Развить природные задатки и способности детей (зрительную память, пространственное мышление, моторику мышц кистей рук).</w:t>
      </w:r>
    </w:p>
    <w:p w:rsidR="00CF335A" w:rsidRPr="00CF335A" w:rsidRDefault="00CF335A" w:rsidP="004B5870">
      <w:pPr>
        <w:tabs>
          <w:tab w:val="left" w:pos="993"/>
        </w:tabs>
        <w:ind w:firstLine="851"/>
        <w:jc w:val="both"/>
      </w:pPr>
      <w:r w:rsidRPr="00CF335A">
        <w:t>Развить творческое отношение к художественному вязанию (проектирование изделий и узоров).</w:t>
      </w:r>
    </w:p>
    <w:p w:rsidR="00CF335A" w:rsidRPr="00CF335A" w:rsidRDefault="00CF335A" w:rsidP="004B5870">
      <w:pPr>
        <w:tabs>
          <w:tab w:val="left" w:pos="993"/>
        </w:tabs>
        <w:ind w:firstLine="851"/>
        <w:jc w:val="both"/>
      </w:pPr>
      <w:r w:rsidRPr="00CF335A">
        <w:t xml:space="preserve">Развить чувство цветогармонии и  цветосочетания. </w:t>
      </w:r>
    </w:p>
    <w:p w:rsidR="00CF335A" w:rsidRPr="00CF335A" w:rsidRDefault="00CF335A" w:rsidP="004B5870">
      <w:pPr>
        <w:tabs>
          <w:tab w:val="left" w:pos="993"/>
        </w:tabs>
        <w:ind w:firstLine="851"/>
        <w:jc w:val="both"/>
        <w:rPr>
          <w:b/>
        </w:rPr>
      </w:pPr>
      <w:r w:rsidRPr="00CF335A">
        <w:rPr>
          <w:b/>
        </w:rPr>
        <w:t>К окончанию первого года обучения дети знают:</w:t>
      </w:r>
    </w:p>
    <w:p w:rsidR="00CF335A" w:rsidRPr="00CF335A" w:rsidRDefault="00CF335A" w:rsidP="004B5870">
      <w:pPr>
        <w:numPr>
          <w:ilvl w:val="0"/>
          <w:numId w:val="47"/>
        </w:numPr>
        <w:tabs>
          <w:tab w:val="clear" w:pos="1286"/>
          <w:tab w:val="num" w:pos="-284"/>
          <w:tab w:val="left" w:pos="851"/>
        </w:tabs>
        <w:ind w:left="851" w:hanging="851"/>
        <w:jc w:val="both"/>
      </w:pPr>
      <w:r w:rsidRPr="00CF335A">
        <w:t>Исторические корни искусства  вязания;</w:t>
      </w:r>
    </w:p>
    <w:p w:rsidR="00CF335A" w:rsidRPr="00CF335A" w:rsidRDefault="00CF335A" w:rsidP="004B5870">
      <w:pPr>
        <w:numPr>
          <w:ilvl w:val="0"/>
          <w:numId w:val="47"/>
        </w:numPr>
        <w:tabs>
          <w:tab w:val="clear" w:pos="1286"/>
          <w:tab w:val="num" w:pos="-284"/>
          <w:tab w:val="left" w:pos="851"/>
        </w:tabs>
        <w:ind w:left="851" w:hanging="851"/>
        <w:jc w:val="both"/>
      </w:pPr>
      <w:r w:rsidRPr="00CF335A">
        <w:t>Словарь специфического языка вязания;</w:t>
      </w:r>
    </w:p>
    <w:p w:rsidR="00CF335A" w:rsidRPr="00CF335A" w:rsidRDefault="00CF335A" w:rsidP="004B5870">
      <w:pPr>
        <w:numPr>
          <w:ilvl w:val="0"/>
          <w:numId w:val="47"/>
        </w:numPr>
        <w:tabs>
          <w:tab w:val="clear" w:pos="1286"/>
          <w:tab w:val="num" w:pos="-284"/>
          <w:tab w:val="left" w:pos="851"/>
        </w:tabs>
        <w:ind w:left="851" w:hanging="851"/>
        <w:jc w:val="both"/>
      </w:pPr>
      <w:r w:rsidRPr="00CF335A">
        <w:t>Способы выбора материалов и инструментов для работ;</w:t>
      </w:r>
    </w:p>
    <w:p w:rsidR="00CF335A" w:rsidRPr="00CF335A" w:rsidRDefault="00CF335A" w:rsidP="004B5870">
      <w:pPr>
        <w:numPr>
          <w:ilvl w:val="0"/>
          <w:numId w:val="47"/>
        </w:numPr>
        <w:tabs>
          <w:tab w:val="clear" w:pos="1286"/>
          <w:tab w:val="num" w:pos="-284"/>
          <w:tab w:val="left" w:pos="851"/>
        </w:tabs>
        <w:ind w:left="851" w:hanging="851"/>
        <w:jc w:val="both"/>
      </w:pPr>
      <w:r w:rsidRPr="00CF335A">
        <w:t>Способы вывязывания по схемам и описаниям.</w:t>
      </w:r>
    </w:p>
    <w:p w:rsidR="00CF335A" w:rsidRPr="00CF335A" w:rsidRDefault="00CF335A" w:rsidP="004B5870">
      <w:pPr>
        <w:tabs>
          <w:tab w:val="left" w:pos="993"/>
        </w:tabs>
        <w:ind w:left="926"/>
        <w:jc w:val="both"/>
        <w:rPr>
          <w:b/>
        </w:rPr>
      </w:pPr>
      <w:r w:rsidRPr="00CF335A">
        <w:rPr>
          <w:b/>
        </w:rPr>
        <w:t>Умеют:</w:t>
      </w:r>
    </w:p>
    <w:p w:rsidR="00CF335A" w:rsidRPr="00CF335A" w:rsidRDefault="00CF335A" w:rsidP="004B5870">
      <w:pPr>
        <w:numPr>
          <w:ilvl w:val="0"/>
          <w:numId w:val="47"/>
        </w:numPr>
        <w:tabs>
          <w:tab w:val="clear" w:pos="1286"/>
          <w:tab w:val="num" w:pos="-567"/>
          <w:tab w:val="left" w:pos="851"/>
        </w:tabs>
        <w:ind w:left="851" w:hanging="851"/>
        <w:jc w:val="both"/>
      </w:pPr>
      <w:r w:rsidRPr="00CF335A">
        <w:t>Обрабатывать и использовать пряжу повторного и применения;</w:t>
      </w:r>
    </w:p>
    <w:p w:rsidR="00CF335A" w:rsidRPr="00CF335A" w:rsidRDefault="00CF335A" w:rsidP="004B5870">
      <w:pPr>
        <w:numPr>
          <w:ilvl w:val="0"/>
          <w:numId w:val="47"/>
        </w:numPr>
        <w:tabs>
          <w:tab w:val="clear" w:pos="1286"/>
          <w:tab w:val="num" w:pos="-567"/>
          <w:tab w:val="left" w:pos="851"/>
        </w:tabs>
        <w:ind w:left="851" w:hanging="851"/>
        <w:jc w:val="both"/>
      </w:pPr>
      <w:r w:rsidRPr="00CF335A">
        <w:t>Разумно распределить время для занятий и отдыха;</w:t>
      </w:r>
    </w:p>
    <w:p w:rsidR="00CF335A" w:rsidRPr="00CF335A" w:rsidRDefault="00CF335A" w:rsidP="004B5870">
      <w:pPr>
        <w:numPr>
          <w:ilvl w:val="0"/>
          <w:numId w:val="47"/>
        </w:numPr>
        <w:tabs>
          <w:tab w:val="clear" w:pos="1286"/>
          <w:tab w:val="num" w:pos="-567"/>
          <w:tab w:val="left" w:pos="851"/>
        </w:tabs>
        <w:ind w:left="851" w:hanging="851"/>
        <w:jc w:val="both"/>
      </w:pPr>
      <w:r w:rsidRPr="00CF335A">
        <w:t>Рассчитывать примерную стоимость изделия;</w:t>
      </w:r>
    </w:p>
    <w:p w:rsidR="00CF335A" w:rsidRPr="00CF335A" w:rsidRDefault="00CF335A" w:rsidP="004B5870">
      <w:pPr>
        <w:numPr>
          <w:ilvl w:val="0"/>
          <w:numId w:val="47"/>
        </w:numPr>
        <w:tabs>
          <w:tab w:val="clear" w:pos="1286"/>
          <w:tab w:val="num" w:pos="-567"/>
          <w:tab w:val="left" w:pos="851"/>
        </w:tabs>
        <w:ind w:left="851" w:hanging="851"/>
        <w:jc w:val="both"/>
      </w:pPr>
      <w:r w:rsidRPr="00CF335A">
        <w:t>Подобрать цветосочетания для работ и оформить стенд на выставку.</w:t>
      </w:r>
    </w:p>
    <w:p w:rsidR="00CF335A" w:rsidRPr="00CF335A" w:rsidRDefault="00CF335A" w:rsidP="004B5870">
      <w:pPr>
        <w:pStyle w:val="6"/>
        <w:spacing w:before="0"/>
        <w:jc w:val="center"/>
        <w:rPr>
          <w:rFonts w:ascii="Times New Roman" w:hAnsi="Times New Roman"/>
          <w:b/>
        </w:rPr>
      </w:pPr>
      <w:r w:rsidRPr="00CF335A">
        <w:rPr>
          <w:rFonts w:ascii="Times New Roman" w:hAnsi="Times New Roman"/>
          <w:b/>
        </w:rPr>
        <w:t>Учебно-тематический план первого года обучения</w:t>
      </w:r>
    </w:p>
    <w:p w:rsidR="00CF335A" w:rsidRPr="00CF335A" w:rsidRDefault="00CF335A" w:rsidP="004B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992"/>
        <w:gridCol w:w="1134"/>
        <w:gridCol w:w="1418"/>
      </w:tblGrid>
      <w:tr w:rsidR="00CF335A" w:rsidRPr="00CF335A" w:rsidTr="004B5870">
        <w:trPr>
          <w:cantSplit/>
        </w:trPr>
        <w:tc>
          <w:tcPr>
            <w:tcW w:w="534" w:type="dxa"/>
            <w:vMerge w:val="restart"/>
            <w:vAlign w:val="center"/>
          </w:tcPr>
          <w:p w:rsidR="00CF335A" w:rsidRPr="00CF335A" w:rsidRDefault="00CF335A" w:rsidP="004B5870">
            <w:pPr>
              <w:jc w:val="center"/>
              <w:rPr>
                <w:b/>
              </w:rPr>
            </w:pPr>
            <w:r w:rsidRPr="00CF335A">
              <w:rPr>
                <w:b/>
              </w:rPr>
              <w:t>№</w:t>
            </w:r>
          </w:p>
        </w:tc>
        <w:tc>
          <w:tcPr>
            <w:tcW w:w="5953" w:type="dxa"/>
            <w:vMerge w:val="restart"/>
            <w:vAlign w:val="center"/>
          </w:tcPr>
          <w:p w:rsidR="00CF335A" w:rsidRPr="00CF335A" w:rsidRDefault="00CF335A" w:rsidP="004B5870">
            <w:pPr>
              <w:jc w:val="center"/>
              <w:rPr>
                <w:b/>
              </w:rPr>
            </w:pPr>
            <w:r w:rsidRPr="00CF335A">
              <w:rPr>
                <w:b/>
              </w:rPr>
              <w:t>Тема</w:t>
            </w:r>
          </w:p>
        </w:tc>
        <w:tc>
          <w:tcPr>
            <w:tcW w:w="992" w:type="dxa"/>
            <w:vMerge w:val="restart"/>
            <w:vAlign w:val="center"/>
          </w:tcPr>
          <w:p w:rsidR="00CF335A" w:rsidRPr="00CF335A" w:rsidRDefault="00CF335A" w:rsidP="004B5870">
            <w:pPr>
              <w:jc w:val="center"/>
              <w:rPr>
                <w:b/>
              </w:rPr>
            </w:pPr>
            <w:r w:rsidRPr="00CF335A">
              <w:rPr>
                <w:b/>
              </w:rPr>
              <w:t>Всего час.</w:t>
            </w:r>
          </w:p>
        </w:tc>
        <w:tc>
          <w:tcPr>
            <w:tcW w:w="2552" w:type="dxa"/>
            <w:gridSpan w:val="2"/>
            <w:vAlign w:val="center"/>
          </w:tcPr>
          <w:p w:rsidR="00CF335A" w:rsidRPr="00CF335A" w:rsidRDefault="00CF335A" w:rsidP="004B5870">
            <w:pPr>
              <w:jc w:val="center"/>
              <w:rPr>
                <w:b/>
              </w:rPr>
            </w:pPr>
            <w:r w:rsidRPr="00CF335A">
              <w:rPr>
                <w:b/>
              </w:rPr>
              <w:t>Кол-во часов</w:t>
            </w:r>
          </w:p>
        </w:tc>
      </w:tr>
      <w:tr w:rsidR="00CF335A" w:rsidRPr="00CF335A" w:rsidTr="004B5870">
        <w:trPr>
          <w:cantSplit/>
        </w:trPr>
        <w:tc>
          <w:tcPr>
            <w:tcW w:w="534" w:type="dxa"/>
            <w:vMerge/>
            <w:vAlign w:val="center"/>
          </w:tcPr>
          <w:p w:rsidR="00CF335A" w:rsidRPr="00CF335A" w:rsidRDefault="00CF335A" w:rsidP="004B5870">
            <w:pPr>
              <w:jc w:val="center"/>
            </w:pPr>
          </w:p>
        </w:tc>
        <w:tc>
          <w:tcPr>
            <w:tcW w:w="5953" w:type="dxa"/>
            <w:vMerge/>
            <w:vAlign w:val="center"/>
          </w:tcPr>
          <w:p w:rsidR="00CF335A" w:rsidRPr="00CF335A" w:rsidRDefault="00CF335A" w:rsidP="004B5870">
            <w:pPr>
              <w:jc w:val="center"/>
            </w:pPr>
          </w:p>
        </w:tc>
        <w:tc>
          <w:tcPr>
            <w:tcW w:w="992" w:type="dxa"/>
            <w:vMerge/>
            <w:vAlign w:val="center"/>
          </w:tcPr>
          <w:p w:rsidR="00CF335A" w:rsidRPr="00CF335A" w:rsidRDefault="00CF335A" w:rsidP="004B5870">
            <w:pPr>
              <w:jc w:val="center"/>
            </w:pPr>
          </w:p>
        </w:tc>
        <w:tc>
          <w:tcPr>
            <w:tcW w:w="1134" w:type="dxa"/>
            <w:vAlign w:val="center"/>
          </w:tcPr>
          <w:p w:rsidR="00CF335A" w:rsidRPr="00CF335A" w:rsidRDefault="00CF335A" w:rsidP="004B5870">
            <w:pPr>
              <w:jc w:val="center"/>
              <w:rPr>
                <w:b/>
              </w:rPr>
            </w:pPr>
            <w:r w:rsidRPr="00CF335A">
              <w:rPr>
                <w:b/>
              </w:rPr>
              <w:t>Теорет</w:t>
            </w:r>
          </w:p>
        </w:tc>
        <w:tc>
          <w:tcPr>
            <w:tcW w:w="1418" w:type="dxa"/>
            <w:vAlign w:val="center"/>
          </w:tcPr>
          <w:p w:rsidR="00CF335A" w:rsidRPr="002664D9" w:rsidRDefault="00CF335A" w:rsidP="004B5870">
            <w:pPr>
              <w:pStyle w:val="9"/>
              <w:spacing w:before="0"/>
              <w:rPr>
                <w:rFonts w:ascii="Times New Roman" w:hAnsi="Times New Roman"/>
                <w:sz w:val="24"/>
                <w:szCs w:val="24"/>
              </w:rPr>
            </w:pPr>
            <w:r w:rsidRPr="002664D9">
              <w:rPr>
                <w:rFonts w:ascii="Times New Roman" w:hAnsi="Times New Roman"/>
                <w:sz w:val="24"/>
                <w:szCs w:val="24"/>
              </w:rPr>
              <w:t>Практич</w:t>
            </w:r>
          </w:p>
        </w:tc>
      </w:tr>
      <w:tr w:rsidR="00CF335A" w:rsidRPr="00CF335A" w:rsidTr="004B5870">
        <w:trPr>
          <w:cantSplit/>
        </w:trPr>
        <w:tc>
          <w:tcPr>
            <w:tcW w:w="534" w:type="dxa"/>
            <w:vAlign w:val="center"/>
          </w:tcPr>
          <w:p w:rsidR="00CF335A" w:rsidRPr="00CF335A" w:rsidRDefault="00CF335A" w:rsidP="004B5870">
            <w:pPr>
              <w:jc w:val="center"/>
            </w:pPr>
            <w:r w:rsidRPr="00CF335A">
              <w:t>1</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Вводные занятия. Знакомство</w:t>
            </w:r>
          </w:p>
        </w:tc>
        <w:tc>
          <w:tcPr>
            <w:tcW w:w="992" w:type="dxa"/>
            <w:vAlign w:val="center"/>
          </w:tcPr>
          <w:p w:rsidR="00CF335A" w:rsidRPr="00CF335A" w:rsidRDefault="00CF335A" w:rsidP="004B5870">
            <w:pPr>
              <w:jc w:val="center"/>
            </w:pPr>
            <w:r w:rsidRPr="00CF335A">
              <w:t>2</w:t>
            </w:r>
          </w:p>
        </w:tc>
        <w:tc>
          <w:tcPr>
            <w:tcW w:w="1134" w:type="dxa"/>
            <w:vAlign w:val="center"/>
          </w:tcPr>
          <w:p w:rsidR="00CF335A" w:rsidRPr="00CF335A" w:rsidRDefault="00CF335A" w:rsidP="004B5870">
            <w:pPr>
              <w:jc w:val="center"/>
            </w:pPr>
            <w:r w:rsidRPr="00CF335A">
              <w:t>2</w:t>
            </w:r>
          </w:p>
        </w:tc>
        <w:tc>
          <w:tcPr>
            <w:tcW w:w="1418" w:type="dxa"/>
            <w:vAlign w:val="center"/>
          </w:tcPr>
          <w:p w:rsidR="00CF335A" w:rsidRPr="00CF335A" w:rsidRDefault="00CF335A" w:rsidP="004B5870">
            <w:pPr>
              <w:jc w:val="center"/>
            </w:pPr>
          </w:p>
        </w:tc>
      </w:tr>
      <w:tr w:rsidR="00CF335A" w:rsidRPr="00CF335A" w:rsidTr="004B5870">
        <w:trPr>
          <w:cantSplit/>
        </w:trPr>
        <w:tc>
          <w:tcPr>
            <w:tcW w:w="534" w:type="dxa"/>
            <w:vAlign w:val="center"/>
          </w:tcPr>
          <w:p w:rsidR="00CF335A" w:rsidRPr="00CF335A" w:rsidRDefault="00CF335A" w:rsidP="004B5870">
            <w:pPr>
              <w:jc w:val="center"/>
            </w:pPr>
            <w:r w:rsidRPr="00CF335A">
              <w:t>2</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Изучение петель</w:t>
            </w:r>
          </w:p>
        </w:tc>
        <w:tc>
          <w:tcPr>
            <w:tcW w:w="992" w:type="dxa"/>
            <w:vAlign w:val="center"/>
          </w:tcPr>
          <w:p w:rsidR="00CF335A" w:rsidRPr="00CF335A" w:rsidRDefault="00CF335A" w:rsidP="004B5870">
            <w:pPr>
              <w:jc w:val="center"/>
            </w:pPr>
            <w:r w:rsidRPr="00CF335A">
              <w:t>14</w:t>
            </w:r>
          </w:p>
        </w:tc>
        <w:tc>
          <w:tcPr>
            <w:tcW w:w="1134" w:type="dxa"/>
            <w:vAlign w:val="center"/>
          </w:tcPr>
          <w:p w:rsidR="00CF335A" w:rsidRPr="00CF335A" w:rsidRDefault="00CF335A" w:rsidP="004B5870">
            <w:pPr>
              <w:jc w:val="center"/>
            </w:pPr>
            <w:r w:rsidRPr="00CF335A">
              <w:t>2</w:t>
            </w:r>
          </w:p>
        </w:tc>
        <w:tc>
          <w:tcPr>
            <w:tcW w:w="1418" w:type="dxa"/>
            <w:vAlign w:val="center"/>
          </w:tcPr>
          <w:p w:rsidR="00CF335A" w:rsidRPr="00CF335A" w:rsidRDefault="00CF335A" w:rsidP="004B5870">
            <w:pPr>
              <w:jc w:val="center"/>
            </w:pPr>
            <w:r w:rsidRPr="00CF335A">
              <w:t>12</w:t>
            </w:r>
          </w:p>
        </w:tc>
      </w:tr>
      <w:tr w:rsidR="00CF335A" w:rsidRPr="00CF335A" w:rsidTr="004B5870">
        <w:trPr>
          <w:cantSplit/>
        </w:trPr>
        <w:tc>
          <w:tcPr>
            <w:tcW w:w="534" w:type="dxa"/>
            <w:vAlign w:val="center"/>
          </w:tcPr>
          <w:p w:rsidR="00CF335A" w:rsidRPr="00CF335A" w:rsidRDefault="00CF335A" w:rsidP="004B5870">
            <w:pPr>
              <w:jc w:val="center"/>
            </w:pPr>
            <w:r w:rsidRPr="00CF335A">
              <w:t>3</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Изготовление ободка на голову</w:t>
            </w:r>
          </w:p>
        </w:tc>
        <w:tc>
          <w:tcPr>
            <w:tcW w:w="992" w:type="dxa"/>
            <w:vAlign w:val="center"/>
          </w:tcPr>
          <w:p w:rsidR="00CF335A" w:rsidRPr="00CF335A" w:rsidRDefault="00CF335A" w:rsidP="004B5870">
            <w:pPr>
              <w:jc w:val="center"/>
            </w:pPr>
            <w:r w:rsidRPr="00CF335A">
              <w:t>8</w:t>
            </w:r>
          </w:p>
        </w:tc>
        <w:tc>
          <w:tcPr>
            <w:tcW w:w="1134" w:type="dxa"/>
            <w:vAlign w:val="center"/>
          </w:tcPr>
          <w:p w:rsidR="00CF335A" w:rsidRPr="00CF335A" w:rsidRDefault="00CF335A" w:rsidP="004B5870">
            <w:pPr>
              <w:jc w:val="center"/>
            </w:pPr>
            <w:r w:rsidRPr="00CF335A">
              <w:t>2</w:t>
            </w:r>
          </w:p>
        </w:tc>
        <w:tc>
          <w:tcPr>
            <w:tcW w:w="1418" w:type="dxa"/>
            <w:vAlign w:val="center"/>
          </w:tcPr>
          <w:p w:rsidR="00CF335A" w:rsidRPr="00CF335A" w:rsidRDefault="00CF335A" w:rsidP="004B5870">
            <w:pPr>
              <w:jc w:val="center"/>
            </w:pPr>
            <w:r w:rsidRPr="00CF335A">
              <w:t>6</w:t>
            </w:r>
          </w:p>
        </w:tc>
      </w:tr>
      <w:tr w:rsidR="00CF335A" w:rsidRPr="00CF335A" w:rsidTr="004B5870">
        <w:trPr>
          <w:cantSplit/>
        </w:trPr>
        <w:tc>
          <w:tcPr>
            <w:tcW w:w="534" w:type="dxa"/>
            <w:vAlign w:val="center"/>
          </w:tcPr>
          <w:p w:rsidR="00CF335A" w:rsidRPr="00CF335A" w:rsidRDefault="00CF335A" w:rsidP="004B5870">
            <w:pPr>
              <w:jc w:val="center"/>
            </w:pPr>
            <w:r w:rsidRPr="00CF335A">
              <w:t>4</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Изучение некоторых видов резинок</w:t>
            </w:r>
          </w:p>
        </w:tc>
        <w:tc>
          <w:tcPr>
            <w:tcW w:w="992" w:type="dxa"/>
            <w:vAlign w:val="center"/>
          </w:tcPr>
          <w:p w:rsidR="00CF335A" w:rsidRPr="00CF335A" w:rsidRDefault="00CF335A" w:rsidP="004B5870">
            <w:pPr>
              <w:jc w:val="center"/>
            </w:pPr>
            <w:r w:rsidRPr="00CF335A">
              <w:t>10</w:t>
            </w:r>
          </w:p>
        </w:tc>
        <w:tc>
          <w:tcPr>
            <w:tcW w:w="1134" w:type="dxa"/>
            <w:vAlign w:val="center"/>
          </w:tcPr>
          <w:p w:rsidR="00CF335A" w:rsidRPr="00CF335A" w:rsidRDefault="00CF335A" w:rsidP="004B5870">
            <w:pPr>
              <w:jc w:val="center"/>
            </w:pPr>
            <w:r w:rsidRPr="00CF335A">
              <w:t>20</w:t>
            </w:r>
          </w:p>
        </w:tc>
        <w:tc>
          <w:tcPr>
            <w:tcW w:w="1418" w:type="dxa"/>
            <w:vAlign w:val="center"/>
          </w:tcPr>
          <w:p w:rsidR="00CF335A" w:rsidRPr="00CF335A" w:rsidRDefault="00CF335A" w:rsidP="004B5870">
            <w:pPr>
              <w:jc w:val="center"/>
            </w:pPr>
            <w:r w:rsidRPr="00CF335A">
              <w:t>80</w:t>
            </w:r>
          </w:p>
        </w:tc>
      </w:tr>
      <w:tr w:rsidR="00CF335A" w:rsidRPr="00CF335A" w:rsidTr="004B5870">
        <w:trPr>
          <w:cantSplit/>
        </w:trPr>
        <w:tc>
          <w:tcPr>
            <w:tcW w:w="534" w:type="dxa"/>
            <w:vAlign w:val="center"/>
          </w:tcPr>
          <w:p w:rsidR="00CF335A" w:rsidRPr="00CF335A" w:rsidRDefault="00CF335A" w:rsidP="004B5870">
            <w:pPr>
              <w:jc w:val="center"/>
            </w:pPr>
            <w:r w:rsidRPr="00CF335A">
              <w:t>5</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Изготовление варежек на 2-х спицах</w:t>
            </w:r>
          </w:p>
        </w:tc>
        <w:tc>
          <w:tcPr>
            <w:tcW w:w="992" w:type="dxa"/>
            <w:vAlign w:val="center"/>
          </w:tcPr>
          <w:p w:rsidR="00CF335A" w:rsidRPr="00CF335A" w:rsidRDefault="00CF335A" w:rsidP="004B5870">
            <w:pPr>
              <w:jc w:val="center"/>
            </w:pPr>
            <w:r w:rsidRPr="00CF335A">
              <w:t>24</w:t>
            </w:r>
          </w:p>
        </w:tc>
        <w:tc>
          <w:tcPr>
            <w:tcW w:w="1134" w:type="dxa"/>
            <w:vAlign w:val="center"/>
          </w:tcPr>
          <w:p w:rsidR="00CF335A" w:rsidRPr="00CF335A" w:rsidRDefault="00CF335A" w:rsidP="004B5870">
            <w:pPr>
              <w:jc w:val="center"/>
            </w:pPr>
            <w:r w:rsidRPr="00CF335A">
              <w:t>4</w:t>
            </w:r>
          </w:p>
        </w:tc>
        <w:tc>
          <w:tcPr>
            <w:tcW w:w="1418" w:type="dxa"/>
            <w:vAlign w:val="center"/>
          </w:tcPr>
          <w:p w:rsidR="00CF335A" w:rsidRPr="00CF335A" w:rsidRDefault="00CF335A" w:rsidP="004B5870">
            <w:pPr>
              <w:jc w:val="center"/>
            </w:pPr>
            <w:r w:rsidRPr="00CF335A">
              <w:t>20</w:t>
            </w:r>
          </w:p>
        </w:tc>
      </w:tr>
      <w:tr w:rsidR="00CF335A" w:rsidRPr="00CF335A" w:rsidTr="004B5870">
        <w:trPr>
          <w:cantSplit/>
        </w:trPr>
        <w:tc>
          <w:tcPr>
            <w:tcW w:w="534" w:type="dxa"/>
            <w:vAlign w:val="center"/>
          </w:tcPr>
          <w:p w:rsidR="00CF335A" w:rsidRPr="00CF335A" w:rsidRDefault="00CF335A" w:rsidP="004B5870">
            <w:pPr>
              <w:jc w:val="center"/>
            </w:pPr>
            <w:r w:rsidRPr="00CF335A">
              <w:t>6</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Изготовление вязаных тапочек</w:t>
            </w:r>
          </w:p>
        </w:tc>
        <w:tc>
          <w:tcPr>
            <w:tcW w:w="992" w:type="dxa"/>
            <w:vAlign w:val="center"/>
          </w:tcPr>
          <w:p w:rsidR="00CF335A" w:rsidRPr="00CF335A" w:rsidRDefault="00CF335A" w:rsidP="004B5870">
            <w:pPr>
              <w:jc w:val="center"/>
            </w:pPr>
            <w:r w:rsidRPr="00CF335A">
              <w:t>9</w:t>
            </w:r>
          </w:p>
        </w:tc>
        <w:tc>
          <w:tcPr>
            <w:tcW w:w="1134" w:type="dxa"/>
            <w:vAlign w:val="center"/>
          </w:tcPr>
          <w:p w:rsidR="00CF335A" w:rsidRPr="00CF335A" w:rsidRDefault="00CF335A" w:rsidP="004B5870">
            <w:pPr>
              <w:jc w:val="center"/>
            </w:pPr>
            <w:r w:rsidRPr="00CF335A">
              <w:t>20</w:t>
            </w:r>
          </w:p>
        </w:tc>
        <w:tc>
          <w:tcPr>
            <w:tcW w:w="1418" w:type="dxa"/>
            <w:vAlign w:val="center"/>
          </w:tcPr>
          <w:p w:rsidR="00CF335A" w:rsidRPr="00CF335A" w:rsidRDefault="00CF335A" w:rsidP="004B5870">
            <w:pPr>
              <w:jc w:val="center"/>
            </w:pPr>
            <w:r w:rsidRPr="00CF335A">
              <w:t>70</w:t>
            </w:r>
          </w:p>
        </w:tc>
      </w:tr>
      <w:tr w:rsidR="00CF335A" w:rsidRPr="00CF335A" w:rsidTr="004B5870">
        <w:trPr>
          <w:cantSplit/>
        </w:trPr>
        <w:tc>
          <w:tcPr>
            <w:tcW w:w="534" w:type="dxa"/>
            <w:vAlign w:val="center"/>
          </w:tcPr>
          <w:p w:rsidR="00CF335A" w:rsidRPr="00CF335A" w:rsidRDefault="00CF335A" w:rsidP="004B5870">
            <w:pPr>
              <w:jc w:val="center"/>
            </w:pPr>
            <w:r w:rsidRPr="00CF335A">
              <w:t>7</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Способы прибавления и убавления петель с краю полотна</w:t>
            </w:r>
          </w:p>
        </w:tc>
        <w:tc>
          <w:tcPr>
            <w:tcW w:w="992" w:type="dxa"/>
            <w:vAlign w:val="center"/>
          </w:tcPr>
          <w:p w:rsidR="00CF335A" w:rsidRPr="00CF335A" w:rsidRDefault="00CF335A" w:rsidP="004B5870">
            <w:pPr>
              <w:jc w:val="center"/>
            </w:pPr>
            <w:r w:rsidRPr="00CF335A">
              <w:t>22</w:t>
            </w:r>
          </w:p>
        </w:tc>
        <w:tc>
          <w:tcPr>
            <w:tcW w:w="1134" w:type="dxa"/>
            <w:vAlign w:val="center"/>
          </w:tcPr>
          <w:p w:rsidR="00CF335A" w:rsidRPr="00CF335A" w:rsidRDefault="00CF335A" w:rsidP="004B5870">
            <w:pPr>
              <w:jc w:val="center"/>
            </w:pPr>
            <w:r w:rsidRPr="00CF335A">
              <w:t>2</w:t>
            </w:r>
          </w:p>
        </w:tc>
        <w:tc>
          <w:tcPr>
            <w:tcW w:w="1418" w:type="dxa"/>
            <w:vAlign w:val="center"/>
          </w:tcPr>
          <w:p w:rsidR="00CF335A" w:rsidRPr="00CF335A" w:rsidRDefault="00CF335A" w:rsidP="004B5870">
            <w:pPr>
              <w:jc w:val="center"/>
            </w:pPr>
            <w:r w:rsidRPr="00CF335A">
              <w:t>20</w:t>
            </w:r>
          </w:p>
        </w:tc>
      </w:tr>
      <w:tr w:rsidR="00CF335A" w:rsidRPr="00CF335A" w:rsidTr="004B5870">
        <w:trPr>
          <w:cantSplit/>
        </w:trPr>
        <w:tc>
          <w:tcPr>
            <w:tcW w:w="534" w:type="dxa"/>
            <w:vAlign w:val="center"/>
          </w:tcPr>
          <w:p w:rsidR="00CF335A" w:rsidRPr="00CF335A" w:rsidRDefault="00CF335A" w:rsidP="004B5870">
            <w:pPr>
              <w:jc w:val="center"/>
            </w:pPr>
            <w:r w:rsidRPr="00CF335A">
              <w:t>8</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Частичное вязание</w:t>
            </w:r>
          </w:p>
        </w:tc>
        <w:tc>
          <w:tcPr>
            <w:tcW w:w="992" w:type="dxa"/>
            <w:vAlign w:val="center"/>
          </w:tcPr>
          <w:p w:rsidR="00CF335A" w:rsidRPr="00CF335A" w:rsidRDefault="00CF335A" w:rsidP="004B5870">
            <w:pPr>
              <w:jc w:val="center"/>
            </w:pPr>
            <w:r w:rsidRPr="00CF335A">
              <w:t>8</w:t>
            </w:r>
          </w:p>
        </w:tc>
        <w:tc>
          <w:tcPr>
            <w:tcW w:w="1134" w:type="dxa"/>
            <w:vAlign w:val="center"/>
          </w:tcPr>
          <w:p w:rsidR="00CF335A" w:rsidRPr="00CF335A" w:rsidRDefault="00CF335A" w:rsidP="004B5870">
            <w:pPr>
              <w:jc w:val="center"/>
            </w:pPr>
            <w:r w:rsidRPr="00CF335A">
              <w:t>1</w:t>
            </w:r>
          </w:p>
        </w:tc>
        <w:tc>
          <w:tcPr>
            <w:tcW w:w="1418" w:type="dxa"/>
            <w:vAlign w:val="center"/>
          </w:tcPr>
          <w:p w:rsidR="00CF335A" w:rsidRPr="00CF335A" w:rsidRDefault="00CF335A" w:rsidP="004B5870">
            <w:pPr>
              <w:jc w:val="center"/>
            </w:pPr>
            <w:r w:rsidRPr="00CF335A">
              <w:t>7</w:t>
            </w:r>
          </w:p>
        </w:tc>
      </w:tr>
      <w:tr w:rsidR="00CF335A" w:rsidRPr="00CF335A" w:rsidTr="004B5870">
        <w:trPr>
          <w:cantSplit/>
        </w:trPr>
        <w:tc>
          <w:tcPr>
            <w:tcW w:w="534" w:type="dxa"/>
            <w:vAlign w:val="center"/>
          </w:tcPr>
          <w:p w:rsidR="00CF335A" w:rsidRPr="00CF335A" w:rsidRDefault="00CF335A" w:rsidP="004B5870">
            <w:pPr>
              <w:jc w:val="center"/>
            </w:pPr>
            <w:r w:rsidRPr="00CF335A">
              <w:t>9</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Простые узоры из лицевых и изнаночных петель</w:t>
            </w:r>
          </w:p>
        </w:tc>
        <w:tc>
          <w:tcPr>
            <w:tcW w:w="992" w:type="dxa"/>
            <w:vAlign w:val="center"/>
          </w:tcPr>
          <w:p w:rsidR="00CF335A" w:rsidRPr="00CF335A" w:rsidRDefault="00CF335A" w:rsidP="004B5870">
            <w:pPr>
              <w:jc w:val="center"/>
            </w:pPr>
            <w:r w:rsidRPr="00CF335A">
              <w:t>6</w:t>
            </w:r>
          </w:p>
        </w:tc>
        <w:tc>
          <w:tcPr>
            <w:tcW w:w="1134" w:type="dxa"/>
            <w:vAlign w:val="center"/>
          </w:tcPr>
          <w:p w:rsidR="00CF335A" w:rsidRPr="00CF335A" w:rsidRDefault="00CF335A" w:rsidP="004B5870">
            <w:pPr>
              <w:jc w:val="center"/>
            </w:pPr>
            <w:r w:rsidRPr="00CF335A">
              <w:t>1</w:t>
            </w:r>
          </w:p>
        </w:tc>
        <w:tc>
          <w:tcPr>
            <w:tcW w:w="1418" w:type="dxa"/>
            <w:vAlign w:val="center"/>
          </w:tcPr>
          <w:p w:rsidR="00CF335A" w:rsidRPr="00CF335A" w:rsidRDefault="00CF335A" w:rsidP="004B5870">
            <w:pPr>
              <w:jc w:val="center"/>
            </w:pPr>
            <w:r w:rsidRPr="00CF335A">
              <w:t>5</w:t>
            </w:r>
          </w:p>
        </w:tc>
      </w:tr>
      <w:tr w:rsidR="00CF335A" w:rsidRPr="00CF335A" w:rsidTr="004B5870">
        <w:trPr>
          <w:cantSplit/>
        </w:trPr>
        <w:tc>
          <w:tcPr>
            <w:tcW w:w="534" w:type="dxa"/>
            <w:vAlign w:val="center"/>
          </w:tcPr>
          <w:p w:rsidR="00CF335A" w:rsidRPr="00CF335A" w:rsidRDefault="00CF335A" w:rsidP="004B5870">
            <w:pPr>
              <w:jc w:val="center"/>
            </w:pPr>
            <w:r w:rsidRPr="00CF335A">
              <w:t>10</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Ажурные узоры</w:t>
            </w:r>
          </w:p>
        </w:tc>
        <w:tc>
          <w:tcPr>
            <w:tcW w:w="992" w:type="dxa"/>
            <w:vAlign w:val="center"/>
          </w:tcPr>
          <w:p w:rsidR="00CF335A" w:rsidRPr="00CF335A" w:rsidRDefault="00CF335A" w:rsidP="004B5870">
            <w:pPr>
              <w:jc w:val="center"/>
            </w:pPr>
            <w:r w:rsidRPr="00CF335A">
              <w:t>5</w:t>
            </w:r>
          </w:p>
        </w:tc>
        <w:tc>
          <w:tcPr>
            <w:tcW w:w="1134" w:type="dxa"/>
            <w:vAlign w:val="center"/>
          </w:tcPr>
          <w:p w:rsidR="00CF335A" w:rsidRPr="00CF335A" w:rsidRDefault="00CF335A" w:rsidP="004B5870">
            <w:pPr>
              <w:jc w:val="center"/>
            </w:pPr>
            <w:r w:rsidRPr="00CF335A">
              <w:t>1</w:t>
            </w:r>
          </w:p>
        </w:tc>
        <w:tc>
          <w:tcPr>
            <w:tcW w:w="1418" w:type="dxa"/>
            <w:vAlign w:val="center"/>
          </w:tcPr>
          <w:p w:rsidR="00CF335A" w:rsidRPr="00CF335A" w:rsidRDefault="00CF335A" w:rsidP="004B5870">
            <w:pPr>
              <w:jc w:val="center"/>
            </w:pPr>
            <w:r w:rsidRPr="00CF335A">
              <w:t>4</w:t>
            </w:r>
          </w:p>
        </w:tc>
      </w:tr>
      <w:tr w:rsidR="00CF335A" w:rsidRPr="00CF335A" w:rsidTr="004B5870">
        <w:trPr>
          <w:cantSplit/>
          <w:trHeight w:val="2410"/>
        </w:trPr>
        <w:tc>
          <w:tcPr>
            <w:tcW w:w="534" w:type="dxa"/>
            <w:vAlign w:val="center"/>
          </w:tcPr>
          <w:p w:rsidR="00CF335A" w:rsidRPr="00CF335A" w:rsidRDefault="00CF335A" w:rsidP="004B5870">
            <w:pPr>
              <w:jc w:val="center"/>
            </w:pPr>
            <w:r w:rsidRPr="00CF335A">
              <w:t>11</w:t>
            </w:r>
          </w:p>
        </w:tc>
        <w:tc>
          <w:tcPr>
            <w:tcW w:w="5953" w:type="dxa"/>
            <w:vAlign w:val="center"/>
          </w:tcPr>
          <w:p w:rsidR="00CF335A" w:rsidRPr="002664D9" w:rsidRDefault="00CF335A" w:rsidP="004B5870">
            <w:pPr>
              <w:pStyle w:val="7"/>
              <w:spacing w:before="0"/>
              <w:rPr>
                <w:rFonts w:ascii="Times New Roman" w:hAnsi="Times New Roman"/>
              </w:rPr>
            </w:pPr>
            <w:r w:rsidRPr="002664D9">
              <w:rPr>
                <w:rFonts w:ascii="Times New Roman" w:hAnsi="Times New Roman"/>
              </w:rPr>
              <w:t>Воспитательные мероприятия. План воспитательной работы составляется в начале года, учитывая интересы и потребности детей и родителей.</w:t>
            </w:r>
          </w:p>
          <w:p w:rsidR="00CF335A" w:rsidRPr="002664D9" w:rsidRDefault="00CF335A" w:rsidP="004B5870">
            <w:pPr>
              <w:pStyle w:val="7"/>
              <w:spacing w:before="0"/>
              <w:jc w:val="right"/>
              <w:rPr>
                <w:rFonts w:ascii="Times New Roman" w:hAnsi="Times New Roman"/>
              </w:rPr>
            </w:pPr>
            <w:r w:rsidRPr="002664D9">
              <w:rPr>
                <w:rFonts w:ascii="Times New Roman" w:hAnsi="Times New Roman"/>
              </w:rPr>
              <w:t>Приложение №5</w:t>
            </w:r>
          </w:p>
        </w:tc>
        <w:tc>
          <w:tcPr>
            <w:tcW w:w="992" w:type="dxa"/>
            <w:vAlign w:val="center"/>
          </w:tcPr>
          <w:p w:rsidR="00CF335A" w:rsidRPr="00CF335A" w:rsidRDefault="00CF335A" w:rsidP="004B5870">
            <w:pPr>
              <w:jc w:val="center"/>
            </w:pPr>
            <w:r w:rsidRPr="00CF335A">
              <w:t>36</w:t>
            </w:r>
          </w:p>
        </w:tc>
        <w:tc>
          <w:tcPr>
            <w:tcW w:w="1134" w:type="dxa"/>
            <w:vAlign w:val="center"/>
          </w:tcPr>
          <w:p w:rsidR="00CF335A" w:rsidRPr="00CF335A" w:rsidRDefault="00CF335A" w:rsidP="004B5870">
            <w:pPr>
              <w:jc w:val="center"/>
            </w:pPr>
          </w:p>
        </w:tc>
        <w:tc>
          <w:tcPr>
            <w:tcW w:w="1418" w:type="dxa"/>
            <w:tcBorders>
              <w:bottom w:val="single" w:sz="4" w:space="0" w:color="auto"/>
            </w:tcBorders>
            <w:vAlign w:val="center"/>
          </w:tcPr>
          <w:p w:rsidR="00CF335A" w:rsidRPr="00CF335A" w:rsidRDefault="00CF335A" w:rsidP="004B5870">
            <w:pPr>
              <w:jc w:val="center"/>
            </w:pPr>
          </w:p>
        </w:tc>
      </w:tr>
      <w:tr w:rsidR="00CF335A" w:rsidRPr="00CF335A" w:rsidTr="004B5870">
        <w:trPr>
          <w:cantSplit/>
        </w:trPr>
        <w:tc>
          <w:tcPr>
            <w:tcW w:w="6487" w:type="dxa"/>
            <w:gridSpan w:val="2"/>
            <w:vAlign w:val="center"/>
          </w:tcPr>
          <w:p w:rsidR="00CF335A" w:rsidRPr="002664D9" w:rsidRDefault="00CF335A" w:rsidP="004B5870">
            <w:pPr>
              <w:pStyle w:val="7"/>
              <w:spacing w:before="0"/>
              <w:jc w:val="right"/>
              <w:rPr>
                <w:rFonts w:ascii="Times New Roman" w:hAnsi="Times New Roman"/>
                <w:b/>
              </w:rPr>
            </w:pPr>
            <w:r w:rsidRPr="002664D9">
              <w:rPr>
                <w:rFonts w:ascii="Times New Roman" w:hAnsi="Times New Roman"/>
                <w:b/>
              </w:rPr>
              <w:t>Итого часов</w:t>
            </w:r>
          </w:p>
        </w:tc>
        <w:tc>
          <w:tcPr>
            <w:tcW w:w="992" w:type="dxa"/>
            <w:vAlign w:val="center"/>
          </w:tcPr>
          <w:p w:rsidR="00CF335A" w:rsidRPr="00CF335A" w:rsidRDefault="00CF335A" w:rsidP="004B5870">
            <w:pPr>
              <w:jc w:val="center"/>
              <w:rPr>
                <w:b/>
              </w:rPr>
            </w:pPr>
            <w:r w:rsidRPr="00CF335A">
              <w:rPr>
                <w:b/>
              </w:rPr>
              <w:t>144</w:t>
            </w:r>
          </w:p>
        </w:tc>
        <w:tc>
          <w:tcPr>
            <w:tcW w:w="1134" w:type="dxa"/>
            <w:vAlign w:val="center"/>
          </w:tcPr>
          <w:p w:rsidR="00CF335A" w:rsidRPr="00CF335A" w:rsidRDefault="00CF335A" w:rsidP="004B5870">
            <w:pPr>
              <w:jc w:val="center"/>
              <w:rPr>
                <w:b/>
              </w:rPr>
            </w:pPr>
            <w:r w:rsidRPr="00CF335A">
              <w:rPr>
                <w:b/>
              </w:rPr>
              <w:t>19</w:t>
            </w:r>
          </w:p>
        </w:tc>
        <w:tc>
          <w:tcPr>
            <w:tcW w:w="1418" w:type="dxa"/>
            <w:vAlign w:val="center"/>
          </w:tcPr>
          <w:p w:rsidR="00CF335A" w:rsidRPr="00CF335A" w:rsidRDefault="00CF335A" w:rsidP="004B5870">
            <w:pPr>
              <w:jc w:val="center"/>
              <w:rPr>
                <w:b/>
              </w:rPr>
            </w:pPr>
            <w:r w:rsidRPr="00CF335A">
              <w:rPr>
                <w:b/>
              </w:rPr>
              <w:t>125</w:t>
            </w:r>
          </w:p>
        </w:tc>
      </w:tr>
    </w:tbl>
    <w:p w:rsidR="00CF335A" w:rsidRPr="00CF335A" w:rsidRDefault="00CF335A" w:rsidP="004B5870">
      <w:pPr>
        <w:jc w:val="center"/>
      </w:pPr>
    </w:p>
    <w:p w:rsidR="00CF335A" w:rsidRPr="00CF335A" w:rsidRDefault="00CF335A" w:rsidP="00CF335A">
      <w:pPr>
        <w:spacing w:line="360" w:lineRule="auto"/>
        <w:jc w:val="center"/>
        <w:sectPr w:rsidR="00CF335A" w:rsidRPr="00CF335A" w:rsidSect="004B5870">
          <w:headerReference w:type="even" r:id="rId27"/>
          <w:pgSz w:w="11906" w:h="16838"/>
          <w:pgMar w:top="426" w:right="707" w:bottom="426" w:left="1134" w:header="720" w:footer="720" w:gutter="0"/>
          <w:cols w:space="720"/>
        </w:sectPr>
      </w:pPr>
    </w:p>
    <w:p w:rsidR="00DE6AA3" w:rsidRPr="00DE6AA3" w:rsidRDefault="00DE6AA3" w:rsidP="00DE6AA3">
      <w:pPr>
        <w:pStyle w:val="9"/>
        <w:jc w:val="center"/>
        <w:rPr>
          <w:sz w:val="28"/>
          <w:szCs w:val="28"/>
        </w:rPr>
      </w:pPr>
      <w:r w:rsidRPr="00DE6AA3">
        <w:rPr>
          <w:sz w:val="28"/>
          <w:szCs w:val="28"/>
        </w:rPr>
        <w:lastRenderedPageBreak/>
        <w:t>Содержание учебно-тематического плана первого года обучения</w:t>
      </w:r>
    </w:p>
    <w:p w:rsidR="00DE6AA3" w:rsidRDefault="00DE6AA3" w:rsidP="00DE6AA3"/>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560"/>
        <w:gridCol w:w="2125"/>
        <w:gridCol w:w="1843"/>
        <w:gridCol w:w="1984"/>
      </w:tblGrid>
      <w:tr w:rsidR="00DE6AA3" w:rsidRPr="00DE6AA3" w:rsidTr="00DE6AA3">
        <w:tc>
          <w:tcPr>
            <w:tcW w:w="534" w:type="dxa"/>
            <w:vAlign w:val="center"/>
          </w:tcPr>
          <w:p w:rsidR="00DE6AA3" w:rsidRPr="00DE6AA3" w:rsidRDefault="00DE6AA3" w:rsidP="00DE6AA3">
            <w:pPr>
              <w:jc w:val="center"/>
              <w:rPr>
                <w:b/>
              </w:rPr>
            </w:pPr>
          </w:p>
        </w:tc>
        <w:tc>
          <w:tcPr>
            <w:tcW w:w="2551" w:type="dxa"/>
            <w:vAlign w:val="center"/>
          </w:tcPr>
          <w:p w:rsidR="00DE6AA3" w:rsidRPr="00DE6AA3" w:rsidRDefault="00DE6AA3" w:rsidP="00DE6AA3">
            <w:pPr>
              <w:jc w:val="center"/>
              <w:rPr>
                <w:b/>
              </w:rPr>
            </w:pPr>
            <w:r w:rsidRPr="00DE6AA3">
              <w:rPr>
                <w:b/>
                <w:sz w:val="22"/>
                <w:szCs w:val="22"/>
              </w:rPr>
              <w:t>Наименование темы</w:t>
            </w:r>
          </w:p>
        </w:tc>
        <w:tc>
          <w:tcPr>
            <w:tcW w:w="1560" w:type="dxa"/>
            <w:vAlign w:val="center"/>
          </w:tcPr>
          <w:p w:rsidR="00DE6AA3" w:rsidRPr="00DE6AA3" w:rsidRDefault="00DE6AA3" w:rsidP="00DE6AA3">
            <w:pPr>
              <w:jc w:val="center"/>
              <w:rPr>
                <w:b/>
              </w:rPr>
            </w:pPr>
            <w:r w:rsidRPr="00DE6AA3">
              <w:rPr>
                <w:b/>
                <w:sz w:val="22"/>
                <w:szCs w:val="22"/>
              </w:rPr>
              <w:t>Форма занятия</w:t>
            </w:r>
          </w:p>
        </w:tc>
        <w:tc>
          <w:tcPr>
            <w:tcW w:w="2125" w:type="dxa"/>
            <w:vAlign w:val="center"/>
          </w:tcPr>
          <w:p w:rsidR="00DE6AA3" w:rsidRPr="00DE6AA3" w:rsidRDefault="00DE6AA3" w:rsidP="00DE6AA3">
            <w:pPr>
              <w:jc w:val="center"/>
              <w:rPr>
                <w:b/>
              </w:rPr>
            </w:pPr>
            <w:r w:rsidRPr="00DE6AA3">
              <w:rPr>
                <w:b/>
                <w:sz w:val="22"/>
                <w:szCs w:val="22"/>
              </w:rPr>
              <w:t>Методы, приемы, технология</w:t>
            </w:r>
          </w:p>
        </w:tc>
        <w:tc>
          <w:tcPr>
            <w:tcW w:w="1843" w:type="dxa"/>
            <w:vAlign w:val="center"/>
          </w:tcPr>
          <w:p w:rsidR="00DE6AA3" w:rsidRPr="00DE6AA3" w:rsidRDefault="00DE6AA3" w:rsidP="00DE6AA3">
            <w:pPr>
              <w:jc w:val="center"/>
              <w:rPr>
                <w:b/>
              </w:rPr>
            </w:pPr>
            <w:r w:rsidRPr="00DE6AA3">
              <w:rPr>
                <w:b/>
                <w:sz w:val="22"/>
                <w:szCs w:val="22"/>
              </w:rPr>
              <w:t>Оборудование</w:t>
            </w:r>
          </w:p>
        </w:tc>
        <w:tc>
          <w:tcPr>
            <w:tcW w:w="1984" w:type="dxa"/>
            <w:vAlign w:val="center"/>
          </w:tcPr>
          <w:p w:rsidR="00DE6AA3" w:rsidRPr="00DE6AA3" w:rsidRDefault="00DE6AA3" w:rsidP="00DE6AA3">
            <w:pPr>
              <w:jc w:val="center"/>
              <w:rPr>
                <w:b/>
              </w:rPr>
            </w:pPr>
            <w:r w:rsidRPr="00DE6AA3">
              <w:rPr>
                <w:b/>
                <w:sz w:val="22"/>
                <w:szCs w:val="22"/>
              </w:rPr>
              <w:t>Форма подведения итогов</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tc>
        <w:tc>
          <w:tcPr>
            <w:tcW w:w="1560" w:type="dxa"/>
            <w:vAlign w:val="center"/>
          </w:tcPr>
          <w:p w:rsidR="00DE6AA3" w:rsidRPr="00DE6AA3" w:rsidRDefault="00DE6AA3" w:rsidP="00DE6AA3"/>
        </w:tc>
        <w:tc>
          <w:tcPr>
            <w:tcW w:w="2125" w:type="dxa"/>
            <w:vAlign w:val="center"/>
          </w:tcPr>
          <w:p w:rsidR="00DE6AA3" w:rsidRPr="00DE6AA3" w:rsidRDefault="00DE6AA3" w:rsidP="00DE6AA3"/>
        </w:tc>
        <w:tc>
          <w:tcPr>
            <w:tcW w:w="1843" w:type="dxa"/>
            <w:vAlign w:val="center"/>
          </w:tcPr>
          <w:p w:rsidR="00DE6AA3" w:rsidRPr="00DE6AA3" w:rsidRDefault="00DE6AA3" w:rsidP="00DE6AA3"/>
        </w:tc>
        <w:tc>
          <w:tcPr>
            <w:tcW w:w="1984" w:type="dxa"/>
            <w:vAlign w:val="center"/>
          </w:tcPr>
          <w:p w:rsidR="00DE6AA3" w:rsidRPr="00DE6AA3" w:rsidRDefault="00DE6AA3" w:rsidP="00DE6AA3"/>
        </w:tc>
      </w:tr>
      <w:tr w:rsidR="00DE6AA3" w:rsidRPr="00DE6AA3" w:rsidTr="00DE6AA3">
        <w:tc>
          <w:tcPr>
            <w:tcW w:w="534" w:type="dxa"/>
            <w:vAlign w:val="center"/>
          </w:tcPr>
          <w:p w:rsidR="00DE6AA3" w:rsidRPr="00DE6AA3" w:rsidRDefault="00DE6AA3" w:rsidP="00DE6AA3">
            <w:r w:rsidRPr="00DE6AA3">
              <w:rPr>
                <w:sz w:val="22"/>
                <w:szCs w:val="22"/>
              </w:rPr>
              <w:t>1</w:t>
            </w:r>
          </w:p>
        </w:tc>
        <w:tc>
          <w:tcPr>
            <w:tcW w:w="2551" w:type="dxa"/>
            <w:vAlign w:val="center"/>
          </w:tcPr>
          <w:p w:rsidR="00DE6AA3" w:rsidRPr="00DE6AA3" w:rsidRDefault="00DE6AA3" w:rsidP="00DE6AA3">
            <w:r w:rsidRPr="00DE6AA3">
              <w:rPr>
                <w:sz w:val="22"/>
                <w:szCs w:val="22"/>
              </w:rPr>
              <w:t>Вводное занятие. Знакомство</w:t>
            </w:r>
          </w:p>
        </w:tc>
        <w:tc>
          <w:tcPr>
            <w:tcW w:w="1560" w:type="dxa"/>
            <w:vAlign w:val="center"/>
          </w:tcPr>
          <w:p w:rsidR="00DE6AA3" w:rsidRPr="00DE6AA3" w:rsidRDefault="00DE6AA3" w:rsidP="00DE6AA3">
            <w:r w:rsidRPr="00DE6AA3">
              <w:rPr>
                <w:sz w:val="22"/>
                <w:szCs w:val="22"/>
              </w:rPr>
              <w:t>Экскурсия, беседы</w:t>
            </w:r>
          </w:p>
        </w:tc>
        <w:tc>
          <w:tcPr>
            <w:tcW w:w="2125" w:type="dxa"/>
            <w:vAlign w:val="center"/>
          </w:tcPr>
          <w:p w:rsidR="00DE6AA3" w:rsidRPr="00DE6AA3" w:rsidRDefault="00DE6AA3" w:rsidP="00DE6AA3">
            <w:r w:rsidRPr="00DE6AA3">
              <w:rPr>
                <w:sz w:val="22"/>
                <w:szCs w:val="22"/>
              </w:rPr>
              <w:t>Дифференцированное обучение. Рассказ. Демонстрация готовых изделий</w:t>
            </w:r>
          </w:p>
        </w:tc>
        <w:tc>
          <w:tcPr>
            <w:tcW w:w="1843" w:type="dxa"/>
            <w:vAlign w:val="center"/>
          </w:tcPr>
          <w:p w:rsidR="00DE6AA3" w:rsidRPr="00DE6AA3" w:rsidRDefault="00DE6AA3" w:rsidP="00DE6AA3"/>
        </w:tc>
        <w:tc>
          <w:tcPr>
            <w:tcW w:w="1984" w:type="dxa"/>
            <w:vAlign w:val="center"/>
          </w:tcPr>
          <w:p w:rsidR="00DE6AA3" w:rsidRPr="00DE6AA3" w:rsidRDefault="00DE6AA3" w:rsidP="00DE6AA3">
            <w:r w:rsidRPr="00DE6AA3">
              <w:rPr>
                <w:sz w:val="22"/>
                <w:szCs w:val="22"/>
              </w:rPr>
              <w:t>Опрос</w:t>
            </w:r>
          </w:p>
        </w:tc>
      </w:tr>
      <w:tr w:rsidR="00DE6AA3" w:rsidRPr="00DE6AA3" w:rsidTr="00DE6AA3">
        <w:tc>
          <w:tcPr>
            <w:tcW w:w="534" w:type="dxa"/>
          </w:tcPr>
          <w:p w:rsidR="00DE6AA3" w:rsidRPr="00DE6AA3" w:rsidRDefault="00DE6AA3" w:rsidP="00DE6AA3">
            <w:r w:rsidRPr="00DE6AA3">
              <w:rPr>
                <w:sz w:val="22"/>
                <w:szCs w:val="22"/>
              </w:rPr>
              <w:t>2</w:t>
            </w:r>
          </w:p>
        </w:tc>
        <w:tc>
          <w:tcPr>
            <w:tcW w:w="2551" w:type="dxa"/>
          </w:tcPr>
          <w:p w:rsidR="00DE6AA3" w:rsidRPr="002664D9" w:rsidRDefault="00DE6AA3" w:rsidP="00DE6AA3">
            <w:pPr>
              <w:pStyle w:val="7"/>
              <w:spacing w:before="0"/>
            </w:pPr>
            <w:r w:rsidRPr="002664D9">
              <w:rPr>
                <w:sz w:val="22"/>
                <w:szCs w:val="22"/>
              </w:rPr>
              <w:t xml:space="preserve">Изучение петель </w:t>
            </w:r>
          </w:p>
        </w:tc>
        <w:tc>
          <w:tcPr>
            <w:tcW w:w="1560" w:type="dxa"/>
          </w:tcPr>
          <w:p w:rsidR="00DE6AA3" w:rsidRPr="00DE6AA3" w:rsidRDefault="00DE6AA3" w:rsidP="00DE6AA3"/>
        </w:tc>
        <w:tc>
          <w:tcPr>
            <w:tcW w:w="2125" w:type="dxa"/>
          </w:tcPr>
          <w:p w:rsidR="00DE6AA3" w:rsidRPr="00DE6AA3" w:rsidRDefault="00DE6AA3" w:rsidP="00DE6AA3"/>
        </w:tc>
        <w:tc>
          <w:tcPr>
            <w:tcW w:w="1843" w:type="dxa"/>
          </w:tcPr>
          <w:p w:rsidR="00DE6AA3" w:rsidRPr="00DE6AA3" w:rsidRDefault="00DE6AA3" w:rsidP="00DE6AA3"/>
        </w:tc>
        <w:tc>
          <w:tcPr>
            <w:tcW w:w="1984" w:type="dxa"/>
          </w:tcPr>
          <w:p w:rsidR="00DE6AA3" w:rsidRPr="00DE6AA3" w:rsidRDefault="00DE6AA3" w:rsidP="00DE6AA3"/>
        </w:tc>
      </w:tr>
      <w:tr w:rsidR="00DE6AA3" w:rsidRPr="00DE6AA3" w:rsidTr="00DE6AA3">
        <w:tc>
          <w:tcPr>
            <w:tcW w:w="534" w:type="dxa"/>
          </w:tcPr>
          <w:p w:rsidR="00DE6AA3" w:rsidRPr="00DE6AA3" w:rsidRDefault="00DE6AA3" w:rsidP="00DE6AA3"/>
        </w:tc>
        <w:tc>
          <w:tcPr>
            <w:tcW w:w="2551" w:type="dxa"/>
          </w:tcPr>
          <w:p w:rsidR="00DE6AA3" w:rsidRPr="00DE6AA3" w:rsidRDefault="00DE6AA3" w:rsidP="00DE6AA3">
            <w:r w:rsidRPr="00DE6AA3">
              <w:rPr>
                <w:sz w:val="22"/>
                <w:szCs w:val="22"/>
              </w:rPr>
              <w:t>1. Виды пряжи. Набор петель.</w:t>
            </w:r>
          </w:p>
        </w:tc>
        <w:tc>
          <w:tcPr>
            <w:tcW w:w="1560" w:type="dxa"/>
          </w:tcPr>
          <w:p w:rsidR="00DE6AA3" w:rsidRPr="00DE6AA3" w:rsidRDefault="00DE6AA3" w:rsidP="00DE6AA3">
            <w:r w:rsidRPr="00DE6AA3">
              <w:rPr>
                <w:sz w:val="22"/>
                <w:szCs w:val="22"/>
              </w:rPr>
              <w:t>Беседа, индивидуальные занятия, разминка</w:t>
            </w:r>
          </w:p>
        </w:tc>
        <w:tc>
          <w:tcPr>
            <w:tcW w:w="2125" w:type="dxa"/>
          </w:tcPr>
          <w:p w:rsidR="00DE6AA3" w:rsidRPr="00DE6AA3" w:rsidRDefault="00DE6AA3" w:rsidP="00DE6AA3">
            <w:r w:rsidRPr="00DE6AA3">
              <w:rPr>
                <w:sz w:val="22"/>
                <w:szCs w:val="22"/>
              </w:rPr>
              <w:t>Словесные, наглядные, практические</w:t>
            </w:r>
          </w:p>
        </w:tc>
        <w:tc>
          <w:tcPr>
            <w:tcW w:w="1843" w:type="dxa"/>
          </w:tcPr>
          <w:p w:rsidR="00DE6AA3" w:rsidRPr="00DE6AA3" w:rsidRDefault="00DE6AA3" w:rsidP="00DE6AA3">
            <w:r w:rsidRPr="00DE6AA3">
              <w:rPr>
                <w:sz w:val="22"/>
                <w:szCs w:val="22"/>
              </w:rPr>
              <w:t>Образцы пряжи, спицы.</w:t>
            </w:r>
          </w:p>
        </w:tc>
        <w:tc>
          <w:tcPr>
            <w:tcW w:w="1984" w:type="dxa"/>
          </w:tcPr>
          <w:p w:rsidR="00DE6AA3" w:rsidRPr="00DE6AA3" w:rsidRDefault="00DE6AA3" w:rsidP="00DE6AA3">
            <w:r w:rsidRPr="00DE6AA3">
              <w:rPr>
                <w:sz w:val="22"/>
                <w:szCs w:val="22"/>
              </w:rPr>
              <w:t>Индивидуальная оценка</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2. Классификация петель. Лицевая «классическая» петля</w:t>
            </w:r>
          </w:p>
        </w:tc>
        <w:tc>
          <w:tcPr>
            <w:tcW w:w="1560" w:type="dxa"/>
            <w:vAlign w:val="center"/>
          </w:tcPr>
          <w:p w:rsidR="00DE6AA3" w:rsidRPr="00DE6AA3" w:rsidRDefault="00DE6AA3" w:rsidP="00DE6AA3">
            <w:r w:rsidRPr="00DE6AA3">
              <w:rPr>
                <w:sz w:val="22"/>
                <w:szCs w:val="22"/>
              </w:rPr>
              <w:t>Индивидуальные занятия. Разминка</w:t>
            </w:r>
          </w:p>
        </w:tc>
        <w:tc>
          <w:tcPr>
            <w:tcW w:w="2125" w:type="dxa"/>
            <w:vAlign w:val="center"/>
          </w:tcPr>
          <w:p w:rsidR="00DE6AA3" w:rsidRPr="00DE6AA3" w:rsidRDefault="00DE6AA3" w:rsidP="00DE6AA3">
            <w:r w:rsidRPr="00DE6AA3">
              <w:rPr>
                <w:sz w:val="22"/>
                <w:szCs w:val="22"/>
              </w:rPr>
              <w:t>Индивидуальные, наглядные, практические.</w:t>
            </w:r>
          </w:p>
        </w:tc>
        <w:tc>
          <w:tcPr>
            <w:tcW w:w="1843" w:type="dxa"/>
            <w:vAlign w:val="center"/>
          </w:tcPr>
          <w:p w:rsidR="00DE6AA3" w:rsidRPr="00DE6AA3" w:rsidRDefault="00DE6AA3" w:rsidP="00DE6AA3">
            <w:r w:rsidRPr="00DE6AA3">
              <w:rPr>
                <w:sz w:val="22"/>
                <w:szCs w:val="22"/>
              </w:rPr>
              <w:t>Пряжа, спицы, схема классификации петель</w:t>
            </w:r>
          </w:p>
        </w:tc>
        <w:tc>
          <w:tcPr>
            <w:tcW w:w="1984" w:type="dxa"/>
            <w:vAlign w:val="center"/>
          </w:tcPr>
          <w:p w:rsidR="00DE6AA3" w:rsidRPr="00DE6AA3" w:rsidRDefault="00DE6AA3" w:rsidP="00DE6AA3">
            <w:r w:rsidRPr="00DE6AA3">
              <w:rPr>
                <w:sz w:val="22"/>
                <w:szCs w:val="22"/>
              </w:rPr>
              <w:t>Индивидуальная проверка</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 xml:space="preserve">3. Виды намотки пряжи </w:t>
            </w:r>
          </w:p>
          <w:p w:rsidR="00DE6AA3" w:rsidRPr="00DE6AA3" w:rsidRDefault="00DE6AA3" w:rsidP="00DE6AA3">
            <w:r w:rsidRPr="00DE6AA3">
              <w:rPr>
                <w:sz w:val="22"/>
                <w:szCs w:val="22"/>
              </w:rPr>
              <w:t>Лицевая «бабушкина» петля</w:t>
            </w:r>
          </w:p>
        </w:tc>
        <w:tc>
          <w:tcPr>
            <w:tcW w:w="1560" w:type="dxa"/>
            <w:vAlign w:val="center"/>
          </w:tcPr>
          <w:p w:rsidR="00DE6AA3" w:rsidRPr="00DE6AA3" w:rsidRDefault="00DE6AA3" w:rsidP="00DE6AA3">
            <w:r w:rsidRPr="00DE6AA3">
              <w:rPr>
                <w:sz w:val="22"/>
                <w:szCs w:val="22"/>
              </w:rPr>
              <w:t>Индивидуальные занятия.</w:t>
            </w:r>
          </w:p>
        </w:tc>
        <w:tc>
          <w:tcPr>
            <w:tcW w:w="2125" w:type="dxa"/>
            <w:vAlign w:val="center"/>
          </w:tcPr>
          <w:p w:rsidR="00DE6AA3" w:rsidRPr="00DE6AA3" w:rsidRDefault="00DE6AA3" w:rsidP="00DE6AA3">
            <w:r w:rsidRPr="00DE6AA3">
              <w:rPr>
                <w:sz w:val="22"/>
                <w:szCs w:val="22"/>
              </w:rPr>
              <w:t>Наглядные. Практические</w:t>
            </w:r>
          </w:p>
        </w:tc>
        <w:tc>
          <w:tcPr>
            <w:tcW w:w="1843" w:type="dxa"/>
            <w:vAlign w:val="center"/>
          </w:tcPr>
          <w:p w:rsidR="00DE6AA3" w:rsidRPr="00DE6AA3" w:rsidRDefault="00DE6AA3" w:rsidP="00DE6AA3">
            <w:r w:rsidRPr="00DE6AA3">
              <w:rPr>
                <w:sz w:val="22"/>
                <w:szCs w:val="22"/>
              </w:rPr>
              <w:t>Тетради в клетку, карандаши</w:t>
            </w:r>
          </w:p>
        </w:tc>
        <w:tc>
          <w:tcPr>
            <w:tcW w:w="1984" w:type="dxa"/>
            <w:vAlign w:val="center"/>
          </w:tcPr>
          <w:p w:rsidR="00DE6AA3" w:rsidRPr="00DE6AA3" w:rsidRDefault="00DE6AA3" w:rsidP="00DE6AA3">
            <w:r w:rsidRPr="00DE6AA3">
              <w:rPr>
                <w:sz w:val="22"/>
                <w:szCs w:val="22"/>
              </w:rPr>
              <w:t>Проверка</w:t>
            </w:r>
          </w:p>
          <w:p w:rsidR="00DE6AA3" w:rsidRPr="00DE6AA3" w:rsidRDefault="00DE6AA3" w:rsidP="00DE6AA3"/>
        </w:tc>
      </w:tr>
      <w:tr w:rsidR="00DE6AA3" w:rsidRPr="00DE6AA3" w:rsidTr="00DE6AA3">
        <w:trPr>
          <w:cantSplit/>
          <w:trHeight w:val="842"/>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4. Платочная вязка. Закрепление петель.</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Наглядные. Практические</w:t>
            </w:r>
          </w:p>
        </w:tc>
        <w:tc>
          <w:tcPr>
            <w:tcW w:w="1843" w:type="dxa"/>
          </w:tcPr>
          <w:p w:rsidR="00DE6AA3" w:rsidRPr="00DE6AA3" w:rsidRDefault="00DE6AA3" w:rsidP="00DE6AA3">
            <w:r w:rsidRPr="00DE6AA3">
              <w:rPr>
                <w:sz w:val="22"/>
                <w:szCs w:val="22"/>
              </w:rPr>
              <w:t>Схема</w:t>
            </w:r>
          </w:p>
        </w:tc>
        <w:tc>
          <w:tcPr>
            <w:tcW w:w="1984" w:type="dxa"/>
            <w:tcBorders>
              <w:bottom w:val="single" w:sz="4" w:space="0" w:color="auto"/>
            </w:tcBorders>
          </w:tcPr>
          <w:p w:rsidR="00DE6AA3" w:rsidRPr="00DE6AA3" w:rsidRDefault="00DE6AA3" w:rsidP="00DE6AA3">
            <w:r w:rsidRPr="00DE6AA3">
              <w:rPr>
                <w:sz w:val="22"/>
                <w:szCs w:val="22"/>
              </w:rPr>
              <w:t>Образец</w:t>
            </w:r>
          </w:p>
        </w:tc>
      </w:tr>
      <w:tr w:rsidR="00DE6AA3" w:rsidRPr="00DE6AA3" w:rsidTr="00DE6AA3">
        <w:trPr>
          <w:cantSplit/>
          <w:trHeight w:val="715"/>
        </w:trPr>
        <w:tc>
          <w:tcPr>
            <w:tcW w:w="534" w:type="dxa"/>
            <w:vAlign w:val="center"/>
          </w:tcPr>
          <w:p w:rsidR="00DE6AA3" w:rsidRPr="00DE6AA3" w:rsidRDefault="00DE6AA3" w:rsidP="00DE6AA3"/>
        </w:tc>
        <w:tc>
          <w:tcPr>
            <w:tcW w:w="2551" w:type="dxa"/>
          </w:tcPr>
          <w:p w:rsidR="00DE6AA3" w:rsidRPr="00DE6AA3" w:rsidRDefault="00DE6AA3" w:rsidP="00DE6AA3">
            <w:r w:rsidRPr="00DE6AA3">
              <w:rPr>
                <w:sz w:val="22"/>
                <w:szCs w:val="22"/>
              </w:rPr>
              <w:t>5. Изнаночная «бабушкина» петля</w:t>
            </w:r>
          </w:p>
        </w:tc>
        <w:tc>
          <w:tcPr>
            <w:tcW w:w="1560" w:type="dxa"/>
          </w:tcPr>
          <w:p w:rsidR="00DE6AA3" w:rsidRPr="00DE6AA3" w:rsidRDefault="00DE6AA3" w:rsidP="00DE6AA3">
            <w:r w:rsidRPr="00DE6AA3">
              <w:rPr>
                <w:sz w:val="22"/>
                <w:szCs w:val="22"/>
              </w:rPr>
              <w:t>Индивидуальные занятия</w:t>
            </w:r>
          </w:p>
        </w:tc>
        <w:tc>
          <w:tcPr>
            <w:tcW w:w="2125" w:type="dxa"/>
          </w:tcPr>
          <w:p w:rsidR="00DE6AA3" w:rsidRPr="00DE6AA3" w:rsidRDefault="00DE6AA3" w:rsidP="00DE6AA3">
            <w:r w:rsidRPr="00DE6AA3">
              <w:rPr>
                <w:sz w:val="22"/>
                <w:szCs w:val="22"/>
              </w:rPr>
              <w:t>Наглядные. Практические</w:t>
            </w:r>
          </w:p>
        </w:tc>
        <w:tc>
          <w:tcPr>
            <w:tcW w:w="1843" w:type="dxa"/>
          </w:tcPr>
          <w:p w:rsidR="00DE6AA3" w:rsidRPr="00DE6AA3" w:rsidRDefault="00DE6AA3" w:rsidP="00DE6AA3">
            <w:r w:rsidRPr="00DE6AA3">
              <w:rPr>
                <w:sz w:val="22"/>
                <w:szCs w:val="22"/>
              </w:rPr>
              <w:t>Схема</w:t>
            </w:r>
          </w:p>
        </w:tc>
        <w:tc>
          <w:tcPr>
            <w:tcW w:w="1984" w:type="dxa"/>
            <w:tcBorders>
              <w:bottom w:val="single" w:sz="4" w:space="0" w:color="auto"/>
            </w:tcBorders>
          </w:tcPr>
          <w:p w:rsidR="00DE6AA3" w:rsidRPr="00DE6AA3" w:rsidRDefault="00DE6AA3" w:rsidP="00DE6AA3">
            <w:r w:rsidRPr="00DE6AA3">
              <w:rPr>
                <w:sz w:val="22"/>
                <w:szCs w:val="22"/>
              </w:rPr>
              <w:t>Образец</w:t>
            </w:r>
          </w:p>
        </w:tc>
      </w:tr>
      <w:tr w:rsidR="00DE6AA3" w:rsidRPr="00DE6AA3" w:rsidTr="00DE6AA3">
        <w:trPr>
          <w:cantSplit/>
        </w:trPr>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6. Чулочная вязка «бабушкиными» петлями. Кромочные петли</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Наглядные. Практические</w:t>
            </w:r>
          </w:p>
        </w:tc>
        <w:tc>
          <w:tcPr>
            <w:tcW w:w="1843" w:type="dxa"/>
          </w:tcPr>
          <w:p w:rsidR="00DE6AA3" w:rsidRPr="00DE6AA3" w:rsidRDefault="00DE6AA3" w:rsidP="00DE6AA3">
            <w:r w:rsidRPr="00DE6AA3">
              <w:rPr>
                <w:sz w:val="22"/>
                <w:szCs w:val="22"/>
              </w:rPr>
              <w:t>Схема</w:t>
            </w:r>
          </w:p>
        </w:tc>
        <w:tc>
          <w:tcPr>
            <w:tcW w:w="1984" w:type="dxa"/>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7. «Классическая» изнаночная петля. Чулочная вязка «Классическими петлями</w:t>
            </w:r>
          </w:p>
        </w:tc>
        <w:tc>
          <w:tcPr>
            <w:tcW w:w="1560" w:type="dxa"/>
            <w:vAlign w:val="center"/>
          </w:tcPr>
          <w:p w:rsidR="00DE6AA3" w:rsidRPr="00DE6AA3" w:rsidRDefault="00DE6AA3" w:rsidP="00DE6AA3">
            <w:r w:rsidRPr="00DE6AA3">
              <w:rPr>
                <w:sz w:val="22"/>
                <w:szCs w:val="22"/>
              </w:rPr>
              <w:t>Беседа, показ</w:t>
            </w:r>
          </w:p>
        </w:tc>
        <w:tc>
          <w:tcPr>
            <w:tcW w:w="2125" w:type="dxa"/>
            <w:vAlign w:val="center"/>
          </w:tcPr>
          <w:p w:rsidR="00DE6AA3" w:rsidRPr="00DE6AA3" w:rsidRDefault="00DE6AA3" w:rsidP="00DE6AA3">
            <w:r w:rsidRPr="00DE6AA3">
              <w:rPr>
                <w:sz w:val="22"/>
                <w:szCs w:val="22"/>
              </w:rPr>
              <w:t>Практические. Наглядные</w:t>
            </w:r>
          </w:p>
        </w:tc>
        <w:tc>
          <w:tcPr>
            <w:tcW w:w="1843" w:type="dxa"/>
            <w:vAlign w:val="center"/>
          </w:tcPr>
          <w:p w:rsidR="00DE6AA3" w:rsidRPr="00DE6AA3" w:rsidRDefault="00DE6AA3" w:rsidP="00DE6AA3">
            <w:r w:rsidRPr="00DE6AA3">
              <w:rPr>
                <w:sz w:val="22"/>
                <w:szCs w:val="22"/>
              </w:rPr>
              <w:t>Схема</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r w:rsidRPr="00DE6AA3">
              <w:rPr>
                <w:sz w:val="22"/>
                <w:szCs w:val="22"/>
              </w:rPr>
              <w:t>3</w:t>
            </w:r>
          </w:p>
        </w:tc>
        <w:tc>
          <w:tcPr>
            <w:tcW w:w="2551" w:type="dxa"/>
            <w:vAlign w:val="center"/>
          </w:tcPr>
          <w:p w:rsidR="00DE6AA3" w:rsidRPr="00DE6AA3" w:rsidRDefault="00DE6AA3" w:rsidP="00DE6AA3">
            <w:r w:rsidRPr="00DE6AA3">
              <w:rPr>
                <w:sz w:val="22"/>
                <w:szCs w:val="22"/>
              </w:rPr>
              <w:t>Исследование ободка на голову</w:t>
            </w:r>
          </w:p>
        </w:tc>
        <w:tc>
          <w:tcPr>
            <w:tcW w:w="1560" w:type="dxa"/>
            <w:vAlign w:val="center"/>
          </w:tcPr>
          <w:p w:rsidR="00DE6AA3" w:rsidRPr="00DE6AA3" w:rsidRDefault="00DE6AA3" w:rsidP="00DE6AA3"/>
        </w:tc>
        <w:tc>
          <w:tcPr>
            <w:tcW w:w="2125" w:type="dxa"/>
            <w:vAlign w:val="center"/>
          </w:tcPr>
          <w:p w:rsidR="00DE6AA3" w:rsidRPr="00DE6AA3" w:rsidRDefault="00DE6AA3" w:rsidP="00DE6AA3"/>
        </w:tc>
        <w:tc>
          <w:tcPr>
            <w:tcW w:w="1843" w:type="dxa"/>
            <w:vAlign w:val="center"/>
          </w:tcPr>
          <w:p w:rsidR="00DE6AA3" w:rsidRPr="00DE6AA3" w:rsidRDefault="00DE6AA3" w:rsidP="00DE6AA3"/>
        </w:tc>
        <w:tc>
          <w:tcPr>
            <w:tcW w:w="1984" w:type="dxa"/>
            <w:vAlign w:val="center"/>
          </w:tcPr>
          <w:p w:rsidR="00DE6AA3" w:rsidRPr="00DE6AA3" w:rsidRDefault="00DE6AA3" w:rsidP="00DE6AA3"/>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1. Образец вязки. Расчет петель.</w:t>
            </w:r>
          </w:p>
        </w:tc>
        <w:tc>
          <w:tcPr>
            <w:tcW w:w="1560" w:type="dxa"/>
            <w:vAlign w:val="center"/>
          </w:tcPr>
          <w:p w:rsidR="00DE6AA3" w:rsidRPr="00DE6AA3" w:rsidRDefault="00DE6AA3" w:rsidP="00DE6AA3">
            <w:r w:rsidRPr="00DE6AA3">
              <w:rPr>
                <w:sz w:val="22"/>
                <w:szCs w:val="22"/>
              </w:rPr>
              <w:t>Индивидуальные занятия. Показ. Разминка</w:t>
            </w:r>
          </w:p>
        </w:tc>
        <w:tc>
          <w:tcPr>
            <w:tcW w:w="2125" w:type="dxa"/>
            <w:vAlign w:val="center"/>
          </w:tcPr>
          <w:p w:rsidR="00DE6AA3" w:rsidRPr="00DE6AA3" w:rsidRDefault="00DE6AA3" w:rsidP="00DE6AA3">
            <w:r w:rsidRPr="00DE6AA3">
              <w:rPr>
                <w:sz w:val="22"/>
                <w:szCs w:val="22"/>
              </w:rPr>
              <w:t>Практические. Наглядные</w:t>
            </w:r>
          </w:p>
        </w:tc>
        <w:tc>
          <w:tcPr>
            <w:tcW w:w="1843" w:type="dxa"/>
            <w:vAlign w:val="center"/>
          </w:tcPr>
          <w:p w:rsidR="00DE6AA3" w:rsidRPr="00DE6AA3" w:rsidRDefault="00DE6AA3" w:rsidP="00DE6AA3">
            <w:r w:rsidRPr="00DE6AA3">
              <w:rPr>
                <w:sz w:val="22"/>
                <w:szCs w:val="22"/>
              </w:rPr>
              <w:t>Образцы</w:t>
            </w:r>
          </w:p>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p w:rsidR="00DE6AA3" w:rsidRPr="00DE6AA3" w:rsidRDefault="00DE6AA3" w:rsidP="00DE6AA3"/>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2. Схема выполнения</w:t>
            </w:r>
          </w:p>
        </w:tc>
        <w:tc>
          <w:tcPr>
            <w:tcW w:w="1560" w:type="dxa"/>
            <w:vAlign w:val="center"/>
          </w:tcPr>
          <w:p w:rsidR="00DE6AA3" w:rsidRPr="00DE6AA3" w:rsidRDefault="00DE6AA3" w:rsidP="00DE6AA3">
            <w:r w:rsidRPr="00DE6AA3">
              <w:rPr>
                <w:sz w:val="22"/>
                <w:szCs w:val="22"/>
              </w:rPr>
              <w:t>Проектирование</w:t>
            </w:r>
          </w:p>
        </w:tc>
        <w:tc>
          <w:tcPr>
            <w:tcW w:w="2125" w:type="dxa"/>
            <w:vAlign w:val="center"/>
          </w:tcPr>
          <w:p w:rsidR="00DE6AA3" w:rsidRPr="00DE6AA3" w:rsidRDefault="00DE6AA3" w:rsidP="00DE6AA3">
            <w:r w:rsidRPr="00DE6AA3">
              <w:rPr>
                <w:sz w:val="22"/>
                <w:szCs w:val="22"/>
              </w:rPr>
              <w:t>Индивидуальные</w:t>
            </w:r>
          </w:p>
        </w:tc>
        <w:tc>
          <w:tcPr>
            <w:tcW w:w="1843" w:type="dxa"/>
            <w:vAlign w:val="center"/>
          </w:tcPr>
          <w:p w:rsidR="00DE6AA3" w:rsidRPr="00DE6AA3" w:rsidRDefault="00DE6AA3" w:rsidP="00DE6AA3"/>
        </w:tc>
        <w:tc>
          <w:tcPr>
            <w:tcW w:w="1984" w:type="dxa"/>
            <w:vAlign w:val="center"/>
          </w:tcPr>
          <w:p w:rsidR="00DE6AA3" w:rsidRPr="00DE6AA3" w:rsidRDefault="00DE6AA3" w:rsidP="00DE6AA3">
            <w:r w:rsidRPr="00DE6AA3">
              <w:rPr>
                <w:sz w:val="22"/>
                <w:szCs w:val="22"/>
              </w:rPr>
              <w:t>Расчет</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3. Расчет</w:t>
            </w:r>
          </w:p>
        </w:tc>
        <w:tc>
          <w:tcPr>
            <w:tcW w:w="1560" w:type="dxa"/>
            <w:vAlign w:val="center"/>
          </w:tcPr>
          <w:p w:rsidR="00DE6AA3" w:rsidRPr="00DE6AA3" w:rsidRDefault="00DE6AA3" w:rsidP="00DE6AA3">
            <w:r w:rsidRPr="00DE6AA3">
              <w:rPr>
                <w:sz w:val="22"/>
                <w:szCs w:val="22"/>
              </w:rPr>
              <w:t>Показ Индивидуальные занятия</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tc>
        <w:tc>
          <w:tcPr>
            <w:tcW w:w="1984" w:type="dxa"/>
            <w:vAlign w:val="center"/>
          </w:tcPr>
          <w:p w:rsidR="00DE6AA3" w:rsidRPr="00DE6AA3" w:rsidRDefault="00DE6AA3" w:rsidP="00DE6AA3">
            <w:r w:rsidRPr="00DE6AA3">
              <w:rPr>
                <w:sz w:val="22"/>
                <w:szCs w:val="22"/>
              </w:rPr>
              <w:t>Готовое изделие</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r w:rsidRPr="00DE6AA3">
              <w:rPr>
                <w:sz w:val="22"/>
                <w:szCs w:val="22"/>
              </w:rPr>
              <w:t>4. «День рождения» (ободка)</w:t>
            </w:r>
          </w:p>
        </w:tc>
        <w:tc>
          <w:tcPr>
            <w:tcW w:w="1560" w:type="dxa"/>
            <w:vAlign w:val="center"/>
          </w:tcPr>
          <w:p w:rsidR="00DE6AA3" w:rsidRPr="00DE6AA3" w:rsidRDefault="00DE6AA3" w:rsidP="00DE6AA3"/>
        </w:tc>
        <w:tc>
          <w:tcPr>
            <w:tcW w:w="2125" w:type="dxa"/>
            <w:vAlign w:val="center"/>
          </w:tcPr>
          <w:p w:rsidR="00DE6AA3" w:rsidRPr="00DE6AA3" w:rsidRDefault="00DE6AA3" w:rsidP="00DE6AA3"/>
        </w:tc>
        <w:tc>
          <w:tcPr>
            <w:tcW w:w="1843" w:type="dxa"/>
            <w:vAlign w:val="center"/>
          </w:tcPr>
          <w:p w:rsidR="00DE6AA3" w:rsidRPr="00DE6AA3" w:rsidRDefault="00DE6AA3" w:rsidP="00DE6AA3"/>
        </w:tc>
        <w:tc>
          <w:tcPr>
            <w:tcW w:w="1984" w:type="dxa"/>
            <w:vAlign w:val="center"/>
          </w:tcPr>
          <w:p w:rsidR="00DE6AA3" w:rsidRPr="00DE6AA3" w:rsidRDefault="00DE6AA3" w:rsidP="00DE6AA3">
            <w:r w:rsidRPr="00DE6AA3">
              <w:rPr>
                <w:sz w:val="22"/>
                <w:szCs w:val="22"/>
              </w:rPr>
              <w:t>Готовое изделие</w:t>
            </w:r>
          </w:p>
        </w:tc>
      </w:tr>
      <w:tr w:rsidR="00DE6AA3" w:rsidRPr="00DE6AA3" w:rsidTr="00DE6AA3">
        <w:tc>
          <w:tcPr>
            <w:tcW w:w="534" w:type="dxa"/>
            <w:vAlign w:val="center"/>
          </w:tcPr>
          <w:p w:rsidR="00DE6AA3" w:rsidRPr="00DE6AA3" w:rsidRDefault="00DE6AA3" w:rsidP="00DE6AA3">
            <w:r w:rsidRPr="00DE6AA3">
              <w:rPr>
                <w:sz w:val="22"/>
                <w:szCs w:val="22"/>
              </w:rPr>
              <w:t>4</w:t>
            </w:r>
          </w:p>
        </w:tc>
        <w:tc>
          <w:tcPr>
            <w:tcW w:w="2551" w:type="dxa"/>
            <w:vAlign w:val="center"/>
          </w:tcPr>
          <w:p w:rsidR="00DE6AA3" w:rsidRPr="00DE6AA3" w:rsidRDefault="00DE6AA3" w:rsidP="00DE6AA3">
            <w:r w:rsidRPr="00DE6AA3">
              <w:rPr>
                <w:sz w:val="22"/>
                <w:szCs w:val="22"/>
              </w:rPr>
              <w:t>Изучение некоторых видов резинок</w:t>
            </w:r>
          </w:p>
        </w:tc>
        <w:tc>
          <w:tcPr>
            <w:tcW w:w="1560" w:type="dxa"/>
            <w:vAlign w:val="center"/>
          </w:tcPr>
          <w:p w:rsidR="00DE6AA3" w:rsidRPr="00DE6AA3" w:rsidRDefault="00DE6AA3" w:rsidP="00DE6AA3">
            <w:r w:rsidRPr="00DE6AA3">
              <w:rPr>
                <w:sz w:val="22"/>
                <w:szCs w:val="22"/>
              </w:rPr>
              <w:t>Рассказ, показ, проектирование</w:t>
            </w:r>
          </w:p>
        </w:tc>
        <w:tc>
          <w:tcPr>
            <w:tcW w:w="2125" w:type="dxa"/>
            <w:vAlign w:val="center"/>
          </w:tcPr>
          <w:p w:rsidR="00DE6AA3" w:rsidRPr="00DE6AA3" w:rsidRDefault="00DE6AA3" w:rsidP="00DE6AA3">
            <w:r w:rsidRPr="00DE6AA3">
              <w:rPr>
                <w:sz w:val="22"/>
                <w:szCs w:val="22"/>
              </w:rPr>
              <w:t>Наглядные</w:t>
            </w:r>
          </w:p>
        </w:tc>
        <w:tc>
          <w:tcPr>
            <w:tcW w:w="1843" w:type="dxa"/>
            <w:vAlign w:val="center"/>
          </w:tcPr>
          <w:p w:rsidR="00DE6AA3" w:rsidRPr="00DE6AA3" w:rsidRDefault="00DE6AA3" w:rsidP="00DE6AA3">
            <w:r w:rsidRPr="00DE6AA3">
              <w:rPr>
                <w:sz w:val="22"/>
                <w:szCs w:val="22"/>
              </w:rPr>
              <w:t>Образцы</w:t>
            </w:r>
          </w:p>
        </w:tc>
        <w:tc>
          <w:tcPr>
            <w:tcW w:w="1984" w:type="dxa"/>
            <w:vAlign w:val="center"/>
          </w:tcPr>
          <w:p w:rsidR="00DE6AA3" w:rsidRPr="00DE6AA3" w:rsidRDefault="00DE6AA3" w:rsidP="00DE6AA3"/>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pPr>
              <w:rPr>
                <w:lang w:val="en-US"/>
              </w:rPr>
            </w:pPr>
            <w:r w:rsidRPr="00DE6AA3">
              <w:rPr>
                <w:sz w:val="22"/>
                <w:szCs w:val="22"/>
              </w:rPr>
              <w:t>1. Резинка 1</w:t>
            </w:r>
            <w:r w:rsidRPr="00DE6AA3">
              <w:rPr>
                <w:sz w:val="22"/>
                <w:szCs w:val="22"/>
                <w:lang w:val="en-US"/>
              </w:rPr>
              <w:t>x1</w:t>
            </w:r>
          </w:p>
        </w:tc>
        <w:tc>
          <w:tcPr>
            <w:tcW w:w="1560" w:type="dxa"/>
            <w:vAlign w:val="center"/>
          </w:tcPr>
          <w:p w:rsidR="00DE6AA3" w:rsidRPr="00DE6AA3" w:rsidRDefault="00DE6AA3" w:rsidP="00DE6AA3">
            <w:r w:rsidRPr="00DE6AA3">
              <w:rPr>
                <w:sz w:val="22"/>
                <w:szCs w:val="22"/>
              </w:rPr>
              <w:t>Разминка</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pPr>
              <w:rPr>
                <w:lang w:val="en-US"/>
              </w:rPr>
            </w:pPr>
            <w:r w:rsidRPr="00DE6AA3">
              <w:rPr>
                <w:sz w:val="22"/>
                <w:szCs w:val="22"/>
                <w:lang w:val="en-US"/>
              </w:rPr>
              <w:t>2. Резинка 2х2</w:t>
            </w:r>
          </w:p>
        </w:tc>
        <w:tc>
          <w:tcPr>
            <w:tcW w:w="1560" w:type="dxa"/>
            <w:vAlign w:val="center"/>
          </w:tcPr>
          <w:p w:rsidR="00DE6AA3" w:rsidRPr="00DE6AA3" w:rsidRDefault="00DE6AA3" w:rsidP="00DE6AA3">
            <w:r w:rsidRPr="00DE6AA3">
              <w:rPr>
                <w:sz w:val="22"/>
                <w:szCs w:val="22"/>
              </w:rPr>
              <w:t>Разминка</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pPr>
              <w:rPr>
                <w:lang w:val="en-US"/>
              </w:rPr>
            </w:pPr>
            <w:r w:rsidRPr="00DE6AA3">
              <w:rPr>
                <w:sz w:val="22"/>
                <w:szCs w:val="22"/>
                <w:lang w:val="en-US"/>
              </w:rPr>
              <w:t>3.</w:t>
            </w:r>
            <w:r w:rsidRPr="00DE6AA3">
              <w:rPr>
                <w:sz w:val="22"/>
                <w:szCs w:val="22"/>
              </w:rPr>
              <w:t xml:space="preserve"> Резинка 3х2</w:t>
            </w:r>
          </w:p>
        </w:tc>
        <w:tc>
          <w:tcPr>
            <w:tcW w:w="1560" w:type="dxa"/>
            <w:vAlign w:val="center"/>
          </w:tcPr>
          <w:p w:rsidR="00DE6AA3" w:rsidRPr="00DE6AA3" w:rsidRDefault="00DE6AA3" w:rsidP="00DE6AA3">
            <w:r w:rsidRPr="00DE6AA3">
              <w:rPr>
                <w:sz w:val="22"/>
                <w:szCs w:val="22"/>
              </w:rPr>
              <w:t>Разминка</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pPr>
              <w:rPr>
                <w:lang w:val="en-US"/>
              </w:rPr>
            </w:pPr>
            <w:r w:rsidRPr="00DE6AA3">
              <w:rPr>
                <w:sz w:val="22"/>
                <w:szCs w:val="22"/>
                <w:lang w:val="en-US"/>
              </w:rPr>
              <w:t xml:space="preserve">4. </w:t>
            </w:r>
            <w:r w:rsidRPr="00DE6AA3">
              <w:rPr>
                <w:sz w:val="22"/>
                <w:szCs w:val="22"/>
              </w:rPr>
              <w:t>Двойная (полая) резинка</w:t>
            </w:r>
          </w:p>
        </w:tc>
        <w:tc>
          <w:tcPr>
            <w:tcW w:w="1560" w:type="dxa"/>
            <w:vAlign w:val="center"/>
          </w:tcPr>
          <w:p w:rsidR="00DE6AA3" w:rsidRPr="00DE6AA3" w:rsidRDefault="00DE6AA3" w:rsidP="00DE6AA3">
            <w:r w:rsidRPr="00DE6AA3">
              <w:rPr>
                <w:sz w:val="22"/>
                <w:szCs w:val="22"/>
              </w:rPr>
              <w:t>Разминка</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tc>
        <w:tc>
          <w:tcPr>
            <w:tcW w:w="2551" w:type="dxa"/>
            <w:vAlign w:val="center"/>
          </w:tcPr>
          <w:p w:rsidR="00DE6AA3" w:rsidRPr="00DE6AA3" w:rsidRDefault="00DE6AA3" w:rsidP="00DE6AA3">
            <w:pPr>
              <w:rPr>
                <w:lang w:val="en-US"/>
              </w:rPr>
            </w:pPr>
            <w:r w:rsidRPr="00DE6AA3">
              <w:rPr>
                <w:sz w:val="22"/>
                <w:szCs w:val="22"/>
                <w:lang w:val="en-US"/>
              </w:rPr>
              <w:t xml:space="preserve">5. </w:t>
            </w:r>
            <w:r w:rsidRPr="00DE6AA3">
              <w:rPr>
                <w:sz w:val="22"/>
                <w:szCs w:val="22"/>
              </w:rPr>
              <w:t>Накиды. Английская резинка 1х1</w:t>
            </w:r>
          </w:p>
        </w:tc>
        <w:tc>
          <w:tcPr>
            <w:tcW w:w="1560" w:type="dxa"/>
            <w:vAlign w:val="center"/>
          </w:tcPr>
          <w:p w:rsidR="00DE6AA3" w:rsidRPr="00DE6AA3" w:rsidRDefault="00DE6AA3" w:rsidP="00DE6AA3">
            <w:r w:rsidRPr="00DE6AA3">
              <w:rPr>
                <w:sz w:val="22"/>
                <w:szCs w:val="22"/>
              </w:rPr>
              <w:t>Разминка</w:t>
            </w:r>
          </w:p>
        </w:tc>
        <w:tc>
          <w:tcPr>
            <w:tcW w:w="2125" w:type="dxa"/>
            <w:vAlign w:val="center"/>
          </w:tcPr>
          <w:p w:rsidR="00DE6AA3" w:rsidRPr="00DE6AA3" w:rsidRDefault="00DE6AA3" w:rsidP="00DE6AA3">
            <w:r w:rsidRPr="00DE6AA3">
              <w:rPr>
                <w:sz w:val="22"/>
                <w:szCs w:val="22"/>
              </w:rPr>
              <w:t>Практические</w:t>
            </w:r>
          </w:p>
        </w:tc>
        <w:tc>
          <w:tcPr>
            <w:tcW w:w="1843" w:type="dxa"/>
            <w:vAlign w:val="center"/>
          </w:tcPr>
          <w:p w:rsidR="00DE6AA3" w:rsidRPr="00DE6AA3" w:rsidRDefault="00DE6AA3" w:rsidP="00DE6AA3">
            <w:r w:rsidRPr="00DE6AA3">
              <w:rPr>
                <w:sz w:val="22"/>
                <w:szCs w:val="22"/>
              </w:rPr>
              <w:t>Схемы</w:t>
            </w:r>
          </w:p>
        </w:tc>
        <w:tc>
          <w:tcPr>
            <w:tcW w:w="1984" w:type="dxa"/>
            <w:vAlign w:val="center"/>
          </w:tcPr>
          <w:p w:rsidR="00DE6AA3" w:rsidRPr="00DE6AA3" w:rsidRDefault="00DE6AA3" w:rsidP="00DE6AA3">
            <w:r w:rsidRPr="00DE6AA3">
              <w:rPr>
                <w:sz w:val="22"/>
                <w:szCs w:val="22"/>
              </w:rPr>
              <w:t>Образец</w:t>
            </w:r>
          </w:p>
        </w:tc>
      </w:tr>
      <w:tr w:rsidR="00DE6AA3" w:rsidRPr="00DE6AA3" w:rsidTr="00DE6AA3">
        <w:trPr>
          <w:cantSplit/>
          <w:trHeight w:val="408"/>
        </w:trPr>
        <w:tc>
          <w:tcPr>
            <w:tcW w:w="534" w:type="dxa"/>
          </w:tcPr>
          <w:p w:rsidR="00DE6AA3" w:rsidRPr="00DE6AA3" w:rsidRDefault="00DE6AA3" w:rsidP="00DE6AA3"/>
        </w:tc>
        <w:tc>
          <w:tcPr>
            <w:tcW w:w="2551" w:type="dxa"/>
          </w:tcPr>
          <w:p w:rsidR="00DE6AA3" w:rsidRPr="00DE6AA3" w:rsidRDefault="00DE6AA3" w:rsidP="00DE6AA3">
            <w:pPr>
              <w:rPr>
                <w:lang w:val="en-US"/>
              </w:rPr>
            </w:pPr>
            <w:r w:rsidRPr="00DE6AA3">
              <w:rPr>
                <w:sz w:val="22"/>
                <w:szCs w:val="22"/>
              </w:rPr>
              <w:t>6.Кукурузная резинка</w:t>
            </w:r>
          </w:p>
        </w:tc>
        <w:tc>
          <w:tcPr>
            <w:tcW w:w="1560" w:type="dxa"/>
          </w:tcPr>
          <w:p w:rsidR="00DE6AA3" w:rsidRPr="00DE6AA3" w:rsidRDefault="00DE6AA3" w:rsidP="00DE6AA3">
            <w:pPr>
              <w:rPr>
                <w:lang w:val="en-US"/>
              </w:rPr>
            </w:pPr>
            <w:r w:rsidRPr="00DE6AA3">
              <w:rPr>
                <w:sz w:val="22"/>
                <w:szCs w:val="22"/>
              </w:rPr>
              <w:t>Разминка</w:t>
            </w:r>
          </w:p>
        </w:tc>
        <w:tc>
          <w:tcPr>
            <w:tcW w:w="2125" w:type="dxa"/>
          </w:tcPr>
          <w:p w:rsidR="00DE6AA3" w:rsidRPr="00DE6AA3" w:rsidRDefault="00DE6AA3" w:rsidP="00DE6AA3">
            <w:r w:rsidRPr="00DE6AA3">
              <w:rPr>
                <w:sz w:val="22"/>
                <w:szCs w:val="22"/>
              </w:rPr>
              <w:t>Практические</w:t>
            </w:r>
          </w:p>
        </w:tc>
        <w:tc>
          <w:tcPr>
            <w:tcW w:w="1843" w:type="dxa"/>
          </w:tcPr>
          <w:p w:rsidR="00DE6AA3" w:rsidRPr="00DE6AA3" w:rsidRDefault="00DE6AA3" w:rsidP="00DE6AA3">
            <w:pPr>
              <w:rPr>
                <w:lang w:val="en-US"/>
              </w:rPr>
            </w:pPr>
            <w:r w:rsidRPr="00DE6AA3">
              <w:rPr>
                <w:sz w:val="22"/>
                <w:szCs w:val="22"/>
              </w:rPr>
              <w:t>Схемы</w:t>
            </w:r>
          </w:p>
        </w:tc>
        <w:tc>
          <w:tcPr>
            <w:tcW w:w="1984" w:type="dxa"/>
          </w:tcPr>
          <w:p w:rsidR="00DE6AA3" w:rsidRPr="00DE6AA3" w:rsidRDefault="00DE6AA3" w:rsidP="00DE6AA3">
            <w:r w:rsidRPr="00DE6AA3">
              <w:rPr>
                <w:sz w:val="22"/>
                <w:szCs w:val="22"/>
              </w:rPr>
              <w:t>Образец</w:t>
            </w:r>
          </w:p>
        </w:tc>
      </w:tr>
      <w:tr w:rsidR="00DE6AA3" w:rsidRPr="00DE6AA3" w:rsidTr="00DE6AA3">
        <w:tc>
          <w:tcPr>
            <w:tcW w:w="534" w:type="dxa"/>
            <w:vAlign w:val="center"/>
          </w:tcPr>
          <w:p w:rsidR="00DE6AA3" w:rsidRPr="00DE6AA3" w:rsidRDefault="00DE6AA3" w:rsidP="00DE6AA3">
            <w:r w:rsidRPr="00DE6AA3">
              <w:rPr>
                <w:sz w:val="22"/>
                <w:szCs w:val="22"/>
              </w:rPr>
              <w:t>5</w:t>
            </w:r>
          </w:p>
        </w:tc>
        <w:tc>
          <w:tcPr>
            <w:tcW w:w="2551" w:type="dxa"/>
            <w:vAlign w:val="center"/>
          </w:tcPr>
          <w:p w:rsidR="00DE6AA3" w:rsidRPr="00DE6AA3" w:rsidRDefault="00DE6AA3" w:rsidP="00DE6AA3">
            <w:r w:rsidRPr="00DE6AA3">
              <w:rPr>
                <w:sz w:val="22"/>
                <w:szCs w:val="22"/>
              </w:rPr>
              <w:t>Изготовление варежек на 2-х спицах</w:t>
            </w:r>
          </w:p>
        </w:tc>
        <w:tc>
          <w:tcPr>
            <w:tcW w:w="1560" w:type="dxa"/>
            <w:vAlign w:val="center"/>
          </w:tcPr>
          <w:p w:rsidR="00DE6AA3" w:rsidRPr="00DE6AA3" w:rsidRDefault="00DE6AA3" w:rsidP="00DE6AA3"/>
        </w:tc>
        <w:tc>
          <w:tcPr>
            <w:tcW w:w="2125" w:type="dxa"/>
            <w:vAlign w:val="center"/>
          </w:tcPr>
          <w:p w:rsidR="00DE6AA3" w:rsidRPr="00DE6AA3" w:rsidRDefault="00DE6AA3" w:rsidP="00DE6AA3"/>
        </w:tc>
        <w:tc>
          <w:tcPr>
            <w:tcW w:w="1843" w:type="dxa"/>
            <w:vAlign w:val="center"/>
          </w:tcPr>
          <w:p w:rsidR="00DE6AA3" w:rsidRPr="00DE6AA3" w:rsidRDefault="00DE6AA3" w:rsidP="00DE6AA3"/>
        </w:tc>
        <w:tc>
          <w:tcPr>
            <w:tcW w:w="1984" w:type="dxa"/>
            <w:vAlign w:val="center"/>
          </w:tcPr>
          <w:p w:rsidR="00DE6AA3" w:rsidRPr="00DE6AA3" w:rsidRDefault="00DE6AA3" w:rsidP="00DE6AA3"/>
        </w:tc>
      </w:tr>
      <w:tr w:rsidR="00DE6AA3" w:rsidRPr="00DE6AA3" w:rsidTr="00DE6AA3">
        <w:trPr>
          <w:cantSplit/>
          <w:trHeight w:val="840"/>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1.Выбор и использование вязки. Расчет петель. Схема.</w:t>
            </w:r>
          </w:p>
        </w:tc>
        <w:tc>
          <w:tcPr>
            <w:tcW w:w="1560" w:type="dxa"/>
          </w:tcPr>
          <w:p w:rsidR="00DE6AA3" w:rsidRPr="00DE6AA3" w:rsidRDefault="00DE6AA3" w:rsidP="00DE6AA3">
            <w:r w:rsidRPr="00DE6AA3">
              <w:rPr>
                <w:sz w:val="22"/>
                <w:szCs w:val="22"/>
              </w:rPr>
              <w:t>Показ. Рассказ. Проектирование</w:t>
            </w:r>
          </w:p>
        </w:tc>
        <w:tc>
          <w:tcPr>
            <w:tcW w:w="2125" w:type="dxa"/>
          </w:tcPr>
          <w:p w:rsidR="00DE6AA3" w:rsidRPr="00DE6AA3" w:rsidRDefault="00DE6AA3" w:rsidP="00DE6AA3">
            <w:r w:rsidRPr="00DE6AA3">
              <w:rPr>
                <w:sz w:val="22"/>
                <w:szCs w:val="22"/>
              </w:rPr>
              <w:t>Наглядные. Практические</w:t>
            </w:r>
          </w:p>
        </w:tc>
        <w:tc>
          <w:tcPr>
            <w:tcW w:w="1843" w:type="dxa"/>
          </w:tcPr>
          <w:p w:rsidR="00DE6AA3" w:rsidRPr="00DE6AA3" w:rsidRDefault="00DE6AA3" w:rsidP="00DE6AA3">
            <w:r w:rsidRPr="00DE6AA3">
              <w:rPr>
                <w:sz w:val="22"/>
                <w:szCs w:val="22"/>
              </w:rPr>
              <w:t>Образцы</w:t>
            </w:r>
          </w:p>
        </w:tc>
        <w:tc>
          <w:tcPr>
            <w:tcW w:w="1984" w:type="dxa"/>
          </w:tcPr>
          <w:p w:rsidR="00DE6AA3" w:rsidRPr="00DE6AA3" w:rsidRDefault="00DE6AA3" w:rsidP="00DE6AA3">
            <w:r w:rsidRPr="00DE6AA3">
              <w:rPr>
                <w:sz w:val="22"/>
                <w:szCs w:val="22"/>
              </w:rPr>
              <w:t>Схемы</w:t>
            </w:r>
          </w:p>
        </w:tc>
      </w:tr>
      <w:tr w:rsidR="00DE6AA3" w:rsidRPr="00DE6AA3" w:rsidTr="00DE6AA3">
        <w:trPr>
          <w:cantSplit/>
          <w:trHeight w:val="840"/>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 xml:space="preserve">2. Вывязывание наружной части </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Практические</w:t>
            </w:r>
          </w:p>
        </w:tc>
        <w:tc>
          <w:tcPr>
            <w:tcW w:w="1843" w:type="dxa"/>
          </w:tcPr>
          <w:p w:rsidR="00DE6AA3" w:rsidRPr="00DE6AA3" w:rsidRDefault="00DE6AA3" w:rsidP="00DE6AA3">
            <w:r w:rsidRPr="00DE6AA3">
              <w:rPr>
                <w:sz w:val="22"/>
                <w:szCs w:val="22"/>
              </w:rPr>
              <w:t>Проектир.</w:t>
            </w:r>
          </w:p>
        </w:tc>
        <w:tc>
          <w:tcPr>
            <w:tcW w:w="1984" w:type="dxa"/>
          </w:tcPr>
          <w:p w:rsidR="00DE6AA3" w:rsidRPr="00DE6AA3" w:rsidRDefault="00DE6AA3" w:rsidP="00DE6AA3">
            <w:r w:rsidRPr="00DE6AA3">
              <w:rPr>
                <w:sz w:val="22"/>
                <w:szCs w:val="22"/>
              </w:rPr>
              <w:t>Индивидуальный контроль</w:t>
            </w:r>
          </w:p>
        </w:tc>
      </w:tr>
      <w:tr w:rsidR="00DE6AA3" w:rsidRPr="00DE6AA3" w:rsidTr="00DE6AA3">
        <w:trPr>
          <w:cantSplit/>
          <w:trHeight w:val="840"/>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3. Вывязывание внутренней части варежки</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Практические</w:t>
            </w:r>
          </w:p>
        </w:tc>
        <w:tc>
          <w:tcPr>
            <w:tcW w:w="1843" w:type="dxa"/>
          </w:tcPr>
          <w:p w:rsidR="00DE6AA3" w:rsidRPr="00DE6AA3" w:rsidRDefault="00DE6AA3" w:rsidP="00DE6AA3"/>
        </w:tc>
        <w:tc>
          <w:tcPr>
            <w:tcW w:w="1984" w:type="dxa"/>
          </w:tcPr>
          <w:p w:rsidR="00DE6AA3" w:rsidRPr="00DE6AA3" w:rsidRDefault="00DE6AA3" w:rsidP="00DE6AA3">
            <w:r w:rsidRPr="00DE6AA3">
              <w:rPr>
                <w:sz w:val="22"/>
                <w:szCs w:val="22"/>
              </w:rPr>
              <w:t>Индивидуальный контроль</w:t>
            </w:r>
          </w:p>
        </w:tc>
      </w:tr>
      <w:tr w:rsidR="00DE6AA3" w:rsidRPr="00DE6AA3" w:rsidTr="00DE6AA3">
        <w:trPr>
          <w:cantSplit/>
          <w:trHeight w:val="840"/>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4. Вывязывание половинок пальца</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Практические</w:t>
            </w:r>
          </w:p>
        </w:tc>
        <w:tc>
          <w:tcPr>
            <w:tcW w:w="1843" w:type="dxa"/>
          </w:tcPr>
          <w:p w:rsidR="00DE6AA3" w:rsidRPr="00DE6AA3" w:rsidRDefault="00DE6AA3" w:rsidP="00DE6AA3"/>
        </w:tc>
        <w:tc>
          <w:tcPr>
            <w:tcW w:w="1984" w:type="dxa"/>
          </w:tcPr>
          <w:p w:rsidR="00DE6AA3" w:rsidRPr="00DE6AA3" w:rsidRDefault="00DE6AA3" w:rsidP="00DE6AA3">
            <w:r w:rsidRPr="00DE6AA3">
              <w:rPr>
                <w:sz w:val="22"/>
                <w:szCs w:val="22"/>
              </w:rPr>
              <w:t>Индивидуальный контроль</w:t>
            </w:r>
          </w:p>
        </w:tc>
      </w:tr>
      <w:tr w:rsidR="00DE6AA3" w:rsidRPr="00DE6AA3" w:rsidTr="00DE6AA3">
        <w:trPr>
          <w:cantSplit/>
          <w:trHeight w:val="840"/>
        </w:trPr>
        <w:tc>
          <w:tcPr>
            <w:tcW w:w="534" w:type="dxa"/>
          </w:tcPr>
          <w:p w:rsidR="00DE6AA3" w:rsidRPr="00DE6AA3" w:rsidRDefault="00DE6AA3" w:rsidP="00DE6AA3"/>
        </w:tc>
        <w:tc>
          <w:tcPr>
            <w:tcW w:w="2551" w:type="dxa"/>
          </w:tcPr>
          <w:p w:rsidR="00DE6AA3" w:rsidRPr="00DE6AA3" w:rsidRDefault="00DE6AA3" w:rsidP="00DE6AA3">
            <w:r w:rsidRPr="00DE6AA3">
              <w:rPr>
                <w:sz w:val="22"/>
                <w:szCs w:val="22"/>
              </w:rPr>
              <w:t>5. Сшивание и оформление варежек</w:t>
            </w:r>
          </w:p>
        </w:tc>
        <w:tc>
          <w:tcPr>
            <w:tcW w:w="1560" w:type="dxa"/>
          </w:tcPr>
          <w:p w:rsidR="00DE6AA3" w:rsidRPr="00DE6AA3" w:rsidRDefault="00DE6AA3" w:rsidP="00DE6AA3">
            <w:r w:rsidRPr="00DE6AA3">
              <w:rPr>
                <w:sz w:val="22"/>
                <w:szCs w:val="22"/>
              </w:rPr>
              <w:t>Индивидуальные занятия, разминка</w:t>
            </w:r>
          </w:p>
        </w:tc>
        <w:tc>
          <w:tcPr>
            <w:tcW w:w="2125" w:type="dxa"/>
          </w:tcPr>
          <w:p w:rsidR="00DE6AA3" w:rsidRPr="00DE6AA3" w:rsidRDefault="00DE6AA3" w:rsidP="00DE6AA3">
            <w:r w:rsidRPr="00DE6AA3">
              <w:rPr>
                <w:sz w:val="22"/>
                <w:szCs w:val="22"/>
              </w:rPr>
              <w:t>Практические</w:t>
            </w:r>
          </w:p>
        </w:tc>
        <w:tc>
          <w:tcPr>
            <w:tcW w:w="1843" w:type="dxa"/>
          </w:tcPr>
          <w:p w:rsidR="00DE6AA3" w:rsidRPr="00DE6AA3" w:rsidRDefault="00DE6AA3" w:rsidP="00DE6AA3"/>
        </w:tc>
        <w:tc>
          <w:tcPr>
            <w:tcW w:w="1984" w:type="dxa"/>
          </w:tcPr>
          <w:p w:rsidR="00DE6AA3" w:rsidRPr="00DE6AA3" w:rsidRDefault="00DE6AA3" w:rsidP="00DE6AA3">
            <w:r w:rsidRPr="00DE6AA3">
              <w:rPr>
                <w:sz w:val="22"/>
                <w:szCs w:val="22"/>
              </w:rPr>
              <w:t>Варежки</w:t>
            </w:r>
          </w:p>
        </w:tc>
      </w:tr>
      <w:tr w:rsidR="00DE6AA3" w:rsidRPr="00DE6AA3" w:rsidTr="00DE6AA3">
        <w:trPr>
          <w:cantSplit/>
          <w:trHeight w:val="840"/>
        </w:trPr>
        <w:tc>
          <w:tcPr>
            <w:tcW w:w="534" w:type="dxa"/>
          </w:tcPr>
          <w:p w:rsidR="00DE6AA3" w:rsidRPr="00DE6AA3" w:rsidRDefault="00DE6AA3" w:rsidP="00DE6AA3">
            <w:r w:rsidRPr="00DE6AA3">
              <w:rPr>
                <w:sz w:val="22"/>
                <w:szCs w:val="22"/>
              </w:rPr>
              <w:t>6</w:t>
            </w:r>
          </w:p>
        </w:tc>
        <w:tc>
          <w:tcPr>
            <w:tcW w:w="2551" w:type="dxa"/>
          </w:tcPr>
          <w:p w:rsidR="00DE6AA3" w:rsidRPr="00DE6AA3" w:rsidRDefault="00DE6AA3" w:rsidP="00DE6AA3">
            <w:r w:rsidRPr="00DE6AA3">
              <w:rPr>
                <w:sz w:val="22"/>
                <w:szCs w:val="22"/>
              </w:rPr>
              <w:t>Изготовление вязаных тапочек на 2-х спицах</w:t>
            </w:r>
          </w:p>
          <w:p w:rsidR="00DE6AA3" w:rsidRPr="00DE6AA3" w:rsidRDefault="00DE6AA3" w:rsidP="00DE6AA3">
            <w:r w:rsidRPr="00DE6AA3">
              <w:rPr>
                <w:sz w:val="22"/>
                <w:szCs w:val="22"/>
              </w:rPr>
              <w:t xml:space="preserve">Схема. Расчет петель. Прибавление накидом. </w:t>
            </w:r>
          </w:p>
          <w:p w:rsidR="00DE6AA3" w:rsidRPr="00DE6AA3" w:rsidRDefault="00DE6AA3" w:rsidP="00DE6AA3">
            <w:r w:rsidRPr="00DE6AA3">
              <w:rPr>
                <w:sz w:val="22"/>
                <w:szCs w:val="22"/>
              </w:rPr>
              <w:t>Сшивание</w:t>
            </w:r>
          </w:p>
          <w:p w:rsidR="00DE6AA3" w:rsidRPr="00DE6AA3" w:rsidRDefault="00DE6AA3" w:rsidP="00DE6AA3">
            <w:r w:rsidRPr="00DE6AA3">
              <w:rPr>
                <w:sz w:val="22"/>
                <w:szCs w:val="22"/>
              </w:rPr>
              <w:t xml:space="preserve">Оформление </w:t>
            </w:r>
          </w:p>
        </w:tc>
        <w:tc>
          <w:tcPr>
            <w:tcW w:w="1560" w:type="dxa"/>
          </w:tcPr>
          <w:p w:rsidR="00DE6AA3" w:rsidRPr="00DE6AA3" w:rsidRDefault="00DE6AA3" w:rsidP="00DE6AA3">
            <w:r w:rsidRPr="00DE6AA3">
              <w:rPr>
                <w:sz w:val="22"/>
                <w:szCs w:val="22"/>
              </w:rPr>
              <w:t>Индивидуальные занятия, разминки, проектирование</w:t>
            </w:r>
          </w:p>
        </w:tc>
        <w:tc>
          <w:tcPr>
            <w:tcW w:w="2125" w:type="dxa"/>
          </w:tcPr>
          <w:p w:rsidR="00DE6AA3" w:rsidRPr="00DE6AA3" w:rsidRDefault="00DE6AA3" w:rsidP="00DE6AA3">
            <w:r w:rsidRPr="00DE6AA3">
              <w:rPr>
                <w:sz w:val="22"/>
                <w:szCs w:val="22"/>
              </w:rPr>
              <w:t xml:space="preserve">Наглядные </w:t>
            </w:r>
          </w:p>
          <w:p w:rsidR="00DE6AA3" w:rsidRPr="00DE6AA3" w:rsidRDefault="00DE6AA3" w:rsidP="00DE6AA3">
            <w:r w:rsidRPr="00DE6AA3">
              <w:rPr>
                <w:sz w:val="22"/>
                <w:szCs w:val="22"/>
              </w:rPr>
              <w:t>Практические</w:t>
            </w:r>
          </w:p>
        </w:tc>
        <w:tc>
          <w:tcPr>
            <w:tcW w:w="1843" w:type="dxa"/>
          </w:tcPr>
          <w:p w:rsidR="00DE6AA3" w:rsidRPr="00DE6AA3" w:rsidRDefault="00DE6AA3" w:rsidP="00DE6AA3">
            <w:r w:rsidRPr="00DE6AA3">
              <w:rPr>
                <w:sz w:val="22"/>
                <w:szCs w:val="22"/>
              </w:rPr>
              <w:t>Проект</w:t>
            </w:r>
          </w:p>
        </w:tc>
        <w:tc>
          <w:tcPr>
            <w:tcW w:w="1984" w:type="dxa"/>
          </w:tcPr>
          <w:p w:rsidR="00DE6AA3" w:rsidRPr="00DE6AA3" w:rsidRDefault="00DE6AA3" w:rsidP="00DE6AA3">
            <w:r w:rsidRPr="00DE6AA3">
              <w:rPr>
                <w:sz w:val="22"/>
                <w:szCs w:val="22"/>
              </w:rPr>
              <w:t>Контроль индивидуальный, схема</w:t>
            </w:r>
          </w:p>
        </w:tc>
      </w:tr>
      <w:tr w:rsidR="00DE6AA3" w:rsidRPr="00DE6AA3" w:rsidTr="00DE6AA3">
        <w:trPr>
          <w:cantSplit/>
          <w:trHeight w:val="840"/>
        </w:trPr>
        <w:tc>
          <w:tcPr>
            <w:tcW w:w="534" w:type="dxa"/>
          </w:tcPr>
          <w:p w:rsidR="00DE6AA3" w:rsidRPr="00DE6AA3" w:rsidRDefault="00DE6AA3" w:rsidP="00DE6AA3">
            <w:r w:rsidRPr="00DE6AA3">
              <w:rPr>
                <w:sz w:val="22"/>
                <w:szCs w:val="22"/>
              </w:rPr>
              <w:t>7</w:t>
            </w:r>
          </w:p>
        </w:tc>
        <w:tc>
          <w:tcPr>
            <w:tcW w:w="2551" w:type="dxa"/>
          </w:tcPr>
          <w:p w:rsidR="00DE6AA3" w:rsidRPr="00DE6AA3" w:rsidRDefault="00DE6AA3" w:rsidP="00DE6AA3">
            <w:r w:rsidRPr="00DE6AA3">
              <w:rPr>
                <w:sz w:val="22"/>
                <w:szCs w:val="22"/>
              </w:rPr>
              <w:t>Изучение способов прибавления и убавления петель с краю полотна. Вывязывание прихваток:</w:t>
            </w:r>
          </w:p>
          <w:p w:rsidR="00DE6AA3" w:rsidRPr="00DE6AA3" w:rsidRDefault="00DE6AA3" w:rsidP="00DE6AA3">
            <w:pPr>
              <w:numPr>
                <w:ilvl w:val="0"/>
                <w:numId w:val="51"/>
              </w:numPr>
            </w:pPr>
            <w:r w:rsidRPr="00DE6AA3">
              <w:rPr>
                <w:sz w:val="22"/>
                <w:szCs w:val="22"/>
              </w:rPr>
              <w:t>«Треугольник»</w:t>
            </w:r>
          </w:p>
          <w:p w:rsidR="00DE6AA3" w:rsidRPr="00DE6AA3" w:rsidRDefault="00DE6AA3" w:rsidP="00DE6AA3">
            <w:pPr>
              <w:numPr>
                <w:ilvl w:val="0"/>
                <w:numId w:val="51"/>
              </w:numPr>
            </w:pPr>
            <w:r w:rsidRPr="00DE6AA3">
              <w:rPr>
                <w:sz w:val="22"/>
                <w:szCs w:val="22"/>
              </w:rPr>
              <w:t>«Ромб»</w:t>
            </w:r>
          </w:p>
          <w:p w:rsidR="00DE6AA3" w:rsidRPr="00DE6AA3" w:rsidRDefault="00DE6AA3" w:rsidP="00DE6AA3">
            <w:pPr>
              <w:numPr>
                <w:ilvl w:val="0"/>
                <w:numId w:val="51"/>
              </w:numPr>
            </w:pPr>
            <w:r w:rsidRPr="00DE6AA3">
              <w:rPr>
                <w:sz w:val="22"/>
                <w:szCs w:val="22"/>
              </w:rPr>
              <w:t>«Листочек»</w:t>
            </w:r>
          </w:p>
          <w:p w:rsidR="00DE6AA3" w:rsidRPr="00DE6AA3" w:rsidRDefault="00DE6AA3" w:rsidP="00DE6AA3">
            <w:pPr>
              <w:numPr>
                <w:ilvl w:val="0"/>
                <w:numId w:val="51"/>
              </w:numPr>
            </w:pPr>
            <w:r w:rsidRPr="00DE6AA3">
              <w:rPr>
                <w:sz w:val="22"/>
                <w:szCs w:val="22"/>
              </w:rPr>
              <w:t>«Сердечко»</w:t>
            </w:r>
          </w:p>
        </w:tc>
        <w:tc>
          <w:tcPr>
            <w:tcW w:w="1560" w:type="dxa"/>
          </w:tcPr>
          <w:p w:rsidR="00DE6AA3" w:rsidRPr="00DE6AA3" w:rsidRDefault="00DE6AA3" w:rsidP="00DE6AA3">
            <w:r w:rsidRPr="00DE6AA3">
              <w:rPr>
                <w:sz w:val="22"/>
                <w:szCs w:val="22"/>
              </w:rPr>
              <w:t>Индивидуальные занятие, проектирование</w:t>
            </w:r>
          </w:p>
        </w:tc>
        <w:tc>
          <w:tcPr>
            <w:tcW w:w="2125" w:type="dxa"/>
          </w:tcPr>
          <w:p w:rsidR="00DE6AA3" w:rsidRPr="00DE6AA3" w:rsidRDefault="00DE6AA3" w:rsidP="00DE6AA3">
            <w:r w:rsidRPr="00DE6AA3">
              <w:rPr>
                <w:sz w:val="22"/>
                <w:szCs w:val="22"/>
              </w:rPr>
              <w:t>Наглядные, практические</w:t>
            </w:r>
          </w:p>
        </w:tc>
        <w:tc>
          <w:tcPr>
            <w:tcW w:w="1843" w:type="dxa"/>
          </w:tcPr>
          <w:p w:rsidR="00DE6AA3" w:rsidRPr="00DE6AA3" w:rsidRDefault="00DE6AA3" w:rsidP="00DE6AA3">
            <w:r w:rsidRPr="00DE6AA3">
              <w:rPr>
                <w:sz w:val="22"/>
                <w:szCs w:val="22"/>
              </w:rPr>
              <w:t>Проекты, схемы</w:t>
            </w:r>
          </w:p>
        </w:tc>
        <w:tc>
          <w:tcPr>
            <w:tcW w:w="1984" w:type="dxa"/>
          </w:tcPr>
          <w:p w:rsidR="00DE6AA3" w:rsidRPr="00DE6AA3" w:rsidRDefault="00DE6AA3" w:rsidP="00DE6AA3">
            <w:r w:rsidRPr="00DE6AA3">
              <w:rPr>
                <w:sz w:val="22"/>
                <w:szCs w:val="22"/>
              </w:rPr>
              <w:t>Готовое изделие. Оформление стенда</w:t>
            </w:r>
          </w:p>
        </w:tc>
      </w:tr>
      <w:tr w:rsidR="00DE6AA3" w:rsidRPr="00DE6AA3" w:rsidTr="00DE6AA3">
        <w:trPr>
          <w:cantSplit/>
          <w:trHeight w:val="840"/>
        </w:trPr>
        <w:tc>
          <w:tcPr>
            <w:tcW w:w="534" w:type="dxa"/>
          </w:tcPr>
          <w:p w:rsidR="00DE6AA3" w:rsidRPr="00DE6AA3" w:rsidRDefault="00DE6AA3" w:rsidP="00DE6AA3">
            <w:r w:rsidRPr="00DE6AA3">
              <w:rPr>
                <w:sz w:val="22"/>
                <w:szCs w:val="22"/>
              </w:rPr>
              <w:t>8</w:t>
            </w:r>
          </w:p>
        </w:tc>
        <w:tc>
          <w:tcPr>
            <w:tcW w:w="2551" w:type="dxa"/>
          </w:tcPr>
          <w:p w:rsidR="00DE6AA3" w:rsidRPr="00DE6AA3" w:rsidRDefault="00DE6AA3" w:rsidP="00DE6AA3">
            <w:r w:rsidRPr="00DE6AA3">
              <w:rPr>
                <w:sz w:val="22"/>
                <w:szCs w:val="22"/>
              </w:rPr>
              <w:t>Частичное вязание. Изготовление круглой салфетки (сегмент)</w:t>
            </w:r>
          </w:p>
        </w:tc>
        <w:tc>
          <w:tcPr>
            <w:tcW w:w="1560" w:type="dxa"/>
          </w:tcPr>
          <w:p w:rsidR="00DE6AA3" w:rsidRPr="00DE6AA3" w:rsidRDefault="00DE6AA3" w:rsidP="00DE6AA3">
            <w:r w:rsidRPr="00DE6AA3">
              <w:rPr>
                <w:sz w:val="22"/>
                <w:szCs w:val="22"/>
              </w:rPr>
              <w:t>Показ. Рассказ. Проектирование</w:t>
            </w:r>
          </w:p>
        </w:tc>
        <w:tc>
          <w:tcPr>
            <w:tcW w:w="2125" w:type="dxa"/>
          </w:tcPr>
          <w:p w:rsidR="00DE6AA3" w:rsidRPr="00DE6AA3" w:rsidRDefault="00DE6AA3" w:rsidP="00DE6AA3">
            <w:r w:rsidRPr="00DE6AA3">
              <w:rPr>
                <w:sz w:val="22"/>
                <w:szCs w:val="22"/>
              </w:rPr>
              <w:t>Наглядные, проектирование</w:t>
            </w:r>
          </w:p>
        </w:tc>
        <w:tc>
          <w:tcPr>
            <w:tcW w:w="1843" w:type="dxa"/>
          </w:tcPr>
          <w:p w:rsidR="00DE6AA3" w:rsidRPr="00DE6AA3" w:rsidRDefault="00DE6AA3" w:rsidP="00DE6AA3">
            <w:r w:rsidRPr="00DE6AA3">
              <w:rPr>
                <w:sz w:val="22"/>
                <w:szCs w:val="22"/>
              </w:rPr>
              <w:t>Схема</w:t>
            </w:r>
          </w:p>
        </w:tc>
        <w:tc>
          <w:tcPr>
            <w:tcW w:w="1984" w:type="dxa"/>
          </w:tcPr>
          <w:p w:rsidR="00DE6AA3" w:rsidRPr="00DE6AA3" w:rsidRDefault="00DE6AA3" w:rsidP="00DE6AA3">
            <w:r w:rsidRPr="00DE6AA3">
              <w:rPr>
                <w:sz w:val="22"/>
                <w:szCs w:val="22"/>
              </w:rPr>
              <w:t>Контроль. Готовое изделие</w:t>
            </w:r>
          </w:p>
        </w:tc>
      </w:tr>
      <w:tr w:rsidR="00DE6AA3" w:rsidRPr="00DE6AA3" w:rsidTr="00DE6AA3">
        <w:trPr>
          <w:cantSplit/>
          <w:trHeight w:val="840"/>
        </w:trPr>
        <w:tc>
          <w:tcPr>
            <w:tcW w:w="534" w:type="dxa"/>
          </w:tcPr>
          <w:p w:rsidR="00DE6AA3" w:rsidRPr="00DE6AA3" w:rsidRDefault="00DE6AA3" w:rsidP="00DE6AA3">
            <w:r w:rsidRPr="00DE6AA3">
              <w:rPr>
                <w:sz w:val="22"/>
                <w:szCs w:val="22"/>
              </w:rPr>
              <w:t>9</w:t>
            </w:r>
          </w:p>
        </w:tc>
        <w:tc>
          <w:tcPr>
            <w:tcW w:w="2551" w:type="dxa"/>
          </w:tcPr>
          <w:p w:rsidR="00DE6AA3" w:rsidRPr="00DE6AA3" w:rsidRDefault="00DE6AA3" w:rsidP="00DE6AA3">
            <w:r w:rsidRPr="00DE6AA3">
              <w:rPr>
                <w:sz w:val="22"/>
                <w:szCs w:val="22"/>
              </w:rPr>
              <w:t>Простые узоры из лицевых и изнаночных петель</w:t>
            </w:r>
          </w:p>
          <w:p w:rsidR="00DE6AA3" w:rsidRPr="00DE6AA3" w:rsidRDefault="00DE6AA3" w:rsidP="00DE6AA3">
            <w:pPr>
              <w:numPr>
                <w:ilvl w:val="0"/>
                <w:numId w:val="52"/>
              </w:numPr>
            </w:pPr>
            <w:r w:rsidRPr="00DE6AA3">
              <w:rPr>
                <w:sz w:val="22"/>
                <w:szCs w:val="22"/>
              </w:rPr>
              <w:t>«Путанка»</w:t>
            </w:r>
          </w:p>
          <w:p w:rsidR="00DE6AA3" w:rsidRPr="00DE6AA3" w:rsidRDefault="00DE6AA3" w:rsidP="00DE6AA3">
            <w:pPr>
              <w:numPr>
                <w:ilvl w:val="0"/>
                <w:numId w:val="52"/>
              </w:numPr>
            </w:pPr>
            <w:r w:rsidRPr="00DE6AA3">
              <w:rPr>
                <w:sz w:val="22"/>
                <w:szCs w:val="22"/>
              </w:rPr>
              <w:t>«Шахматка»</w:t>
            </w:r>
          </w:p>
          <w:p w:rsidR="00DE6AA3" w:rsidRPr="00DE6AA3" w:rsidRDefault="00DE6AA3" w:rsidP="00DE6AA3">
            <w:pPr>
              <w:numPr>
                <w:ilvl w:val="0"/>
                <w:numId w:val="52"/>
              </w:numPr>
            </w:pPr>
            <w:r w:rsidRPr="00DE6AA3">
              <w:rPr>
                <w:sz w:val="22"/>
                <w:szCs w:val="22"/>
              </w:rPr>
              <w:t>По выбору ребенка</w:t>
            </w:r>
          </w:p>
        </w:tc>
        <w:tc>
          <w:tcPr>
            <w:tcW w:w="1560" w:type="dxa"/>
          </w:tcPr>
          <w:p w:rsidR="00DE6AA3" w:rsidRPr="00DE6AA3" w:rsidRDefault="00DE6AA3" w:rsidP="00DE6AA3">
            <w:r w:rsidRPr="00DE6AA3">
              <w:rPr>
                <w:sz w:val="22"/>
                <w:szCs w:val="22"/>
              </w:rPr>
              <w:t>Рассказ, показ</w:t>
            </w:r>
          </w:p>
        </w:tc>
        <w:tc>
          <w:tcPr>
            <w:tcW w:w="2125" w:type="dxa"/>
          </w:tcPr>
          <w:p w:rsidR="00DE6AA3" w:rsidRPr="00DE6AA3" w:rsidRDefault="00DE6AA3" w:rsidP="00DE6AA3">
            <w:r w:rsidRPr="00DE6AA3">
              <w:rPr>
                <w:sz w:val="22"/>
                <w:szCs w:val="22"/>
              </w:rPr>
              <w:t>Практические, наглядные</w:t>
            </w:r>
          </w:p>
        </w:tc>
        <w:tc>
          <w:tcPr>
            <w:tcW w:w="1843" w:type="dxa"/>
          </w:tcPr>
          <w:p w:rsidR="00DE6AA3" w:rsidRPr="00DE6AA3" w:rsidRDefault="00DE6AA3" w:rsidP="00DE6AA3">
            <w:r w:rsidRPr="00DE6AA3">
              <w:rPr>
                <w:sz w:val="22"/>
                <w:szCs w:val="22"/>
              </w:rPr>
              <w:t>Образцы вязок, журналы по вязанию</w:t>
            </w:r>
          </w:p>
        </w:tc>
        <w:tc>
          <w:tcPr>
            <w:tcW w:w="1984" w:type="dxa"/>
          </w:tcPr>
          <w:p w:rsidR="00DE6AA3" w:rsidRPr="00DE6AA3" w:rsidRDefault="00DE6AA3" w:rsidP="00DE6AA3">
            <w:r w:rsidRPr="00DE6AA3">
              <w:rPr>
                <w:sz w:val="22"/>
                <w:szCs w:val="22"/>
              </w:rPr>
              <w:t>Образцы вязок</w:t>
            </w:r>
          </w:p>
        </w:tc>
      </w:tr>
      <w:tr w:rsidR="00DE6AA3" w:rsidRPr="00DE6AA3" w:rsidTr="00DE6AA3">
        <w:trPr>
          <w:cantSplit/>
          <w:trHeight w:val="840"/>
        </w:trPr>
        <w:tc>
          <w:tcPr>
            <w:tcW w:w="534" w:type="dxa"/>
            <w:tcBorders>
              <w:bottom w:val="single" w:sz="4" w:space="0" w:color="auto"/>
            </w:tcBorders>
          </w:tcPr>
          <w:p w:rsidR="00DE6AA3" w:rsidRPr="00DE6AA3" w:rsidRDefault="00DE6AA3" w:rsidP="00DE6AA3">
            <w:r w:rsidRPr="00DE6AA3">
              <w:rPr>
                <w:sz w:val="22"/>
                <w:szCs w:val="22"/>
              </w:rPr>
              <w:t>10</w:t>
            </w:r>
          </w:p>
        </w:tc>
        <w:tc>
          <w:tcPr>
            <w:tcW w:w="2551" w:type="dxa"/>
          </w:tcPr>
          <w:p w:rsidR="00DE6AA3" w:rsidRPr="00DE6AA3" w:rsidRDefault="00DE6AA3" w:rsidP="00DE6AA3">
            <w:r w:rsidRPr="00DE6AA3">
              <w:rPr>
                <w:sz w:val="22"/>
                <w:szCs w:val="22"/>
              </w:rPr>
              <w:t>Ажурные узоры</w:t>
            </w:r>
          </w:p>
          <w:p w:rsidR="00DE6AA3" w:rsidRPr="00DE6AA3" w:rsidRDefault="00DE6AA3" w:rsidP="00DE6AA3">
            <w:pPr>
              <w:numPr>
                <w:ilvl w:val="0"/>
                <w:numId w:val="53"/>
              </w:numPr>
            </w:pPr>
            <w:r w:rsidRPr="00DE6AA3">
              <w:rPr>
                <w:sz w:val="22"/>
                <w:szCs w:val="22"/>
              </w:rPr>
              <w:t>«Ажурная сетка»</w:t>
            </w:r>
          </w:p>
          <w:p w:rsidR="00DE6AA3" w:rsidRPr="00DE6AA3" w:rsidRDefault="00DE6AA3" w:rsidP="00DE6AA3">
            <w:pPr>
              <w:numPr>
                <w:ilvl w:val="0"/>
                <w:numId w:val="53"/>
              </w:numPr>
            </w:pPr>
            <w:r w:rsidRPr="00DE6AA3">
              <w:rPr>
                <w:sz w:val="22"/>
                <w:szCs w:val="22"/>
              </w:rPr>
              <w:t>«Звездочки» 3х3</w:t>
            </w:r>
          </w:p>
        </w:tc>
        <w:tc>
          <w:tcPr>
            <w:tcW w:w="1560" w:type="dxa"/>
          </w:tcPr>
          <w:p w:rsidR="00DE6AA3" w:rsidRPr="00DE6AA3" w:rsidRDefault="00DE6AA3" w:rsidP="00DE6AA3">
            <w:r w:rsidRPr="00DE6AA3">
              <w:rPr>
                <w:sz w:val="22"/>
                <w:szCs w:val="22"/>
              </w:rPr>
              <w:t>Рассказ, показ</w:t>
            </w:r>
          </w:p>
        </w:tc>
        <w:tc>
          <w:tcPr>
            <w:tcW w:w="2125" w:type="dxa"/>
          </w:tcPr>
          <w:p w:rsidR="00DE6AA3" w:rsidRPr="00DE6AA3" w:rsidRDefault="00DE6AA3" w:rsidP="00DE6AA3">
            <w:r w:rsidRPr="00DE6AA3">
              <w:rPr>
                <w:sz w:val="22"/>
                <w:szCs w:val="22"/>
              </w:rPr>
              <w:t>Практические, наглядные</w:t>
            </w:r>
          </w:p>
        </w:tc>
        <w:tc>
          <w:tcPr>
            <w:tcW w:w="1843" w:type="dxa"/>
          </w:tcPr>
          <w:p w:rsidR="00DE6AA3" w:rsidRPr="00DE6AA3" w:rsidRDefault="00DE6AA3" w:rsidP="00DE6AA3">
            <w:r w:rsidRPr="00DE6AA3">
              <w:rPr>
                <w:sz w:val="22"/>
                <w:szCs w:val="22"/>
              </w:rPr>
              <w:t>Схемы и описания вязок</w:t>
            </w:r>
          </w:p>
        </w:tc>
        <w:tc>
          <w:tcPr>
            <w:tcW w:w="1984" w:type="dxa"/>
          </w:tcPr>
          <w:p w:rsidR="00DE6AA3" w:rsidRPr="00DE6AA3" w:rsidRDefault="00DE6AA3" w:rsidP="00DE6AA3">
            <w:r w:rsidRPr="00DE6AA3">
              <w:rPr>
                <w:sz w:val="22"/>
                <w:szCs w:val="22"/>
              </w:rPr>
              <w:t>Образцы вязок</w:t>
            </w:r>
          </w:p>
        </w:tc>
      </w:tr>
    </w:tbl>
    <w:p w:rsidR="00DE6AA3" w:rsidRPr="00DE6AA3" w:rsidRDefault="00DE6AA3" w:rsidP="00DE6AA3">
      <w:pPr>
        <w:jc w:val="center"/>
        <w:rPr>
          <w:sz w:val="22"/>
          <w:szCs w:val="22"/>
        </w:rPr>
      </w:pPr>
      <w:r w:rsidRPr="00DE6AA3">
        <w:rPr>
          <w:sz w:val="22"/>
          <w:szCs w:val="22"/>
        </w:rPr>
        <w:tab/>
      </w:r>
    </w:p>
    <w:sectPr w:rsidR="00DE6AA3" w:rsidRPr="00DE6AA3" w:rsidSect="009503AF">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FA" w:rsidRDefault="00F108FA" w:rsidP="009503AF">
      <w:r>
        <w:separator/>
      </w:r>
    </w:p>
  </w:endnote>
  <w:endnote w:type="continuationSeparator" w:id="0">
    <w:p w:rsidR="00F108FA" w:rsidRDefault="00F108FA" w:rsidP="0095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FA" w:rsidRDefault="00F108FA" w:rsidP="009503AF">
      <w:r>
        <w:separator/>
      </w:r>
    </w:p>
  </w:footnote>
  <w:footnote w:type="continuationSeparator" w:id="0">
    <w:p w:rsidR="00F108FA" w:rsidRDefault="00F108FA" w:rsidP="0095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70" w:rsidRDefault="00B33B90">
    <w:pPr>
      <w:pStyle w:val="ab"/>
      <w:framePr w:wrap="around" w:vAnchor="text" w:hAnchor="margin" w:xAlign="center" w:y="1"/>
      <w:rPr>
        <w:rStyle w:val="af1"/>
      </w:rPr>
    </w:pPr>
    <w:r>
      <w:rPr>
        <w:rStyle w:val="af1"/>
      </w:rPr>
      <w:fldChar w:fldCharType="begin"/>
    </w:r>
    <w:r w:rsidR="004B5870">
      <w:rPr>
        <w:rStyle w:val="af1"/>
      </w:rPr>
      <w:instrText xml:space="preserve">PAGE  </w:instrText>
    </w:r>
    <w:r>
      <w:rPr>
        <w:rStyle w:val="af1"/>
      </w:rPr>
      <w:fldChar w:fldCharType="separate"/>
    </w:r>
    <w:r w:rsidR="004B5870">
      <w:rPr>
        <w:rStyle w:val="af1"/>
        <w:noProof/>
      </w:rPr>
      <w:t>1</w:t>
    </w:r>
    <w:r>
      <w:rPr>
        <w:rStyle w:val="af1"/>
      </w:rPr>
      <w:fldChar w:fldCharType="end"/>
    </w:r>
  </w:p>
  <w:p w:rsidR="004B5870" w:rsidRDefault="004B58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DAD"/>
    <w:multiLevelType w:val="multilevel"/>
    <w:tmpl w:val="58E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2119"/>
    <w:multiLevelType w:val="multilevel"/>
    <w:tmpl w:val="E15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187D"/>
    <w:multiLevelType w:val="hybridMultilevel"/>
    <w:tmpl w:val="64FCA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8774A7"/>
    <w:multiLevelType w:val="hybridMultilevel"/>
    <w:tmpl w:val="D2BAAB44"/>
    <w:lvl w:ilvl="0" w:tplc="CCBCD67C">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794465C"/>
    <w:multiLevelType w:val="hybridMultilevel"/>
    <w:tmpl w:val="9C7CE5FE"/>
    <w:lvl w:ilvl="0" w:tplc="A4B2D6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79E3AB8"/>
    <w:multiLevelType w:val="multilevel"/>
    <w:tmpl w:val="DEFC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33DE8"/>
    <w:multiLevelType w:val="hybridMultilevel"/>
    <w:tmpl w:val="678CBB7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92B2F7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9F22E8"/>
    <w:multiLevelType w:val="hybridMultilevel"/>
    <w:tmpl w:val="9086D5B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1A850AA4"/>
    <w:multiLevelType w:val="hybridMultilevel"/>
    <w:tmpl w:val="100268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1AF028CA"/>
    <w:multiLevelType w:val="multilevel"/>
    <w:tmpl w:val="160E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6356AA"/>
    <w:multiLevelType w:val="hybridMultilevel"/>
    <w:tmpl w:val="92BE1B3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1B6D6B9F"/>
    <w:multiLevelType w:val="hybridMultilevel"/>
    <w:tmpl w:val="ECA0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A052C"/>
    <w:multiLevelType w:val="singleLevel"/>
    <w:tmpl w:val="372A9C36"/>
    <w:lvl w:ilvl="0">
      <w:start w:val="1"/>
      <w:numFmt w:val="decimal"/>
      <w:lvlText w:val="%1."/>
      <w:lvlJc w:val="left"/>
      <w:pPr>
        <w:tabs>
          <w:tab w:val="num" w:pos="1241"/>
        </w:tabs>
        <w:ind w:left="1241" w:hanging="390"/>
      </w:pPr>
      <w:rPr>
        <w:rFonts w:hint="default"/>
      </w:rPr>
    </w:lvl>
  </w:abstractNum>
  <w:abstractNum w:abstractNumId="14">
    <w:nsid w:val="22217B8C"/>
    <w:multiLevelType w:val="hybridMultilevel"/>
    <w:tmpl w:val="F85C96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274E8E"/>
    <w:multiLevelType w:val="hybridMultilevel"/>
    <w:tmpl w:val="A5C630E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251E3730"/>
    <w:multiLevelType w:val="hybridMultilevel"/>
    <w:tmpl w:val="708E936E"/>
    <w:lvl w:ilvl="0" w:tplc="D2882DE2">
      <w:start w:val="1"/>
      <w:numFmt w:val="bullet"/>
      <w:lvlText w:val=""/>
      <w:lvlJc w:val="left"/>
      <w:pPr>
        <w:tabs>
          <w:tab w:val="num" w:pos="1021"/>
        </w:tabs>
        <w:ind w:left="1021" w:hanging="454"/>
      </w:pPr>
      <w:rPr>
        <w:rFonts w:ascii="Symbol" w:hAnsi="Symbol" w:hint="default"/>
      </w:rPr>
    </w:lvl>
    <w:lvl w:ilvl="1" w:tplc="9B7A038E">
      <w:start w:val="1"/>
      <w:numFmt w:val="decimal"/>
      <w:lvlText w:val="%2."/>
      <w:lvlJc w:val="left"/>
      <w:pPr>
        <w:tabs>
          <w:tab w:val="num" w:pos="1021"/>
        </w:tabs>
        <w:ind w:left="1021" w:hanging="454"/>
      </w:pPr>
      <w:rPr>
        <w:rFonts w:hint="default"/>
      </w:rPr>
    </w:lvl>
    <w:lvl w:ilvl="2" w:tplc="8F8C6222">
      <w:start w:val="1"/>
      <w:numFmt w:val="decimal"/>
      <w:lvlText w:val="%3)"/>
      <w:lvlJc w:val="left"/>
      <w:pPr>
        <w:tabs>
          <w:tab w:val="num" w:pos="454"/>
        </w:tabs>
        <w:ind w:left="454" w:hanging="454"/>
      </w:pPr>
      <w:rPr>
        <w:rFonts w:hint="default"/>
        <w:b/>
        <w:i/>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7">
    <w:nsid w:val="2F8779BB"/>
    <w:multiLevelType w:val="hybridMultilevel"/>
    <w:tmpl w:val="16A66724"/>
    <w:lvl w:ilvl="0" w:tplc="46FED1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13F7CBE"/>
    <w:multiLevelType w:val="multilevel"/>
    <w:tmpl w:val="94AE79A6"/>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A020BC"/>
    <w:multiLevelType w:val="multilevel"/>
    <w:tmpl w:val="2A6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E35A9"/>
    <w:multiLevelType w:val="hybridMultilevel"/>
    <w:tmpl w:val="BB1E12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9AC495D"/>
    <w:multiLevelType w:val="hybridMultilevel"/>
    <w:tmpl w:val="54362A5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3B8A6C81"/>
    <w:multiLevelType w:val="multilevel"/>
    <w:tmpl w:val="AAE6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ED49A8"/>
    <w:multiLevelType w:val="hybridMultilevel"/>
    <w:tmpl w:val="F5BA955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4">
    <w:nsid w:val="3F1F38E6"/>
    <w:multiLevelType w:val="hybridMultilevel"/>
    <w:tmpl w:val="83C6A95E"/>
    <w:lvl w:ilvl="0" w:tplc="2CBEE2E0">
      <w:start w:val="1"/>
      <w:numFmt w:val="decimal"/>
      <w:lvlText w:val="%1."/>
      <w:lvlJc w:val="left"/>
      <w:pPr>
        <w:ind w:left="1155" w:hanging="1155"/>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0F43AD"/>
    <w:multiLevelType w:val="multilevel"/>
    <w:tmpl w:val="2B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568A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55E767C"/>
    <w:multiLevelType w:val="hybridMultilevel"/>
    <w:tmpl w:val="9D0C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CA13FB"/>
    <w:multiLevelType w:val="singleLevel"/>
    <w:tmpl w:val="8D6CFEEC"/>
    <w:lvl w:ilvl="0">
      <w:numFmt w:val="bullet"/>
      <w:lvlText w:val="-"/>
      <w:lvlJc w:val="left"/>
      <w:pPr>
        <w:tabs>
          <w:tab w:val="num" w:pos="1286"/>
        </w:tabs>
        <w:ind w:left="1286" w:hanging="360"/>
      </w:pPr>
      <w:rPr>
        <w:rFonts w:hint="default"/>
      </w:rPr>
    </w:lvl>
  </w:abstractNum>
  <w:abstractNum w:abstractNumId="29">
    <w:nsid w:val="464F1A24"/>
    <w:multiLevelType w:val="multilevel"/>
    <w:tmpl w:val="0DA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4B1D4C"/>
    <w:multiLevelType w:val="multilevel"/>
    <w:tmpl w:val="3F96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FE69E8"/>
    <w:multiLevelType w:val="multilevel"/>
    <w:tmpl w:val="80E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391CA5"/>
    <w:multiLevelType w:val="singleLevel"/>
    <w:tmpl w:val="43C68E4A"/>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54E3474D"/>
    <w:multiLevelType w:val="multilevel"/>
    <w:tmpl w:val="399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415A1F"/>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86E3A23"/>
    <w:multiLevelType w:val="multilevel"/>
    <w:tmpl w:val="2B3E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8D7F5F"/>
    <w:multiLevelType w:val="singleLevel"/>
    <w:tmpl w:val="43C68E4A"/>
    <w:lvl w:ilvl="0">
      <w:start w:val="1"/>
      <w:numFmt w:val="decimal"/>
      <w:lvlText w:val="%1."/>
      <w:legacy w:legacy="1" w:legacySpace="0" w:legacyIndent="360"/>
      <w:lvlJc w:val="left"/>
      <w:rPr>
        <w:rFonts w:ascii="Times New Roman CYR" w:hAnsi="Times New Roman CYR" w:cs="Times New Roman CYR" w:hint="default"/>
      </w:rPr>
    </w:lvl>
  </w:abstractNum>
  <w:abstractNum w:abstractNumId="37">
    <w:nsid w:val="5FAB7831"/>
    <w:multiLevelType w:val="hybridMultilevel"/>
    <w:tmpl w:val="E28CA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DD6E28"/>
    <w:multiLevelType w:val="multilevel"/>
    <w:tmpl w:val="EE40B7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21623ED"/>
    <w:multiLevelType w:val="multilevel"/>
    <w:tmpl w:val="EAF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B057D"/>
    <w:multiLevelType w:val="hybridMultilevel"/>
    <w:tmpl w:val="56DEED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1">
    <w:nsid w:val="6C1D6705"/>
    <w:multiLevelType w:val="hybridMultilevel"/>
    <w:tmpl w:val="5732AB46"/>
    <w:lvl w:ilvl="0" w:tplc="05D2B0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517A8B"/>
    <w:multiLevelType w:val="hybridMultilevel"/>
    <w:tmpl w:val="D29C42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6E575C40"/>
    <w:multiLevelType w:val="hybridMultilevel"/>
    <w:tmpl w:val="7B722D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26A0DB5"/>
    <w:multiLevelType w:val="hybridMultilevel"/>
    <w:tmpl w:val="A7A846C4"/>
    <w:lvl w:ilvl="0" w:tplc="4E50C3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nsid w:val="728A61CC"/>
    <w:multiLevelType w:val="multilevel"/>
    <w:tmpl w:val="28E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210C7E"/>
    <w:multiLevelType w:val="hybridMultilevel"/>
    <w:tmpl w:val="E80A6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94656FD"/>
    <w:multiLevelType w:val="multilevel"/>
    <w:tmpl w:val="AEE2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05505"/>
    <w:multiLevelType w:val="multilevel"/>
    <w:tmpl w:val="B978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4"/>
  </w:num>
  <w:num w:numId="3">
    <w:abstractNumId w:val="33"/>
  </w:num>
  <w:num w:numId="4">
    <w:abstractNumId w:val="45"/>
  </w:num>
  <w:num w:numId="5">
    <w:abstractNumId w:val="35"/>
  </w:num>
  <w:num w:numId="6">
    <w:abstractNumId w:val="39"/>
  </w:num>
  <w:num w:numId="7">
    <w:abstractNumId w:val="0"/>
  </w:num>
  <w:num w:numId="8">
    <w:abstractNumId w:val="29"/>
  </w:num>
  <w:num w:numId="9">
    <w:abstractNumId w:val="25"/>
  </w:num>
  <w:num w:numId="10">
    <w:abstractNumId w:val="31"/>
  </w:num>
  <w:num w:numId="11">
    <w:abstractNumId w:val="40"/>
  </w:num>
  <w:num w:numId="12">
    <w:abstractNumId w:val="9"/>
  </w:num>
  <w:num w:numId="13">
    <w:abstractNumId w:val="46"/>
  </w:num>
  <w:num w:numId="14">
    <w:abstractNumId w:val="42"/>
  </w:num>
  <w:num w:numId="15">
    <w:abstractNumId w:val="6"/>
  </w:num>
  <w:num w:numId="16">
    <w:abstractNumId w:val="20"/>
  </w:num>
  <w:num w:numId="17">
    <w:abstractNumId w:val="2"/>
  </w:num>
  <w:num w:numId="18">
    <w:abstractNumId w:val="24"/>
  </w:num>
  <w:num w:numId="19">
    <w:abstractNumId w:val="12"/>
  </w:num>
  <w:num w:numId="20">
    <w:abstractNumId w:val="16"/>
  </w:num>
  <w:num w:numId="21">
    <w:abstractNumId w:val="41"/>
  </w:num>
  <w:num w:numId="22">
    <w:abstractNumId w:val="3"/>
  </w:num>
  <w:num w:numId="23">
    <w:abstractNumId w:val="44"/>
  </w:num>
  <w:num w:numId="24">
    <w:abstractNumId w:val="17"/>
  </w:num>
  <w:num w:numId="25">
    <w:abstractNumId w:val="4"/>
  </w:num>
  <w:num w:numId="26">
    <w:abstractNumId w:val="1"/>
  </w:num>
  <w:num w:numId="27">
    <w:abstractNumId w:val="19"/>
  </w:num>
  <w:num w:numId="28">
    <w:abstractNumId w:val="27"/>
  </w:num>
  <w:num w:numId="29">
    <w:abstractNumId w:val="22"/>
  </w:num>
  <w:num w:numId="30">
    <w:abstractNumId w:val="10"/>
  </w:num>
  <w:num w:numId="31">
    <w:abstractNumId w:val="48"/>
  </w:num>
  <w:num w:numId="32">
    <w:abstractNumId w:val="5"/>
  </w:num>
  <w:num w:numId="33">
    <w:abstractNumId w:val="30"/>
  </w:num>
  <w:num w:numId="34">
    <w:abstractNumId w:val="37"/>
  </w:num>
  <w:num w:numId="35">
    <w:abstractNumId w:val="47"/>
  </w:num>
  <w:num w:numId="36">
    <w:abstractNumId w:val="23"/>
  </w:num>
  <w:num w:numId="37">
    <w:abstractNumId w:val="11"/>
  </w:num>
  <w:num w:numId="38">
    <w:abstractNumId w:val="8"/>
  </w:num>
  <w:num w:numId="39">
    <w:abstractNumId w:val="15"/>
  </w:num>
  <w:num w:numId="40">
    <w:abstractNumId w:val="21"/>
  </w:num>
  <w:num w:numId="41">
    <w:abstractNumId w:val="36"/>
  </w:num>
  <w:num w:numId="42">
    <w:abstractNumId w:val="3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3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4">
    <w:abstractNumId w:val="32"/>
  </w:num>
  <w:num w:numId="45">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6">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7">
    <w:abstractNumId w:val="28"/>
  </w:num>
  <w:num w:numId="48">
    <w:abstractNumId w:val="18"/>
  </w:num>
  <w:num w:numId="49">
    <w:abstractNumId w:val="13"/>
  </w:num>
  <w:num w:numId="50">
    <w:abstractNumId w:val="38"/>
  </w:num>
  <w:num w:numId="51">
    <w:abstractNumId w:val="7"/>
  </w:num>
  <w:num w:numId="52">
    <w:abstractNumId w:val="26"/>
  </w:num>
  <w:num w:numId="53">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5F"/>
    <w:rsid w:val="000141C9"/>
    <w:rsid w:val="000F5584"/>
    <w:rsid w:val="0024210F"/>
    <w:rsid w:val="002664D9"/>
    <w:rsid w:val="004B26CC"/>
    <w:rsid w:val="004B5870"/>
    <w:rsid w:val="0050385F"/>
    <w:rsid w:val="00640BB5"/>
    <w:rsid w:val="006D5BFD"/>
    <w:rsid w:val="006F4786"/>
    <w:rsid w:val="007461B3"/>
    <w:rsid w:val="00807CDE"/>
    <w:rsid w:val="009503AF"/>
    <w:rsid w:val="009D2672"/>
    <w:rsid w:val="009E39D5"/>
    <w:rsid w:val="00AE6687"/>
    <w:rsid w:val="00B33B90"/>
    <w:rsid w:val="00BF09B8"/>
    <w:rsid w:val="00C05857"/>
    <w:rsid w:val="00C1574D"/>
    <w:rsid w:val="00C33FFF"/>
    <w:rsid w:val="00CF335A"/>
    <w:rsid w:val="00DE6AA3"/>
    <w:rsid w:val="00F1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C9"/>
    <w:rPr>
      <w:rFonts w:ascii="Times New Roman" w:eastAsia="Times New Roman" w:hAnsi="Times New Roman"/>
      <w:sz w:val="24"/>
      <w:szCs w:val="24"/>
    </w:rPr>
  </w:style>
  <w:style w:type="paragraph" w:styleId="3">
    <w:name w:val="heading 3"/>
    <w:basedOn w:val="a"/>
    <w:next w:val="a"/>
    <w:link w:val="30"/>
    <w:qFormat/>
    <w:rsid w:val="0050385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F335A"/>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CF335A"/>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F335A"/>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CF335A"/>
    <w:pPr>
      <w:keepNext/>
      <w:keepLines/>
      <w:spacing w:before="200"/>
      <w:outlineLvl w:val="6"/>
    </w:pPr>
    <w:rPr>
      <w:rFonts w:ascii="Cambria" w:hAnsi="Cambria"/>
      <w:i/>
      <w:iCs/>
      <w:color w:val="404040"/>
    </w:rPr>
  </w:style>
  <w:style w:type="paragraph" w:styleId="9">
    <w:name w:val="heading 9"/>
    <w:basedOn w:val="a"/>
    <w:next w:val="a"/>
    <w:link w:val="90"/>
    <w:uiPriority w:val="9"/>
    <w:semiHidden/>
    <w:unhideWhenUsed/>
    <w:qFormat/>
    <w:rsid w:val="00CF335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0385F"/>
    <w:rPr>
      <w:rFonts w:ascii="Arial" w:eastAsia="Times New Roman" w:hAnsi="Arial" w:cs="Arial"/>
      <w:b/>
      <w:bCs/>
      <w:sz w:val="26"/>
      <w:szCs w:val="26"/>
      <w:lang w:eastAsia="ru-RU"/>
    </w:rPr>
  </w:style>
  <w:style w:type="character" w:styleId="a3">
    <w:name w:val="Emphasis"/>
    <w:qFormat/>
    <w:rsid w:val="0050385F"/>
    <w:rPr>
      <w:rFonts w:ascii="Times New Roman" w:hAnsi="Times New Roman" w:cs="Times New Roman" w:hint="default"/>
      <w:i/>
      <w:iCs/>
    </w:rPr>
  </w:style>
  <w:style w:type="paragraph" w:styleId="a4">
    <w:name w:val="List Paragraph"/>
    <w:basedOn w:val="a"/>
    <w:uiPriority w:val="34"/>
    <w:qFormat/>
    <w:rsid w:val="0050385F"/>
    <w:pPr>
      <w:ind w:left="720"/>
      <w:contextualSpacing/>
    </w:pPr>
  </w:style>
  <w:style w:type="character" w:styleId="a5">
    <w:name w:val="Strong"/>
    <w:qFormat/>
    <w:rsid w:val="0050385F"/>
    <w:rPr>
      <w:b/>
      <w:bCs/>
    </w:rPr>
  </w:style>
  <w:style w:type="paragraph" w:customStyle="1" w:styleId="1">
    <w:name w:val="Обычный1"/>
    <w:rsid w:val="0050385F"/>
    <w:pPr>
      <w:widowControl w:val="0"/>
      <w:jc w:val="both"/>
    </w:pPr>
    <w:rPr>
      <w:rFonts w:ascii="Times New Roman" w:eastAsia="Times New Roman" w:hAnsi="Times New Roman"/>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50385F"/>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50385F"/>
    <w:rPr>
      <w:rFonts w:ascii="Times New Roman" w:eastAsia="Times New Roman" w:hAnsi="Times New Roman" w:cs="Times New Roman"/>
      <w:sz w:val="24"/>
      <w:szCs w:val="24"/>
      <w:lang w:eastAsia="ru-RU"/>
    </w:rPr>
  </w:style>
  <w:style w:type="paragraph" w:customStyle="1" w:styleId="Abstract">
    <w:name w:val="Abstract"/>
    <w:basedOn w:val="a"/>
    <w:link w:val="Abstract0"/>
    <w:rsid w:val="0050385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50385F"/>
    <w:rPr>
      <w:rFonts w:ascii="Times New Roman" w:eastAsia="@Arial Unicode MS" w:hAnsi="Times New Roman" w:cs="Times New Roman"/>
      <w:sz w:val="28"/>
      <w:szCs w:val="28"/>
      <w:lang w:eastAsia="ru-RU"/>
    </w:rPr>
  </w:style>
  <w:style w:type="table" w:styleId="a8">
    <w:name w:val="Table Grid"/>
    <w:basedOn w:val="a1"/>
    <w:uiPriority w:val="59"/>
    <w:rsid w:val="00503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9">
    <w:name w:val="c29"/>
    <w:basedOn w:val="a"/>
    <w:rsid w:val="0050385F"/>
    <w:pPr>
      <w:spacing w:before="100" w:beforeAutospacing="1" w:after="100" w:afterAutospacing="1"/>
    </w:pPr>
  </w:style>
  <w:style w:type="character" w:customStyle="1" w:styleId="c15">
    <w:name w:val="c15"/>
    <w:basedOn w:val="a0"/>
    <w:rsid w:val="0050385F"/>
  </w:style>
  <w:style w:type="paragraph" w:customStyle="1" w:styleId="c16">
    <w:name w:val="c16"/>
    <w:basedOn w:val="a"/>
    <w:rsid w:val="0050385F"/>
    <w:pPr>
      <w:spacing w:before="100" w:beforeAutospacing="1" w:after="100" w:afterAutospacing="1"/>
    </w:pPr>
  </w:style>
  <w:style w:type="character" w:customStyle="1" w:styleId="c18">
    <w:name w:val="c18"/>
    <w:basedOn w:val="a0"/>
    <w:rsid w:val="0050385F"/>
  </w:style>
  <w:style w:type="character" w:customStyle="1" w:styleId="c5">
    <w:name w:val="c5"/>
    <w:basedOn w:val="a0"/>
    <w:rsid w:val="0050385F"/>
  </w:style>
  <w:style w:type="paragraph" w:customStyle="1" w:styleId="c39">
    <w:name w:val="c39"/>
    <w:basedOn w:val="a"/>
    <w:rsid w:val="0050385F"/>
    <w:pPr>
      <w:spacing w:before="100" w:beforeAutospacing="1" w:after="100" w:afterAutospacing="1"/>
    </w:pPr>
  </w:style>
  <w:style w:type="paragraph" w:styleId="a9">
    <w:name w:val="Normal (Web)"/>
    <w:basedOn w:val="a"/>
    <w:uiPriority w:val="99"/>
    <w:unhideWhenUsed/>
    <w:rsid w:val="0050385F"/>
    <w:pPr>
      <w:spacing w:before="100" w:beforeAutospacing="1" w:after="100" w:afterAutospacing="1"/>
    </w:pPr>
  </w:style>
  <w:style w:type="character" w:customStyle="1" w:styleId="apple-converted-space">
    <w:name w:val="apple-converted-space"/>
    <w:basedOn w:val="a0"/>
    <w:rsid w:val="0050385F"/>
  </w:style>
  <w:style w:type="character" w:styleId="aa">
    <w:name w:val="Hyperlink"/>
    <w:uiPriority w:val="99"/>
    <w:semiHidden/>
    <w:unhideWhenUsed/>
    <w:rsid w:val="0050385F"/>
    <w:rPr>
      <w:color w:val="0000FF"/>
      <w:u w:val="single"/>
    </w:rPr>
  </w:style>
  <w:style w:type="character" w:customStyle="1" w:styleId="CharacterStyle2">
    <w:name w:val="Character Style 2"/>
    <w:rsid w:val="009503AF"/>
    <w:rPr>
      <w:rFonts w:ascii="Arial" w:hAnsi="Arial" w:cs="Arial"/>
      <w:sz w:val="20"/>
      <w:szCs w:val="20"/>
    </w:rPr>
  </w:style>
  <w:style w:type="paragraph" w:styleId="ab">
    <w:name w:val="header"/>
    <w:basedOn w:val="a"/>
    <w:link w:val="ac"/>
    <w:unhideWhenUsed/>
    <w:rsid w:val="009503AF"/>
    <w:pPr>
      <w:tabs>
        <w:tab w:val="center" w:pos="4677"/>
        <w:tab w:val="right" w:pos="9355"/>
      </w:tabs>
    </w:pPr>
  </w:style>
  <w:style w:type="character" w:customStyle="1" w:styleId="ac">
    <w:name w:val="Верхний колонтитул Знак"/>
    <w:link w:val="ab"/>
    <w:rsid w:val="009503A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503AF"/>
    <w:pPr>
      <w:tabs>
        <w:tab w:val="center" w:pos="4677"/>
        <w:tab w:val="right" w:pos="9355"/>
      </w:tabs>
    </w:pPr>
  </w:style>
  <w:style w:type="character" w:customStyle="1" w:styleId="ae">
    <w:name w:val="Нижний колонтитул Знак"/>
    <w:link w:val="ad"/>
    <w:uiPriority w:val="99"/>
    <w:semiHidden/>
    <w:rsid w:val="009503AF"/>
    <w:rPr>
      <w:rFonts w:ascii="Times New Roman" w:eastAsia="Times New Roman" w:hAnsi="Times New Roman" w:cs="Times New Roman"/>
      <w:sz w:val="24"/>
      <w:szCs w:val="24"/>
      <w:lang w:eastAsia="ru-RU"/>
    </w:rPr>
  </w:style>
  <w:style w:type="character" w:customStyle="1" w:styleId="40">
    <w:name w:val="Заголовок 4 Знак"/>
    <w:link w:val="4"/>
    <w:uiPriority w:val="9"/>
    <w:semiHidden/>
    <w:rsid w:val="00CF335A"/>
    <w:rPr>
      <w:rFonts w:ascii="Cambria" w:eastAsia="Times New Roman" w:hAnsi="Cambria" w:cs="Times New Roman"/>
      <w:b/>
      <w:bCs/>
      <w:i/>
      <w:iCs/>
      <w:color w:val="4F81BD"/>
      <w:sz w:val="24"/>
      <w:szCs w:val="24"/>
      <w:lang w:eastAsia="ru-RU"/>
    </w:rPr>
  </w:style>
  <w:style w:type="character" w:customStyle="1" w:styleId="50">
    <w:name w:val="Заголовок 5 Знак"/>
    <w:link w:val="5"/>
    <w:uiPriority w:val="9"/>
    <w:semiHidden/>
    <w:rsid w:val="00CF335A"/>
    <w:rPr>
      <w:rFonts w:ascii="Cambria" w:eastAsia="Times New Roman" w:hAnsi="Cambria" w:cs="Times New Roman"/>
      <w:color w:val="243F60"/>
      <w:sz w:val="24"/>
      <w:szCs w:val="24"/>
      <w:lang w:eastAsia="ru-RU"/>
    </w:rPr>
  </w:style>
  <w:style w:type="character" w:customStyle="1" w:styleId="60">
    <w:name w:val="Заголовок 6 Знак"/>
    <w:link w:val="6"/>
    <w:uiPriority w:val="9"/>
    <w:semiHidden/>
    <w:rsid w:val="00CF335A"/>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semiHidden/>
    <w:rsid w:val="00CF335A"/>
    <w:rPr>
      <w:rFonts w:ascii="Cambria" w:eastAsia="Times New Roman" w:hAnsi="Cambria" w:cs="Times New Roman"/>
      <w:i/>
      <w:iCs/>
      <w:color w:val="404040"/>
      <w:sz w:val="24"/>
      <w:szCs w:val="24"/>
      <w:lang w:eastAsia="ru-RU"/>
    </w:rPr>
  </w:style>
  <w:style w:type="character" w:customStyle="1" w:styleId="90">
    <w:name w:val="Заголовок 9 Знак"/>
    <w:link w:val="9"/>
    <w:uiPriority w:val="9"/>
    <w:semiHidden/>
    <w:rsid w:val="00CF335A"/>
    <w:rPr>
      <w:rFonts w:ascii="Cambria" w:eastAsia="Times New Roman" w:hAnsi="Cambria" w:cs="Times New Roman"/>
      <w:i/>
      <w:iCs/>
      <w:color w:val="404040"/>
      <w:sz w:val="20"/>
      <w:szCs w:val="20"/>
      <w:lang w:eastAsia="ru-RU"/>
    </w:rPr>
  </w:style>
  <w:style w:type="paragraph" w:styleId="af">
    <w:name w:val="Body Text Indent"/>
    <w:basedOn w:val="a"/>
    <w:link w:val="af0"/>
    <w:uiPriority w:val="99"/>
    <w:unhideWhenUsed/>
    <w:rsid w:val="00CF335A"/>
    <w:pPr>
      <w:spacing w:after="120"/>
      <w:ind w:left="283"/>
    </w:pPr>
  </w:style>
  <w:style w:type="character" w:customStyle="1" w:styleId="af0">
    <w:name w:val="Основной текст с отступом Знак"/>
    <w:link w:val="af"/>
    <w:uiPriority w:val="99"/>
    <w:rsid w:val="00CF335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F335A"/>
    <w:pPr>
      <w:spacing w:after="120" w:line="480" w:lineRule="auto"/>
      <w:ind w:left="283"/>
    </w:pPr>
  </w:style>
  <w:style w:type="character" w:customStyle="1" w:styleId="20">
    <w:name w:val="Основной текст с отступом 2 Знак"/>
    <w:link w:val="2"/>
    <w:uiPriority w:val="99"/>
    <w:semiHidden/>
    <w:rsid w:val="00CF335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F335A"/>
    <w:pPr>
      <w:spacing w:after="120"/>
      <w:ind w:left="283"/>
    </w:pPr>
    <w:rPr>
      <w:sz w:val="16"/>
      <w:szCs w:val="16"/>
    </w:rPr>
  </w:style>
  <w:style w:type="character" w:customStyle="1" w:styleId="32">
    <w:name w:val="Основной текст с отступом 3 Знак"/>
    <w:link w:val="31"/>
    <w:uiPriority w:val="99"/>
    <w:semiHidden/>
    <w:rsid w:val="00CF335A"/>
    <w:rPr>
      <w:rFonts w:ascii="Times New Roman" w:eastAsia="Times New Roman" w:hAnsi="Times New Roman" w:cs="Times New Roman"/>
      <w:sz w:val="16"/>
      <w:szCs w:val="16"/>
      <w:lang w:eastAsia="ru-RU"/>
    </w:rPr>
  </w:style>
  <w:style w:type="character" w:styleId="af1">
    <w:name w:val="page number"/>
    <w:basedOn w:val="a0"/>
    <w:rsid w:val="00CF3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C9"/>
    <w:rPr>
      <w:rFonts w:ascii="Times New Roman" w:eastAsia="Times New Roman" w:hAnsi="Times New Roman"/>
      <w:sz w:val="24"/>
      <w:szCs w:val="24"/>
    </w:rPr>
  </w:style>
  <w:style w:type="paragraph" w:styleId="3">
    <w:name w:val="heading 3"/>
    <w:basedOn w:val="a"/>
    <w:next w:val="a"/>
    <w:link w:val="30"/>
    <w:qFormat/>
    <w:rsid w:val="0050385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F335A"/>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CF335A"/>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F335A"/>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CF335A"/>
    <w:pPr>
      <w:keepNext/>
      <w:keepLines/>
      <w:spacing w:before="200"/>
      <w:outlineLvl w:val="6"/>
    </w:pPr>
    <w:rPr>
      <w:rFonts w:ascii="Cambria" w:hAnsi="Cambria"/>
      <w:i/>
      <w:iCs/>
      <w:color w:val="404040"/>
    </w:rPr>
  </w:style>
  <w:style w:type="paragraph" w:styleId="9">
    <w:name w:val="heading 9"/>
    <w:basedOn w:val="a"/>
    <w:next w:val="a"/>
    <w:link w:val="90"/>
    <w:uiPriority w:val="9"/>
    <w:semiHidden/>
    <w:unhideWhenUsed/>
    <w:qFormat/>
    <w:rsid w:val="00CF335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0385F"/>
    <w:rPr>
      <w:rFonts w:ascii="Arial" w:eastAsia="Times New Roman" w:hAnsi="Arial" w:cs="Arial"/>
      <w:b/>
      <w:bCs/>
      <w:sz w:val="26"/>
      <w:szCs w:val="26"/>
      <w:lang w:eastAsia="ru-RU"/>
    </w:rPr>
  </w:style>
  <w:style w:type="character" w:styleId="a3">
    <w:name w:val="Emphasis"/>
    <w:qFormat/>
    <w:rsid w:val="0050385F"/>
    <w:rPr>
      <w:rFonts w:ascii="Times New Roman" w:hAnsi="Times New Roman" w:cs="Times New Roman" w:hint="default"/>
      <w:i/>
      <w:iCs/>
    </w:rPr>
  </w:style>
  <w:style w:type="paragraph" w:styleId="a4">
    <w:name w:val="List Paragraph"/>
    <w:basedOn w:val="a"/>
    <w:uiPriority w:val="34"/>
    <w:qFormat/>
    <w:rsid w:val="0050385F"/>
    <w:pPr>
      <w:ind w:left="720"/>
      <w:contextualSpacing/>
    </w:pPr>
  </w:style>
  <w:style w:type="character" w:styleId="a5">
    <w:name w:val="Strong"/>
    <w:qFormat/>
    <w:rsid w:val="0050385F"/>
    <w:rPr>
      <w:b/>
      <w:bCs/>
    </w:rPr>
  </w:style>
  <w:style w:type="paragraph" w:customStyle="1" w:styleId="1">
    <w:name w:val="Обычный1"/>
    <w:rsid w:val="0050385F"/>
    <w:pPr>
      <w:widowControl w:val="0"/>
      <w:jc w:val="both"/>
    </w:pPr>
    <w:rPr>
      <w:rFonts w:ascii="Times New Roman" w:eastAsia="Times New Roman" w:hAnsi="Times New Roman"/>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50385F"/>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50385F"/>
    <w:rPr>
      <w:rFonts w:ascii="Times New Roman" w:eastAsia="Times New Roman" w:hAnsi="Times New Roman" w:cs="Times New Roman"/>
      <w:sz w:val="24"/>
      <w:szCs w:val="24"/>
      <w:lang w:eastAsia="ru-RU"/>
    </w:rPr>
  </w:style>
  <w:style w:type="paragraph" w:customStyle="1" w:styleId="Abstract">
    <w:name w:val="Abstract"/>
    <w:basedOn w:val="a"/>
    <w:link w:val="Abstract0"/>
    <w:rsid w:val="0050385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50385F"/>
    <w:rPr>
      <w:rFonts w:ascii="Times New Roman" w:eastAsia="@Arial Unicode MS" w:hAnsi="Times New Roman" w:cs="Times New Roman"/>
      <w:sz w:val="28"/>
      <w:szCs w:val="28"/>
      <w:lang w:eastAsia="ru-RU"/>
    </w:rPr>
  </w:style>
  <w:style w:type="table" w:styleId="a8">
    <w:name w:val="Table Grid"/>
    <w:basedOn w:val="a1"/>
    <w:uiPriority w:val="59"/>
    <w:rsid w:val="00503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9">
    <w:name w:val="c29"/>
    <w:basedOn w:val="a"/>
    <w:rsid w:val="0050385F"/>
    <w:pPr>
      <w:spacing w:before="100" w:beforeAutospacing="1" w:after="100" w:afterAutospacing="1"/>
    </w:pPr>
  </w:style>
  <w:style w:type="character" w:customStyle="1" w:styleId="c15">
    <w:name w:val="c15"/>
    <w:basedOn w:val="a0"/>
    <w:rsid w:val="0050385F"/>
  </w:style>
  <w:style w:type="paragraph" w:customStyle="1" w:styleId="c16">
    <w:name w:val="c16"/>
    <w:basedOn w:val="a"/>
    <w:rsid w:val="0050385F"/>
    <w:pPr>
      <w:spacing w:before="100" w:beforeAutospacing="1" w:after="100" w:afterAutospacing="1"/>
    </w:pPr>
  </w:style>
  <w:style w:type="character" w:customStyle="1" w:styleId="c18">
    <w:name w:val="c18"/>
    <w:basedOn w:val="a0"/>
    <w:rsid w:val="0050385F"/>
  </w:style>
  <w:style w:type="character" w:customStyle="1" w:styleId="c5">
    <w:name w:val="c5"/>
    <w:basedOn w:val="a0"/>
    <w:rsid w:val="0050385F"/>
  </w:style>
  <w:style w:type="paragraph" w:customStyle="1" w:styleId="c39">
    <w:name w:val="c39"/>
    <w:basedOn w:val="a"/>
    <w:rsid w:val="0050385F"/>
    <w:pPr>
      <w:spacing w:before="100" w:beforeAutospacing="1" w:after="100" w:afterAutospacing="1"/>
    </w:pPr>
  </w:style>
  <w:style w:type="paragraph" w:styleId="a9">
    <w:name w:val="Normal (Web)"/>
    <w:basedOn w:val="a"/>
    <w:uiPriority w:val="99"/>
    <w:unhideWhenUsed/>
    <w:rsid w:val="0050385F"/>
    <w:pPr>
      <w:spacing w:before="100" w:beforeAutospacing="1" w:after="100" w:afterAutospacing="1"/>
    </w:pPr>
  </w:style>
  <w:style w:type="character" w:customStyle="1" w:styleId="apple-converted-space">
    <w:name w:val="apple-converted-space"/>
    <w:basedOn w:val="a0"/>
    <w:rsid w:val="0050385F"/>
  </w:style>
  <w:style w:type="character" w:styleId="aa">
    <w:name w:val="Hyperlink"/>
    <w:uiPriority w:val="99"/>
    <w:semiHidden/>
    <w:unhideWhenUsed/>
    <w:rsid w:val="0050385F"/>
    <w:rPr>
      <w:color w:val="0000FF"/>
      <w:u w:val="single"/>
    </w:rPr>
  </w:style>
  <w:style w:type="character" w:customStyle="1" w:styleId="CharacterStyle2">
    <w:name w:val="Character Style 2"/>
    <w:rsid w:val="009503AF"/>
    <w:rPr>
      <w:rFonts w:ascii="Arial" w:hAnsi="Arial" w:cs="Arial"/>
      <w:sz w:val="20"/>
      <w:szCs w:val="20"/>
    </w:rPr>
  </w:style>
  <w:style w:type="paragraph" w:styleId="ab">
    <w:name w:val="header"/>
    <w:basedOn w:val="a"/>
    <w:link w:val="ac"/>
    <w:unhideWhenUsed/>
    <w:rsid w:val="009503AF"/>
    <w:pPr>
      <w:tabs>
        <w:tab w:val="center" w:pos="4677"/>
        <w:tab w:val="right" w:pos="9355"/>
      </w:tabs>
    </w:pPr>
  </w:style>
  <w:style w:type="character" w:customStyle="1" w:styleId="ac">
    <w:name w:val="Верхний колонтитул Знак"/>
    <w:link w:val="ab"/>
    <w:rsid w:val="009503A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503AF"/>
    <w:pPr>
      <w:tabs>
        <w:tab w:val="center" w:pos="4677"/>
        <w:tab w:val="right" w:pos="9355"/>
      </w:tabs>
    </w:pPr>
  </w:style>
  <w:style w:type="character" w:customStyle="1" w:styleId="ae">
    <w:name w:val="Нижний колонтитул Знак"/>
    <w:link w:val="ad"/>
    <w:uiPriority w:val="99"/>
    <w:semiHidden/>
    <w:rsid w:val="009503AF"/>
    <w:rPr>
      <w:rFonts w:ascii="Times New Roman" w:eastAsia="Times New Roman" w:hAnsi="Times New Roman" w:cs="Times New Roman"/>
      <w:sz w:val="24"/>
      <w:szCs w:val="24"/>
      <w:lang w:eastAsia="ru-RU"/>
    </w:rPr>
  </w:style>
  <w:style w:type="character" w:customStyle="1" w:styleId="40">
    <w:name w:val="Заголовок 4 Знак"/>
    <w:link w:val="4"/>
    <w:uiPriority w:val="9"/>
    <w:semiHidden/>
    <w:rsid w:val="00CF335A"/>
    <w:rPr>
      <w:rFonts w:ascii="Cambria" w:eastAsia="Times New Roman" w:hAnsi="Cambria" w:cs="Times New Roman"/>
      <w:b/>
      <w:bCs/>
      <w:i/>
      <w:iCs/>
      <w:color w:val="4F81BD"/>
      <w:sz w:val="24"/>
      <w:szCs w:val="24"/>
      <w:lang w:eastAsia="ru-RU"/>
    </w:rPr>
  </w:style>
  <w:style w:type="character" w:customStyle="1" w:styleId="50">
    <w:name w:val="Заголовок 5 Знак"/>
    <w:link w:val="5"/>
    <w:uiPriority w:val="9"/>
    <w:semiHidden/>
    <w:rsid w:val="00CF335A"/>
    <w:rPr>
      <w:rFonts w:ascii="Cambria" w:eastAsia="Times New Roman" w:hAnsi="Cambria" w:cs="Times New Roman"/>
      <w:color w:val="243F60"/>
      <w:sz w:val="24"/>
      <w:szCs w:val="24"/>
      <w:lang w:eastAsia="ru-RU"/>
    </w:rPr>
  </w:style>
  <w:style w:type="character" w:customStyle="1" w:styleId="60">
    <w:name w:val="Заголовок 6 Знак"/>
    <w:link w:val="6"/>
    <w:uiPriority w:val="9"/>
    <w:semiHidden/>
    <w:rsid w:val="00CF335A"/>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semiHidden/>
    <w:rsid w:val="00CF335A"/>
    <w:rPr>
      <w:rFonts w:ascii="Cambria" w:eastAsia="Times New Roman" w:hAnsi="Cambria" w:cs="Times New Roman"/>
      <w:i/>
      <w:iCs/>
      <w:color w:val="404040"/>
      <w:sz w:val="24"/>
      <w:szCs w:val="24"/>
      <w:lang w:eastAsia="ru-RU"/>
    </w:rPr>
  </w:style>
  <w:style w:type="character" w:customStyle="1" w:styleId="90">
    <w:name w:val="Заголовок 9 Знак"/>
    <w:link w:val="9"/>
    <w:uiPriority w:val="9"/>
    <w:semiHidden/>
    <w:rsid w:val="00CF335A"/>
    <w:rPr>
      <w:rFonts w:ascii="Cambria" w:eastAsia="Times New Roman" w:hAnsi="Cambria" w:cs="Times New Roman"/>
      <w:i/>
      <w:iCs/>
      <w:color w:val="404040"/>
      <w:sz w:val="20"/>
      <w:szCs w:val="20"/>
      <w:lang w:eastAsia="ru-RU"/>
    </w:rPr>
  </w:style>
  <w:style w:type="paragraph" w:styleId="af">
    <w:name w:val="Body Text Indent"/>
    <w:basedOn w:val="a"/>
    <w:link w:val="af0"/>
    <w:uiPriority w:val="99"/>
    <w:unhideWhenUsed/>
    <w:rsid w:val="00CF335A"/>
    <w:pPr>
      <w:spacing w:after="120"/>
      <w:ind w:left="283"/>
    </w:pPr>
  </w:style>
  <w:style w:type="character" w:customStyle="1" w:styleId="af0">
    <w:name w:val="Основной текст с отступом Знак"/>
    <w:link w:val="af"/>
    <w:uiPriority w:val="99"/>
    <w:rsid w:val="00CF335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F335A"/>
    <w:pPr>
      <w:spacing w:after="120" w:line="480" w:lineRule="auto"/>
      <w:ind w:left="283"/>
    </w:pPr>
  </w:style>
  <w:style w:type="character" w:customStyle="1" w:styleId="20">
    <w:name w:val="Основной текст с отступом 2 Знак"/>
    <w:link w:val="2"/>
    <w:uiPriority w:val="99"/>
    <w:semiHidden/>
    <w:rsid w:val="00CF335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F335A"/>
    <w:pPr>
      <w:spacing w:after="120"/>
      <w:ind w:left="283"/>
    </w:pPr>
    <w:rPr>
      <w:sz w:val="16"/>
      <w:szCs w:val="16"/>
    </w:rPr>
  </w:style>
  <w:style w:type="character" w:customStyle="1" w:styleId="32">
    <w:name w:val="Основной текст с отступом 3 Знак"/>
    <w:link w:val="31"/>
    <w:uiPriority w:val="99"/>
    <w:semiHidden/>
    <w:rsid w:val="00CF335A"/>
    <w:rPr>
      <w:rFonts w:ascii="Times New Roman" w:eastAsia="Times New Roman" w:hAnsi="Times New Roman" w:cs="Times New Roman"/>
      <w:sz w:val="16"/>
      <w:szCs w:val="16"/>
      <w:lang w:eastAsia="ru-RU"/>
    </w:rPr>
  </w:style>
  <w:style w:type="character" w:styleId="af1">
    <w:name w:val="page number"/>
    <w:basedOn w:val="a0"/>
    <w:rsid w:val="00CF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lnet.ee/sol/001/s_000.html" TargetMode="External"/><Relationship Id="rId13" Type="http://schemas.openxmlformats.org/officeDocument/2006/relationships/hyperlink" Target="http://s-f-k.forum2x2.ru/index.htm" TargetMode="External"/><Relationship Id="rId18" Type="http://schemas.openxmlformats.org/officeDocument/2006/relationships/hyperlink" Target="http://www.a-pesni.golosa.info/baby/Baby.htm" TargetMode="External"/><Relationship Id="rId26" Type="http://schemas.openxmlformats.org/officeDocument/2006/relationships/hyperlink" Target="http://irina-music.ucoz.ru/load" TargetMode="External"/><Relationship Id="rId3" Type="http://schemas.microsoft.com/office/2007/relationships/stylesWithEffects" Target="stylesWithEffects.xml"/><Relationship Id="rId21" Type="http://schemas.openxmlformats.org/officeDocument/2006/relationships/hyperlink" Target="http://www.vstudio.ru/muzik.htm" TargetMode="External"/><Relationship Id="rId7" Type="http://schemas.openxmlformats.org/officeDocument/2006/relationships/endnotes" Target="endnotes.xml"/><Relationship Id="rId12" Type="http://schemas.openxmlformats.org/officeDocument/2006/relationships/hyperlink" Target="http://www.mp3sort.com/" TargetMode="External"/><Relationship Id="rId17" Type="http://schemas.openxmlformats.org/officeDocument/2006/relationships/hyperlink" Target="http://www.rodniki-studio.ru/" TargetMode="External"/><Relationship Id="rId25" Type="http://schemas.openxmlformats.org/officeDocument/2006/relationships/hyperlink" Target="http://notes.tarakanov.net/" TargetMode="External"/><Relationship Id="rId2" Type="http://schemas.openxmlformats.org/officeDocument/2006/relationships/styles" Target="styles.xml"/><Relationship Id="rId16" Type="http://schemas.openxmlformats.org/officeDocument/2006/relationships/hyperlink" Target="http://talismanst.narod.ru/" TargetMode="External"/><Relationship Id="rId20" Type="http://schemas.openxmlformats.org/officeDocument/2006/relationships/hyperlink" Target="http://www.fonogramm.net/songs/148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lnet.ee/gallery/dream.html" TargetMode="External"/><Relationship Id="rId24" Type="http://schemas.openxmlformats.org/officeDocument/2006/relationships/hyperlink" Target="http://www.notomania.ru/view.php?id=207" TargetMode="External"/><Relationship Id="rId5" Type="http://schemas.openxmlformats.org/officeDocument/2006/relationships/webSettings" Target="webSettings.xml"/><Relationship Id="rId15" Type="http://schemas.openxmlformats.org/officeDocument/2006/relationships/hyperlink" Target="http://alekseev.numi.ru/" TargetMode="External"/><Relationship Id="rId23" Type="http://schemas.openxmlformats.org/officeDocument/2006/relationships/hyperlink" Target="http://sozvezdieoriona.ucoz.ru/?lzh1ed" TargetMode="External"/><Relationship Id="rId28" Type="http://schemas.openxmlformats.org/officeDocument/2006/relationships/fontTable" Target="fontTable.xml"/><Relationship Id="rId10" Type="http://schemas.openxmlformats.org/officeDocument/2006/relationships/hyperlink" Target="http://www.solnet.ee/gallery/dream.html" TargetMode="External"/><Relationship Id="rId19" Type="http://schemas.openxmlformats.org/officeDocument/2006/relationships/hyperlink" Target="http://www.lastbell.ru/pesni.html" TargetMode="External"/><Relationship Id="rId4" Type="http://schemas.openxmlformats.org/officeDocument/2006/relationships/settings" Target="settings.xml"/><Relationship Id="rId9" Type="http://schemas.openxmlformats.org/officeDocument/2006/relationships/hyperlink" Target="http://www.solnet.ee/parents/p1_s00.html" TargetMode="External"/><Relationship Id="rId14" Type="http://schemas.openxmlformats.org/officeDocument/2006/relationships/hyperlink" Target="http://forums.minus-fanera.com/index.php" TargetMode="External"/><Relationship Id="rId22" Type="http://schemas.openxmlformats.org/officeDocument/2006/relationships/hyperlink" Target="http://bertrometr.mylivepage.ru/blog/inde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17968</Words>
  <Characters>102422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120150</CharactersWithSpaces>
  <SharedDoc>false</SharedDoc>
  <HLinks>
    <vt:vector size="114" baseType="variant">
      <vt:variant>
        <vt:i4>8060961</vt:i4>
      </vt:variant>
      <vt:variant>
        <vt:i4>54</vt:i4>
      </vt:variant>
      <vt:variant>
        <vt:i4>0</vt:i4>
      </vt:variant>
      <vt:variant>
        <vt:i4>5</vt:i4>
      </vt:variant>
      <vt:variant>
        <vt:lpwstr>http://irina-music.ucoz.ru/load</vt:lpwstr>
      </vt:variant>
      <vt:variant>
        <vt:lpwstr/>
      </vt:variant>
      <vt:variant>
        <vt:i4>2949224</vt:i4>
      </vt:variant>
      <vt:variant>
        <vt:i4>51</vt:i4>
      </vt:variant>
      <vt:variant>
        <vt:i4>0</vt:i4>
      </vt:variant>
      <vt:variant>
        <vt:i4>5</vt:i4>
      </vt:variant>
      <vt:variant>
        <vt:lpwstr>http://notes.tarakanov.net/</vt:lpwstr>
      </vt:variant>
      <vt:variant>
        <vt:lpwstr/>
      </vt:variant>
      <vt:variant>
        <vt:i4>7602239</vt:i4>
      </vt:variant>
      <vt:variant>
        <vt:i4>48</vt:i4>
      </vt:variant>
      <vt:variant>
        <vt:i4>0</vt:i4>
      </vt:variant>
      <vt:variant>
        <vt:i4>5</vt:i4>
      </vt:variant>
      <vt:variant>
        <vt:lpwstr>http://www.notomania.ru/view.php?id=207</vt:lpwstr>
      </vt:variant>
      <vt:variant>
        <vt:lpwstr/>
      </vt:variant>
      <vt:variant>
        <vt:i4>7012448</vt:i4>
      </vt:variant>
      <vt:variant>
        <vt:i4>45</vt:i4>
      </vt:variant>
      <vt:variant>
        <vt:i4>0</vt:i4>
      </vt:variant>
      <vt:variant>
        <vt:i4>5</vt:i4>
      </vt:variant>
      <vt:variant>
        <vt:lpwstr>http://sozvezdieoriona.ucoz.ru/?lzh1ed</vt:lpwstr>
      </vt:variant>
      <vt:variant>
        <vt:lpwstr/>
      </vt:variant>
      <vt:variant>
        <vt:i4>2883698</vt:i4>
      </vt:variant>
      <vt:variant>
        <vt:i4>42</vt:i4>
      </vt:variant>
      <vt:variant>
        <vt:i4>0</vt:i4>
      </vt:variant>
      <vt:variant>
        <vt:i4>5</vt:i4>
      </vt:variant>
      <vt:variant>
        <vt:lpwstr>http://bertrometr.mylivepage.ru/blog/index/</vt:lpwstr>
      </vt:variant>
      <vt:variant>
        <vt:lpwstr/>
      </vt:variant>
      <vt:variant>
        <vt:i4>3735664</vt:i4>
      </vt:variant>
      <vt:variant>
        <vt:i4>39</vt:i4>
      </vt:variant>
      <vt:variant>
        <vt:i4>0</vt:i4>
      </vt:variant>
      <vt:variant>
        <vt:i4>5</vt:i4>
      </vt:variant>
      <vt:variant>
        <vt:lpwstr>http://www.vstudio.ru/muzik.htm</vt:lpwstr>
      </vt:variant>
      <vt:variant>
        <vt:lpwstr/>
      </vt:variant>
      <vt:variant>
        <vt:i4>851977</vt:i4>
      </vt:variant>
      <vt:variant>
        <vt:i4>36</vt:i4>
      </vt:variant>
      <vt:variant>
        <vt:i4>0</vt:i4>
      </vt:variant>
      <vt:variant>
        <vt:i4>5</vt:i4>
      </vt:variant>
      <vt:variant>
        <vt:lpwstr>http://www.fonogramm.net/songs/14818</vt:lpwstr>
      </vt:variant>
      <vt:variant>
        <vt:lpwstr/>
      </vt:variant>
      <vt:variant>
        <vt:i4>917568</vt:i4>
      </vt:variant>
      <vt:variant>
        <vt:i4>33</vt:i4>
      </vt:variant>
      <vt:variant>
        <vt:i4>0</vt:i4>
      </vt:variant>
      <vt:variant>
        <vt:i4>5</vt:i4>
      </vt:variant>
      <vt:variant>
        <vt:lpwstr>http://www.lastbell.ru/pesni.html</vt:lpwstr>
      </vt:variant>
      <vt:variant>
        <vt:lpwstr/>
      </vt:variant>
      <vt:variant>
        <vt:i4>4522075</vt:i4>
      </vt:variant>
      <vt:variant>
        <vt:i4>30</vt:i4>
      </vt:variant>
      <vt:variant>
        <vt:i4>0</vt:i4>
      </vt:variant>
      <vt:variant>
        <vt:i4>5</vt:i4>
      </vt:variant>
      <vt:variant>
        <vt:lpwstr>http://www.a-pesni.golosa.info/baby/Baby.htm</vt:lpwstr>
      </vt:variant>
      <vt:variant>
        <vt:lpwstr/>
      </vt:variant>
      <vt:variant>
        <vt:i4>589850</vt:i4>
      </vt:variant>
      <vt:variant>
        <vt:i4>27</vt:i4>
      </vt:variant>
      <vt:variant>
        <vt:i4>0</vt:i4>
      </vt:variant>
      <vt:variant>
        <vt:i4>5</vt:i4>
      </vt:variant>
      <vt:variant>
        <vt:lpwstr>http://www.rodniki-studio.ru/</vt:lpwstr>
      </vt:variant>
      <vt:variant>
        <vt:lpwstr/>
      </vt:variant>
      <vt:variant>
        <vt:i4>2687100</vt:i4>
      </vt:variant>
      <vt:variant>
        <vt:i4>24</vt:i4>
      </vt:variant>
      <vt:variant>
        <vt:i4>0</vt:i4>
      </vt:variant>
      <vt:variant>
        <vt:i4>5</vt:i4>
      </vt:variant>
      <vt:variant>
        <vt:lpwstr>http://talismanst.narod.ru/</vt:lpwstr>
      </vt:variant>
      <vt:variant>
        <vt:lpwstr/>
      </vt:variant>
      <vt:variant>
        <vt:i4>5636165</vt:i4>
      </vt:variant>
      <vt:variant>
        <vt:i4>21</vt:i4>
      </vt:variant>
      <vt:variant>
        <vt:i4>0</vt:i4>
      </vt:variant>
      <vt:variant>
        <vt:i4>5</vt:i4>
      </vt:variant>
      <vt:variant>
        <vt:lpwstr>http://alekseev.numi.ru/</vt:lpwstr>
      </vt:variant>
      <vt:variant>
        <vt:lpwstr/>
      </vt:variant>
      <vt:variant>
        <vt:i4>5439561</vt:i4>
      </vt:variant>
      <vt:variant>
        <vt:i4>18</vt:i4>
      </vt:variant>
      <vt:variant>
        <vt:i4>0</vt:i4>
      </vt:variant>
      <vt:variant>
        <vt:i4>5</vt:i4>
      </vt:variant>
      <vt:variant>
        <vt:lpwstr>http://forums.minus-fanera.com/index.php</vt:lpwstr>
      </vt:variant>
      <vt:variant>
        <vt:lpwstr/>
      </vt:variant>
      <vt:variant>
        <vt:i4>8323121</vt:i4>
      </vt:variant>
      <vt:variant>
        <vt:i4>15</vt:i4>
      </vt:variant>
      <vt:variant>
        <vt:i4>0</vt:i4>
      </vt:variant>
      <vt:variant>
        <vt:i4>5</vt:i4>
      </vt:variant>
      <vt:variant>
        <vt:lpwstr>http://s-f-k.forum2x2.ru/index.htm</vt:lpwstr>
      </vt:variant>
      <vt:variant>
        <vt:lpwstr/>
      </vt:variant>
      <vt:variant>
        <vt:i4>6291552</vt:i4>
      </vt:variant>
      <vt:variant>
        <vt:i4>12</vt:i4>
      </vt:variant>
      <vt:variant>
        <vt:i4>0</vt:i4>
      </vt:variant>
      <vt:variant>
        <vt:i4>5</vt:i4>
      </vt:variant>
      <vt:variant>
        <vt:lpwstr>http://www.mp3sort.com/</vt:lpwstr>
      </vt:variant>
      <vt:variant>
        <vt:lpwstr/>
      </vt:variant>
      <vt:variant>
        <vt:i4>6553718</vt:i4>
      </vt:variant>
      <vt:variant>
        <vt:i4>9</vt:i4>
      </vt:variant>
      <vt:variant>
        <vt:i4>0</vt:i4>
      </vt:variant>
      <vt:variant>
        <vt:i4>5</vt:i4>
      </vt:variant>
      <vt:variant>
        <vt:lpwstr>http://www.solnet.ee/gallery/dream.html</vt:lpwstr>
      </vt:variant>
      <vt:variant>
        <vt:lpwstr/>
      </vt:variant>
      <vt:variant>
        <vt:i4>6553718</vt:i4>
      </vt:variant>
      <vt:variant>
        <vt:i4>6</vt:i4>
      </vt:variant>
      <vt:variant>
        <vt:i4>0</vt:i4>
      </vt:variant>
      <vt:variant>
        <vt:i4>5</vt:i4>
      </vt:variant>
      <vt:variant>
        <vt:lpwstr>http://www.solnet.ee/gallery/dream.html</vt:lpwstr>
      </vt:variant>
      <vt:variant>
        <vt:lpwstr/>
      </vt:variant>
      <vt:variant>
        <vt:i4>2883655</vt:i4>
      </vt:variant>
      <vt:variant>
        <vt:i4>3</vt:i4>
      </vt:variant>
      <vt:variant>
        <vt:i4>0</vt:i4>
      </vt:variant>
      <vt:variant>
        <vt:i4>5</vt:i4>
      </vt:variant>
      <vt:variant>
        <vt:lpwstr>http://www.solnet.ee/parents/p1_s00.html</vt:lpwstr>
      </vt:variant>
      <vt:variant>
        <vt:lpwstr/>
      </vt:variant>
      <vt:variant>
        <vt:i4>7471109</vt:i4>
      </vt:variant>
      <vt:variant>
        <vt:i4>0</vt:i4>
      </vt:variant>
      <vt:variant>
        <vt:i4>0</vt:i4>
      </vt:variant>
      <vt:variant>
        <vt:i4>5</vt:i4>
      </vt:variant>
      <vt:variant>
        <vt:lpwstr>http://www.solnet.ee/sol/001/s_000.html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2015-03-26T13:21:00Z</dcterms:created>
  <dcterms:modified xsi:type="dcterms:W3CDTF">2015-03-26T13:21:00Z</dcterms:modified>
</cp:coreProperties>
</file>